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27" w:rsidRPr="00312B8C" w:rsidRDefault="00CA4827" w:rsidP="00677451">
      <w:pPr>
        <w:spacing w:after="0" w:line="480" w:lineRule="auto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2B8C">
        <w:rPr>
          <w:rFonts w:ascii="Arial" w:hAnsi="Arial" w:cs="Arial"/>
          <w:b/>
          <w:color w:val="000000" w:themeColor="text1"/>
          <w:sz w:val="24"/>
          <w:szCs w:val="24"/>
        </w:rPr>
        <w:t>BAB I</w:t>
      </w:r>
    </w:p>
    <w:p w:rsidR="00CA4827" w:rsidRPr="00312B8C" w:rsidRDefault="00CA4827" w:rsidP="00677451">
      <w:pPr>
        <w:spacing w:after="0" w:line="480" w:lineRule="auto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2B8C">
        <w:rPr>
          <w:rFonts w:ascii="Arial" w:hAnsi="Arial" w:cs="Arial"/>
          <w:b/>
          <w:color w:val="000000" w:themeColor="text1"/>
          <w:sz w:val="24"/>
          <w:szCs w:val="24"/>
        </w:rPr>
        <w:t>PENDAHULUAN</w:t>
      </w:r>
    </w:p>
    <w:p w:rsidR="00CA4827" w:rsidRPr="00312B8C" w:rsidRDefault="00CA4827" w:rsidP="00677451">
      <w:pPr>
        <w:spacing w:after="0" w:line="480" w:lineRule="auto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4827" w:rsidRPr="00312B8C" w:rsidRDefault="00CA4827" w:rsidP="00677451">
      <w:pPr>
        <w:pStyle w:val="ListParagraph"/>
        <w:numPr>
          <w:ilvl w:val="1"/>
          <w:numId w:val="4"/>
        </w:numPr>
        <w:tabs>
          <w:tab w:val="left" w:pos="270"/>
        </w:tabs>
        <w:spacing w:after="0" w:line="480" w:lineRule="auto"/>
        <w:ind w:left="1440"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12B8C">
        <w:rPr>
          <w:rFonts w:ascii="Arial" w:hAnsi="Arial" w:cs="Arial"/>
          <w:b/>
          <w:color w:val="000000" w:themeColor="text1"/>
          <w:sz w:val="24"/>
          <w:szCs w:val="24"/>
        </w:rPr>
        <w:t>Latar</w:t>
      </w:r>
      <w:proofErr w:type="spellEnd"/>
      <w:r w:rsidRPr="00312B8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b/>
          <w:color w:val="000000" w:themeColor="text1"/>
          <w:sz w:val="24"/>
          <w:szCs w:val="24"/>
        </w:rPr>
        <w:t>Belakang</w:t>
      </w:r>
      <w:proofErr w:type="spellEnd"/>
    </w:p>
    <w:p w:rsidR="00CA4827" w:rsidRPr="00312B8C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2B8C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Meningkatnya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minyak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mentah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dunia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langsung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mempengaruhi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bahan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bakar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minyak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12B8C">
        <w:rPr>
          <w:rFonts w:ascii="Arial" w:hAnsi="Arial" w:cs="Arial"/>
          <w:color w:val="000000" w:themeColor="text1"/>
          <w:sz w:val="24"/>
          <w:szCs w:val="24"/>
        </w:rPr>
        <w:t>( BBM</w:t>
      </w:r>
      <w:proofErr w:type="gram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)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di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negeri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12B8C">
        <w:rPr>
          <w:rFonts w:ascii="Arial" w:hAnsi="Arial" w:cs="Arial"/>
          <w:color w:val="000000" w:themeColor="text1"/>
          <w:sz w:val="24"/>
          <w:szCs w:val="24"/>
        </w:rPr>
        <w:t>Masyarakat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selalu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resah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kali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mengumumkan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kenaikan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BBM.</w:t>
      </w:r>
      <w:proofErr w:type="gram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Sebab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naiknya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BBM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pokok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12B8C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proofErr w:type="gram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ikut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naik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Kondisi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demikian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membuat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sebagian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orang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mencari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bahan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bakar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alternatif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selain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2B8C">
        <w:rPr>
          <w:rFonts w:ascii="Arial" w:hAnsi="Arial" w:cs="Arial"/>
          <w:color w:val="000000" w:themeColor="text1"/>
          <w:sz w:val="24"/>
          <w:szCs w:val="24"/>
        </w:rPr>
        <w:t>minyak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12B8C">
        <w:rPr>
          <w:rFonts w:ascii="Arial" w:hAnsi="Arial" w:cs="Arial"/>
          <w:color w:val="000000" w:themeColor="text1"/>
          <w:sz w:val="24"/>
          <w:szCs w:val="24"/>
        </w:rPr>
        <w:t>bumi</w:t>
      </w:r>
      <w:proofErr w:type="spell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A4827" w:rsidRPr="00312B8C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2B8C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Berbagai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proofErr w:type="gram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menghemat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pemakaian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bahan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bakar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mulai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sederhana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sampai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ekstrim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Salah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menarik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perhatian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mengeluarkan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tabung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gas 13 kg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pengganti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bahan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bakar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minyak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berbahan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bakar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gas.</w:t>
      </w:r>
      <w:proofErr w:type="gram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Tetapi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selesai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sampai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disitu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saja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bahkan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masalah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muncul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seringnya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meledak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nya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tabung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gas</w:t>
      </w:r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Akibat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masyarakat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yang </w:t>
      </w:r>
      <w:proofErr w:type="spell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kurang</w:t>
      </w:r>
      <w:proofErr w:type="spell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mengetahui</w:t>
      </w:r>
      <w:proofErr w:type="spell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teknis</w:t>
      </w:r>
      <w:proofErr w:type="spell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penggunaannya</w:t>
      </w:r>
      <w:proofErr w:type="spellEnd"/>
      <w:r w:rsidR="000D258C" w:rsidRPr="00312B8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CA4827" w:rsidRPr="00312B8C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proofErr w:type="gram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kini</w:t>
      </w:r>
      <w:proofErr w:type="spellEnd"/>
      <w:proofErr w:type="gram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tumbuh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prakarsa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membuat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dengan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bahan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bakar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biji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jarak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ini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bisa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dibuat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sendiri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karena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mirip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dengan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minyak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tanah</w:t>
      </w:r>
      <w:proofErr w:type="spellEnd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atau</w:t>
      </w:r>
      <w:proofErr w:type="spellEnd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modifikasi</w:t>
      </w:r>
      <w:proofErr w:type="spellEnd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kompor</w:t>
      </w:r>
      <w:proofErr w:type="spellEnd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mitan</w:t>
      </w:r>
      <w:proofErr w:type="spellEnd"/>
      <w:r w:rsidR="000D258C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minyak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tanah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),</w:t>
      </w:r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Meskipun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lama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diciptakan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Tetapi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belum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mengetahui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keunggulan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proofErr w:type="gram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mengaplikasikannya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kompor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di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kehidupan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>sehari-hari</w:t>
      </w:r>
      <w:proofErr w:type="spellEnd"/>
      <w:r w:rsidR="00CA4827" w:rsidRPr="00312B8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Biji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jarak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itu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sendiri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berasal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dari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tanaman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jarak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pagar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bisa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ditanam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di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>pekarangan</w:t>
      </w:r>
      <w:proofErr w:type="spellEnd"/>
      <w:r w:rsidR="00CA4827" w:rsidRPr="00312B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0DF7">
        <w:rPr>
          <w:rFonts w:ascii="Arial" w:eastAsia="Times New Roman" w:hAnsi="Arial" w:cs="Arial"/>
          <w:sz w:val="24"/>
          <w:szCs w:val="24"/>
        </w:rPr>
        <w:lastRenderedPageBreak/>
        <w:t>Jarak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pagar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dipandang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menarik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biodiesel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kandungan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minyaknya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80DF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80DF7">
        <w:rPr>
          <w:rFonts w:ascii="Arial" w:hAnsi="Arial" w:cs="Arial"/>
          <w:sz w:val="24"/>
          <w:szCs w:val="24"/>
        </w:rPr>
        <w:t>Berikut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gambar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A4827" w:rsidRP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0264" cy="2728685"/>
            <wp:effectExtent l="19050" t="0" r="0" b="0"/>
            <wp:docPr id="2" name="Picture 2" descr="C:\Documents and Settings\Apips\My Documents\KOMPOR BIJI JARAK\KOMPOR BIJI J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pips\My Documents\KOMPOR BIJI JARAK\KOMPOR BIJI JAR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00" cy="273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27" w:rsidRPr="00677451" w:rsidRDefault="00CA4827" w:rsidP="00CE314A">
      <w:pPr>
        <w:pStyle w:val="ListParagraph"/>
        <w:tabs>
          <w:tab w:val="left" w:pos="270"/>
        </w:tabs>
        <w:spacing w:after="0" w:line="480" w:lineRule="auto"/>
        <w:contextualSpacing w:val="0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677451">
        <w:rPr>
          <w:rFonts w:ascii="Arial" w:hAnsi="Arial" w:cs="Arial"/>
          <w:i/>
          <w:sz w:val="24"/>
          <w:szCs w:val="24"/>
        </w:rPr>
        <w:t>Gambar</w:t>
      </w:r>
      <w:proofErr w:type="spellEnd"/>
      <w:r w:rsidRPr="00677451">
        <w:rPr>
          <w:rFonts w:ascii="Arial" w:hAnsi="Arial" w:cs="Arial"/>
          <w:i/>
          <w:sz w:val="24"/>
          <w:szCs w:val="24"/>
        </w:rPr>
        <w:t xml:space="preserve"> 1.</w:t>
      </w:r>
      <w:r w:rsidR="007E60B8">
        <w:rPr>
          <w:rFonts w:ascii="Arial" w:hAnsi="Arial" w:cs="Arial"/>
          <w:i/>
          <w:sz w:val="24"/>
          <w:szCs w:val="24"/>
        </w:rPr>
        <w:t>1</w:t>
      </w:r>
      <w:r w:rsidRPr="006774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77451">
        <w:rPr>
          <w:rFonts w:ascii="Arial" w:hAnsi="Arial" w:cs="Arial"/>
          <w:i/>
          <w:sz w:val="24"/>
          <w:szCs w:val="24"/>
        </w:rPr>
        <w:t>Bagian</w:t>
      </w:r>
      <w:proofErr w:type="spellEnd"/>
      <w:r w:rsidRPr="006774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77451">
        <w:rPr>
          <w:rFonts w:ascii="Arial" w:hAnsi="Arial" w:cs="Arial"/>
          <w:i/>
          <w:sz w:val="24"/>
          <w:szCs w:val="24"/>
        </w:rPr>
        <w:t>kompor</w:t>
      </w:r>
      <w:proofErr w:type="spellEnd"/>
      <w:r w:rsidRPr="006774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77451">
        <w:rPr>
          <w:rFonts w:ascii="Arial" w:hAnsi="Arial" w:cs="Arial"/>
          <w:i/>
          <w:sz w:val="24"/>
          <w:szCs w:val="24"/>
        </w:rPr>
        <w:t>biji</w:t>
      </w:r>
      <w:proofErr w:type="spellEnd"/>
      <w:r w:rsidRPr="006774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77451">
        <w:rPr>
          <w:rFonts w:ascii="Arial" w:hAnsi="Arial" w:cs="Arial"/>
          <w:i/>
          <w:sz w:val="24"/>
          <w:szCs w:val="24"/>
        </w:rPr>
        <w:t>jarak</w:t>
      </w:r>
      <w:proofErr w:type="spellEnd"/>
    </w:p>
    <w:p w:rsidR="00E80DF7" w:rsidRP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CA4827" w:rsidRPr="00E80DF7">
        <w:rPr>
          <w:rFonts w:ascii="Arial" w:hAnsi="Arial" w:cs="Arial"/>
          <w:sz w:val="24"/>
          <w:szCs w:val="24"/>
        </w:rPr>
        <w:t>Pada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rangkain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elemen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terpenting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dari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komponen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tersebut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adalah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pengatur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udara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gambar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1, No.5).</w:t>
      </w:r>
      <w:proofErr w:type="gram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A4827" w:rsidRPr="00E80DF7">
        <w:rPr>
          <w:rFonts w:ascii="Arial" w:hAnsi="Arial" w:cs="Arial"/>
          <w:sz w:val="24"/>
          <w:szCs w:val="24"/>
        </w:rPr>
        <w:t>besar</w:t>
      </w:r>
      <w:proofErr w:type="spellEnd"/>
      <w:proofErr w:type="gram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kecilnya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pembakaran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akan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diatur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oleh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lubang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udara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jadi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jumlah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udara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masuk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akan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menentukan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besar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kecilnya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api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disini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lubang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udara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bisa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digerakan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A4827" w:rsidRPr="00E80DF7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fungsikan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untuk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mengatur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udara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pembakaran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masuk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>.</w:t>
      </w:r>
      <w:proofErr w:type="gramEnd"/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lastRenderedPageBreak/>
        <w:tab/>
      </w:r>
      <w:proofErr w:type="spellStart"/>
      <w:proofErr w:type="gramStart"/>
      <w:r w:rsidR="00CA4827" w:rsidRPr="00E80DF7">
        <w:rPr>
          <w:rFonts w:ascii="Arial" w:hAnsi="Arial" w:cs="Arial"/>
          <w:sz w:val="24"/>
          <w:szCs w:val="24"/>
        </w:rPr>
        <w:t>Pengolahan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menjadi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bahan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bakar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juga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tidak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begitu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rumit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untuk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menjadi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bahan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bakar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>.</w:t>
      </w:r>
      <w:proofErr w:type="gram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A4827" w:rsidRPr="00E80DF7">
        <w:rPr>
          <w:rFonts w:ascii="Arial" w:hAnsi="Arial" w:cs="Arial"/>
          <w:sz w:val="24"/>
          <w:szCs w:val="24"/>
        </w:rPr>
        <w:t>Hanya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sudah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dikupas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dikeringkan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maka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bisa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langsung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digunakan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untuk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bahan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bakar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hAnsi="Arial" w:cs="Arial"/>
          <w:sz w:val="24"/>
          <w:szCs w:val="24"/>
        </w:rPr>
        <w:t>.</w:t>
      </w:r>
      <w:proofErr w:type="gramEnd"/>
    </w:p>
    <w:p w:rsidR="00CA482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77515" cy="2403475"/>
            <wp:effectExtent l="19050" t="0" r="0" b="0"/>
            <wp:docPr id="7" name="imgb" descr="http://t0.gstatic.com/images?q=tbn:FNJEPxhLHctUbM::&amp;t=1&amp;usg=__dc5NJ71aRD-X9shpc3wOv9XepH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0.gstatic.com/images?q=tbn:FNJEPxhLHctUbM::&amp;t=1&amp;usg=__dc5NJ71aRD-X9shpc3wOv9XepHA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44" w:rsidRPr="00B32444" w:rsidRDefault="00B32444" w:rsidP="00B32444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="007E60B8">
        <w:rPr>
          <w:rFonts w:ascii="Arial" w:hAnsi="Arial" w:cs="Arial"/>
          <w:i/>
          <w:sz w:val="24"/>
          <w:szCs w:val="24"/>
        </w:rPr>
        <w:t>Gambar</w:t>
      </w:r>
      <w:proofErr w:type="spellEnd"/>
      <w:r w:rsidR="007E60B8">
        <w:rPr>
          <w:rFonts w:ascii="Arial" w:hAnsi="Arial" w:cs="Arial"/>
          <w:i/>
          <w:sz w:val="24"/>
          <w:szCs w:val="24"/>
        </w:rPr>
        <w:t xml:space="preserve"> 1.2</w:t>
      </w:r>
      <w:r w:rsidRPr="00B32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444">
        <w:rPr>
          <w:rFonts w:ascii="Arial" w:hAnsi="Arial" w:cs="Arial"/>
          <w:i/>
          <w:sz w:val="24"/>
          <w:szCs w:val="24"/>
        </w:rPr>
        <w:t>Biji</w:t>
      </w:r>
      <w:proofErr w:type="spellEnd"/>
      <w:r w:rsidRPr="00B32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444">
        <w:rPr>
          <w:rFonts w:ascii="Arial" w:hAnsi="Arial" w:cs="Arial"/>
          <w:i/>
          <w:sz w:val="24"/>
          <w:szCs w:val="24"/>
        </w:rPr>
        <w:t>jarak</w:t>
      </w:r>
      <w:proofErr w:type="spellEnd"/>
    </w:p>
    <w:p w:rsidR="00CA4827" w:rsidRPr="00E80DF7" w:rsidRDefault="00E80DF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0DF7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="00CA4827" w:rsidRPr="00E80DF7">
        <w:rPr>
          <w:rFonts w:ascii="Arial" w:eastAsia="Times New Roman" w:hAnsi="Arial" w:cs="Arial"/>
          <w:sz w:val="24"/>
          <w:szCs w:val="24"/>
        </w:rPr>
        <w:t>Masukan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kering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mulut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ruang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pembakaran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penuh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sekitar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200 gram),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berikan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starter (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biji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jarak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dihaluskan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nyalakan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Kompor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CA4827" w:rsidRPr="00E80DF7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menyala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tanpa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minyak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tanah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827" w:rsidRPr="00E80DF7">
        <w:rPr>
          <w:rFonts w:ascii="Arial" w:eastAsia="Times New Roman" w:hAnsi="Arial" w:cs="Arial"/>
          <w:sz w:val="24"/>
          <w:szCs w:val="24"/>
        </w:rPr>
        <w:t>lagi</w:t>
      </w:r>
      <w:proofErr w:type="spellEnd"/>
      <w:r w:rsidR="00CA4827" w:rsidRPr="00E80DF7">
        <w:rPr>
          <w:rFonts w:ascii="Arial" w:eastAsia="Times New Roman" w:hAnsi="Arial" w:cs="Arial"/>
          <w:sz w:val="24"/>
          <w:szCs w:val="24"/>
        </w:rPr>
        <w:t>.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A4827" w:rsidRPr="00E80DF7" w:rsidRDefault="00CA4827" w:rsidP="00677451">
      <w:pPr>
        <w:tabs>
          <w:tab w:val="left" w:pos="270"/>
          <w:tab w:val="left" w:pos="810"/>
        </w:tabs>
        <w:spacing w:after="0" w:line="48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 xml:space="preserve">1.2 </w:t>
      </w:r>
      <w:r w:rsidRPr="00E80DF7">
        <w:rPr>
          <w:rFonts w:ascii="Arial" w:hAnsi="Arial" w:cs="Arial"/>
          <w:b/>
          <w:sz w:val="24"/>
          <w:szCs w:val="24"/>
        </w:rPr>
        <w:tab/>
      </w:r>
      <w:proofErr w:type="spellStart"/>
      <w:r w:rsidRPr="00E80DF7">
        <w:rPr>
          <w:rFonts w:ascii="Arial" w:hAnsi="Arial" w:cs="Arial"/>
          <w:b/>
          <w:sz w:val="24"/>
          <w:szCs w:val="24"/>
        </w:rPr>
        <w:t>Rumusan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</w:t>
      </w:r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r w:rsidRPr="00E80DF7">
        <w:rPr>
          <w:rFonts w:ascii="Arial" w:hAnsi="Arial" w:cs="Arial"/>
          <w:sz w:val="24"/>
          <w:szCs w:val="24"/>
        </w:rPr>
        <w:t>Dalam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hal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menjelaskan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pembuatan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kerja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alat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menjadi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bakar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.  </w:t>
      </w: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menguji</w:t>
      </w:r>
      <w:proofErr w:type="spellEnd"/>
      <w:proofErr w:type="gram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alat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untuk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mengetahui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seberapa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besar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efisien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penggunaan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bakar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. </w:t>
      </w:r>
    </w:p>
    <w:p w:rsidR="00CA482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80DF7" w:rsidRPr="00E80DF7" w:rsidRDefault="00E80DF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pStyle w:val="ListParagraph"/>
        <w:numPr>
          <w:ilvl w:val="1"/>
          <w:numId w:val="5"/>
        </w:numPr>
        <w:tabs>
          <w:tab w:val="left" w:pos="270"/>
        </w:tabs>
        <w:spacing w:after="0" w:line="480" w:lineRule="auto"/>
        <w:ind w:left="1440" w:hanging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80DF7">
        <w:rPr>
          <w:rFonts w:ascii="Arial" w:hAnsi="Arial" w:cs="Arial"/>
          <w:b/>
          <w:sz w:val="24"/>
          <w:szCs w:val="24"/>
        </w:rPr>
        <w:lastRenderedPageBreak/>
        <w:t>Batasan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  <w:t xml:space="preserve">Agar </w:t>
      </w:r>
      <w:proofErr w:type="spellStart"/>
      <w:r w:rsidRPr="00E80DF7">
        <w:rPr>
          <w:rFonts w:ascii="Arial" w:hAnsi="Arial" w:cs="Arial"/>
          <w:sz w:val="24"/>
          <w:szCs w:val="24"/>
        </w:rPr>
        <w:t>tujuan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dari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laporan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tercapai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maka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membatasi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pembahasan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masalah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pada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pembuatan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prinsip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kerja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dari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pengolahan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menjadi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bakar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</w:p>
    <w:p w:rsidR="00CA4827" w:rsidRPr="00E80DF7" w:rsidRDefault="00CA4827" w:rsidP="00677451">
      <w:pPr>
        <w:pStyle w:val="ListParagraph"/>
        <w:tabs>
          <w:tab w:val="left" w:pos="270"/>
        </w:tabs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pStyle w:val="ListParagraph"/>
        <w:numPr>
          <w:ilvl w:val="1"/>
          <w:numId w:val="5"/>
        </w:numPr>
        <w:tabs>
          <w:tab w:val="left" w:pos="270"/>
        </w:tabs>
        <w:spacing w:after="0" w:line="480" w:lineRule="auto"/>
        <w:ind w:left="1440" w:hanging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80DF7">
        <w:rPr>
          <w:rFonts w:ascii="Arial" w:hAnsi="Arial" w:cs="Arial"/>
          <w:b/>
          <w:sz w:val="24"/>
          <w:szCs w:val="24"/>
        </w:rPr>
        <w:t>Tujuan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b/>
          <w:sz w:val="24"/>
          <w:szCs w:val="24"/>
        </w:rPr>
        <w:t>Pen</w:t>
      </w:r>
      <w:r w:rsidR="00CF4BB5">
        <w:rPr>
          <w:rFonts w:ascii="Arial" w:hAnsi="Arial" w:cs="Arial"/>
          <w:b/>
          <w:sz w:val="24"/>
          <w:szCs w:val="24"/>
        </w:rPr>
        <w:t>ulisan</w:t>
      </w:r>
      <w:proofErr w:type="spellEnd"/>
    </w:p>
    <w:p w:rsidR="00CA4827" w:rsidRPr="00E80DF7" w:rsidRDefault="00CA4827" w:rsidP="00677451">
      <w:pPr>
        <w:tabs>
          <w:tab w:val="left" w:pos="270"/>
          <w:tab w:val="left" w:pos="36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Proyek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Akhir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bertujuan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untuk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memahami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pengetahuan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tentang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pembuatan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prinsip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kerja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serta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pengolahan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menjadi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bakar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untuk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memenuhi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persyaratan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kelulusan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pada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Program Diploma III </w:t>
      </w:r>
      <w:proofErr w:type="spellStart"/>
      <w:r w:rsidRPr="00E80DF7">
        <w:rPr>
          <w:rFonts w:ascii="Arial" w:hAnsi="Arial" w:cs="Arial"/>
          <w:sz w:val="24"/>
          <w:szCs w:val="24"/>
        </w:rPr>
        <w:t>Jurusan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Teknik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Mesin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</w:p>
    <w:p w:rsidR="00CA4827" w:rsidRPr="00E80DF7" w:rsidRDefault="00CA4827" w:rsidP="00677451">
      <w:pPr>
        <w:tabs>
          <w:tab w:val="left" w:pos="270"/>
          <w:tab w:val="left" w:pos="36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pStyle w:val="ListParagraph"/>
        <w:numPr>
          <w:ilvl w:val="1"/>
          <w:numId w:val="5"/>
        </w:numPr>
        <w:tabs>
          <w:tab w:val="left" w:pos="270"/>
          <w:tab w:val="left" w:pos="360"/>
        </w:tabs>
        <w:spacing w:after="0" w:line="48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E80DF7">
        <w:rPr>
          <w:rFonts w:ascii="Arial" w:hAnsi="Arial" w:cs="Arial"/>
          <w:b/>
          <w:sz w:val="24"/>
          <w:szCs w:val="24"/>
        </w:rPr>
        <w:t>Metoda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Pr="00E80DF7">
        <w:rPr>
          <w:rFonts w:ascii="Arial" w:hAnsi="Arial" w:cs="Arial"/>
          <w:b/>
          <w:sz w:val="24"/>
          <w:szCs w:val="24"/>
        </w:rPr>
        <w:t xml:space="preserve"> Data</w:t>
      </w:r>
    </w:p>
    <w:p w:rsidR="00CA4827" w:rsidRPr="00E80DF7" w:rsidRDefault="00CA4827" w:rsidP="00677451">
      <w:pPr>
        <w:tabs>
          <w:tab w:val="left" w:pos="270"/>
          <w:tab w:val="left" w:pos="36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r w:rsidRPr="00E80DF7">
        <w:rPr>
          <w:rFonts w:ascii="Arial" w:hAnsi="Arial" w:cs="Arial"/>
          <w:sz w:val="24"/>
          <w:szCs w:val="24"/>
        </w:rPr>
        <w:t>Dalam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Proyek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Akhir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metode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dilakukan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adalah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sebagai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berikut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A4827" w:rsidRPr="00CF4BB5" w:rsidRDefault="00CA4827" w:rsidP="00677451">
      <w:pPr>
        <w:numPr>
          <w:ilvl w:val="0"/>
          <w:numId w:val="2"/>
        </w:numPr>
        <w:tabs>
          <w:tab w:val="clear" w:pos="1080"/>
          <w:tab w:val="left" w:pos="270"/>
          <w:tab w:val="num" w:pos="720"/>
        </w:tabs>
        <w:spacing w:after="0" w:line="48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F4BB5">
        <w:rPr>
          <w:rFonts w:ascii="Arial" w:hAnsi="Arial" w:cs="Arial"/>
          <w:sz w:val="24"/>
          <w:szCs w:val="24"/>
        </w:rPr>
        <w:t>Studi</w:t>
      </w:r>
      <w:proofErr w:type="spellEnd"/>
      <w:r w:rsidRPr="00CF4B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4BB5">
        <w:rPr>
          <w:rFonts w:ascii="Arial" w:hAnsi="Arial" w:cs="Arial"/>
          <w:sz w:val="24"/>
          <w:szCs w:val="24"/>
        </w:rPr>
        <w:t>Literatur</w:t>
      </w:r>
      <w:proofErr w:type="spellEnd"/>
      <w:r w:rsidRPr="00CF4BB5">
        <w:rPr>
          <w:rFonts w:ascii="Arial" w:hAnsi="Arial" w:cs="Arial"/>
          <w:sz w:val="24"/>
          <w:szCs w:val="24"/>
        </w:rPr>
        <w:t xml:space="preserve"> 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Dengan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membaca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buku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makalah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internet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berkaitan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dengan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pembahasan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Proyek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Akhir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dijadikan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sebagai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acuan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dalam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penyusunan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Proyek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Akhir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  <w:proofErr w:type="gramEnd"/>
    </w:p>
    <w:p w:rsidR="00CA4827" w:rsidRPr="00B32444" w:rsidRDefault="00CA4827" w:rsidP="00677451">
      <w:pPr>
        <w:numPr>
          <w:ilvl w:val="0"/>
          <w:numId w:val="2"/>
        </w:numPr>
        <w:tabs>
          <w:tab w:val="clear" w:pos="1080"/>
          <w:tab w:val="left" w:pos="270"/>
          <w:tab w:val="num" w:pos="720"/>
        </w:tabs>
        <w:spacing w:after="0" w:line="48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B32444">
        <w:rPr>
          <w:rFonts w:ascii="Arial" w:hAnsi="Arial" w:cs="Arial"/>
          <w:sz w:val="24"/>
          <w:szCs w:val="24"/>
        </w:rPr>
        <w:t xml:space="preserve">Data - data yang </w:t>
      </w:r>
      <w:proofErr w:type="spellStart"/>
      <w:r w:rsidRPr="00B32444">
        <w:rPr>
          <w:rFonts w:ascii="Arial" w:hAnsi="Arial" w:cs="Arial"/>
          <w:sz w:val="24"/>
          <w:szCs w:val="24"/>
        </w:rPr>
        <w:t>dikumpulkan</w:t>
      </w:r>
      <w:proofErr w:type="spellEnd"/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r w:rsidRPr="00E80DF7">
        <w:rPr>
          <w:rFonts w:ascii="Arial" w:hAnsi="Arial" w:cs="Arial"/>
          <w:sz w:val="24"/>
          <w:szCs w:val="24"/>
        </w:rPr>
        <w:t>Mencakup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proses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pengolahan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bakar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</w:p>
    <w:p w:rsidR="00CA4827" w:rsidRPr="00B32444" w:rsidRDefault="00CA4827" w:rsidP="00677451">
      <w:pPr>
        <w:numPr>
          <w:ilvl w:val="0"/>
          <w:numId w:val="2"/>
        </w:numPr>
        <w:tabs>
          <w:tab w:val="clear" w:pos="1080"/>
          <w:tab w:val="left" w:pos="270"/>
          <w:tab w:val="num" w:pos="360"/>
          <w:tab w:val="num" w:pos="720"/>
        </w:tabs>
        <w:spacing w:after="0" w:line="48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32444">
        <w:rPr>
          <w:rFonts w:ascii="Arial" w:hAnsi="Arial" w:cs="Arial"/>
          <w:sz w:val="24"/>
          <w:szCs w:val="24"/>
        </w:rPr>
        <w:t>Uji</w:t>
      </w:r>
      <w:proofErr w:type="spellEnd"/>
      <w:r w:rsidRPr="00B324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444">
        <w:rPr>
          <w:rFonts w:ascii="Arial" w:hAnsi="Arial" w:cs="Arial"/>
          <w:sz w:val="24"/>
          <w:szCs w:val="24"/>
        </w:rPr>
        <w:t>Percobaan</w:t>
      </w:r>
      <w:proofErr w:type="spellEnd"/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80DF7">
        <w:rPr>
          <w:rFonts w:ascii="Arial" w:hAnsi="Arial" w:cs="Arial"/>
          <w:sz w:val="24"/>
          <w:szCs w:val="24"/>
        </w:rPr>
        <w:tab/>
      </w:r>
      <w:proofErr w:type="spellStart"/>
      <w:r w:rsidRPr="00E80DF7">
        <w:rPr>
          <w:rFonts w:ascii="Arial" w:hAnsi="Arial" w:cs="Arial"/>
          <w:sz w:val="24"/>
          <w:szCs w:val="24"/>
        </w:rPr>
        <w:t>Uji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percobaan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memasak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dengan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menggunakan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</w:p>
    <w:p w:rsidR="00CA4827" w:rsidRPr="00B32444" w:rsidRDefault="00CA4827" w:rsidP="00677451">
      <w:pPr>
        <w:pStyle w:val="ListParagraph"/>
        <w:numPr>
          <w:ilvl w:val="1"/>
          <w:numId w:val="5"/>
        </w:numPr>
        <w:tabs>
          <w:tab w:val="left" w:pos="270"/>
        </w:tabs>
        <w:spacing w:after="0" w:line="480" w:lineRule="auto"/>
        <w:ind w:left="1440" w:hanging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32444">
        <w:rPr>
          <w:rFonts w:ascii="Arial" w:hAnsi="Arial" w:cs="Arial"/>
          <w:b/>
          <w:sz w:val="24"/>
          <w:szCs w:val="24"/>
        </w:rPr>
        <w:lastRenderedPageBreak/>
        <w:t>Sistematika</w:t>
      </w:r>
      <w:proofErr w:type="spellEnd"/>
      <w:r w:rsidRPr="00B324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2444">
        <w:rPr>
          <w:rFonts w:ascii="Arial" w:hAnsi="Arial" w:cs="Arial"/>
          <w:b/>
          <w:sz w:val="24"/>
          <w:szCs w:val="24"/>
        </w:rPr>
        <w:t>Penulisan</w:t>
      </w:r>
      <w:proofErr w:type="spellEnd"/>
      <w:r w:rsidRPr="00B32444">
        <w:rPr>
          <w:rFonts w:ascii="Arial" w:hAnsi="Arial" w:cs="Arial"/>
          <w:b/>
          <w:sz w:val="24"/>
          <w:szCs w:val="24"/>
        </w:rPr>
        <w:t xml:space="preserve"> </w:t>
      </w:r>
    </w:p>
    <w:p w:rsidR="00CA4827" w:rsidRPr="00E80DF7" w:rsidRDefault="001A4288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E80DF7">
        <w:rPr>
          <w:rFonts w:ascii="Arial" w:hAnsi="Arial" w:cs="Arial"/>
          <w:sz w:val="24"/>
          <w:szCs w:val="24"/>
          <w:lang w:val="sv-SE"/>
        </w:rPr>
        <w:tab/>
      </w:r>
      <w:r w:rsidR="00CA4827" w:rsidRPr="00E80DF7">
        <w:rPr>
          <w:rFonts w:ascii="Arial" w:hAnsi="Arial" w:cs="Arial"/>
          <w:sz w:val="24"/>
          <w:szCs w:val="24"/>
          <w:lang w:val="sv-SE"/>
        </w:rPr>
        <w:t>Sistematika penulisan dimaksudkan untuk mempermudah dalam pembacaan dan memberikan gambaran mengenai pembahasan dalam proyek akir ini. Adapun sistematika penyusunannya adalah sebagai berikut :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A4827" w:rsidRPr="00E80DF7" w:rsidRDefault="001A4288" w:rsidP="00677451">
      <w:pPr>
        <w:tabs>
          <w:tab w:val="left" w:pos="270"/>
        </w:tabs>
        <w:spacing w:after="0" w:line="480" w:lineRule="auto"/>
        <w:ind w:left="1440" w:hanging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>BAB I.</w:t>
      </w:r>
      <w:r w:rsidRPr="00E80DF7">
        <w:rPr>
          <w:rFonts w:ascii="Arial" w:hAnsi="Arial" w:cs="Arial"/>
          <w:b/>
          <w:sz w:val="24"/>
          <w:szCs w:val="24"/>
        </w:rPr>
        <w:tab/>
      </w:r>
      <w:r w:rsidR="00CA4827" w:rsidRPr="00E80DF7">
        <w:rPr>
          <w:rFonts w:ascii="Arial" w:hAnsi="Arial" w:cs="Arial"/>
          <w:b/>
          <w:sz w:val="24"/>
          <w:szCs w:val="24"/>
        </w:rPr>
        <w:t>PENDAHULUAN</w:t>
      </w:r>
    </w:p>
    <w:p w:rsidR="00CA4827" w:rsidRPr="00E80DF7" w:rsidRDefault="00CA4827" w:rsidP="00677451">
      <w:pPr>
        <w:tabs>
          <w:tab w:val="left" w:pos="270"/>
          <w:tab w:val="left" w:pos="990"/>
        </w:tabs>
        <w:spacing w:after="0" w:line="48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r w:rsidRPr="00E80DF7">
        <w:rPr>
          <w:rFonts w:ascii="Arial" w:hAnsi="Arial" w:cs="Arial"/>
          <w:sz w:val="24"/>
          <w:szCs w:val="24"/>
        </w:rPr>
        <w:t>Bab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membahas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mengenai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latar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belakang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rumusan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masalah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batasan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masalah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tujuan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metode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pengumpulan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sistematika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penulisan</w:t>
      </w:r>
      <w:proofErr w:type="spellEnd"/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E80DF7">
        <w:rPr>
          <w:rFonts w:ascii="Arial" w:hAnsi="Arial" w:cs="Arial"/>
          <w:i/>
          <w:sz w:val="24"/>
          <w:szCs w:val="24"/>
        </w:rPr>
        <w:t xml:space="preserve"> </w:t>
      </w:r>
    </w:p>
    <w:p w:rsidR="00CA4827" w:rsidRPr="00E80DF7" w:rsidRDefault="001A4288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>BAB II.</w:t>
      </w:r>
      <w:r w:rsidRPr="00E80DF7">
        <w:rPr>
          <w:rFonts w:ascii="Arial" w:hAnsi="Arial" w:cs="Arial"/>
          <w:b/>
          <w:sz w:val="24"/>
          <w:szCs w:val="24"/>
        </w:rPr>
        <w:tab/>
      </w:r>
      <w:r w:rsidR="00CA4827" w:rsidRPr="00E80DF7">
        <w:rPr>
          <w:rFonts w:ascii="Arial" w:hAnsi="Arial" w:cs="Arial"/>
          <w:b/>
          <w:sz w:val="24"/>
          <w:szCs w:val="24"/>
        </w:rPr>
        <w:t>LANDASAN TEORI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r w:rsidRPr="00E80DF7">
        <w:rPr>
          <w:rFonts w:ascii="Arial" w:hAnsi="Arial" w:cs="Arial"/>
          <w:sz w:val="24"/>
          <w:szCs w:val="24"/>
        </w:rPr>
        <w:t>Bab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membahaspenjelasan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tentang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prinsip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kerja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0DF7">
        <w:rPr>
          <w:rFonts w:ascii="Arial" w:hAnsi="Arial" w:cs="Arial"/>
          <w:sz w:val="24"/>
          <w:szCs w:val="24"/>
        </w:rPr>
        <w:t>prinsip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kerjanya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pengolahan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</w:p>
    <w:p w:rsidR="001A4288" w:rsidRPr="00E80DF7" w:rsidRDefault="001A4288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1A4288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>BAB III.</w:t>
      </w:r>
      <w:r w:rsidRPr="00E80DF7">
        <w:rPr>
          <w:rFonts w:ascii="Arial" w:hAnsi="Arial" w:cs="Arial"/>
          <w:b/>
          <w:sz w:val="24"/>
          <w:szCs w:val="24"/>
        </w:rPr>
        <w:tab/>
      </w:r>
      <w:r w:rsidR="00CA4827" w:rsidRPr="00E80DF7">
        <w:rPr>
          <w:rFonts w:ascii="Arial" w:hAnsi="Arial" w:cs="Arial"/>
          <w:b/>
          <w:sz w:val="24"/>
          <w:szCs w:val="24"/>
        </w:rPr>
        <w:t>PENGENALAN DAN PERAKITAN KOMPONEN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Bab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berisikan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penjelasan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tentang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komponen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diperlukan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dalam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pembuatan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kompor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biji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jarak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penjelasan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perakitannya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  <w:proofErr w:type="gramEnd"/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05434" w:rsidRDefault="00505434" w:rsidP="0050543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BAB IV.</w:t>
      </w:r>
      <w:proofErr w:type="gramEnd"/>
      <w:r>
        <w:rPr>
          <w:rFonts w:ascii="Arial" w:hAnsi="Arial" w:cs="Arial"/>
          <w:b/>
          <w:sz w:val="24"/>
          <w:szCs w:val="24"/>
        </w:rPr>
        <w:tab/>
        <w:t>PENGUJIAN KOMPOR BIJI JARAK</w:t>
      </w:r>
    </w:p>
    <w:p w:rsidR="00505434" w:rsidRDefault="00505434" w:rsidP="00505434">
      <w:pPr>
        <w:spacing w:after="0" w:line="480" w:lineRule="auto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05434" w:rsidRDefault="00505434" w:rsidP="00505434">
      <w:pPr>
        <w:spacing w:after="0" w:line="480" w:lineRule="auto"/>
        <w:ind w:left="1440"/>
        <w:rPr>
          <w:rFonts w:ascii="Arial" w:hAnsi="Arial" w:cs="Arial"/>
          <w:sz w:val="24"/>
          <w:szCs w:val="24"/>
        </w:rPr>
      </w:pPr>
    </w:p>
    <w:p w:rsidR="00CA4827" w:rsidRPr="00E80DF7" w:rsidRDefault="00CA4827" w:rsidP="00505434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1A4288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lastRenderedPageBreak/>
        <w:t>BAB V.</w:t>
      </w:r>
      <w:r w:rsidRPr="00E80DF7">
        <w:rPr>
          <w:rFonts w:ascii="Arial" w:hAnsi="Arial" w:cs="Arial"/>
          <w:b/>
          <w:sz w:val="24"/>
          <w:szCs w:val="24"/>
        </w:rPr>
        <w:tab/>
      </w:r>
      <w:r w:rsidR="00CA4827" w:rsidRPr="00E80DF7">
        <w:rPr>
          <w:rFonts w:ascii="Arial" w:hAnsi="Arial" w:cs="Arial"/>
          <w:b/>
          <w:sz w:val="24"/>
          <w:szCs w:val="24"/>
        </w:rPr>
        <w:t>KESIMPULAN DAN SARAN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0DF7">
        <w:rPr>
          <w:rFonts w:ascii="Arial" w:hAnsi="Arial" w:cs="Arial"/>
          <w:sz w:val="24"/>
          <w:szCs w:val="24"/>
        </w:rPr>
        <w:t>Bab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ini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membahas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tentang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kesimpulan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dari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seluruh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pembahasan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telah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diuraikan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pada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bab-bab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sebelumnya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serta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E80DF7">
        <w:rPr>
          <w:rFonts w:ascii="Arial" w:hAnsi="Arial" w:cs="Arial"/>
          <w:sz w:val="24"/>
          <w:szCs w:val="24"/>
        </w:rPr>
        <w:t>atau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pendapat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80DF7">
        <w:rPr>
          <w:rFonts w:ascii="Arial" w:hAnsi="Arial" w:cs="Arial"/>
          <w:sz w:val="24"/>
          <w:szCs w:val="24"/>
        </w:rPr>
        <w:t>dapat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penulis</w:t>
      </w:r>
      <w:proofErr w:type="spellEnd"/>
      <w:r w:rsidRPr="00E8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DF7">
        <w:rPr>
          <w:rFonts w:ascii="Arial" w:hAnsi="Arial" w:cs="Arial"/>
          <w:sz w:val="24"/>
          <w:szCs w:val="24"/>
        </w:rPr>
        <w:t>sampaikan</w:t>
      </w:r>
      <w:proofErr w:type="spellEnd"/>
      <w:r w:rsidRPr="00E80DF7">
        <w:rPr>
          <w:rFonts w:ascii="Arial" w:hAnsi="Arial" w:cs="Arial"/>
          <w:sz w:val="24"/>
          <w:szCs w:val="24"/>
        </w:rPr>
        <w:t>.</w:t>
      </w:r>
      <w:proofErr w:type="gramEnd"/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>DAFTAR PUSTAKA</w:t>
      </w:r>
    </w:p>
    <w:p w:rsidR="00CA4827" w:rsidRPr="00E80DF7" w:rsidRDefault="00CA4827" w:rsidP="00677451">
      <w:pPr>
        <w:tabs>
          <w:tab w:val="left" w:pos="270"/>
        </w:tabs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0DF7">
        <w:rPr>
          <w:rFonts w:ascii="Arial" w:hAnsi="Arial" w:cs="Arial"/>
          <w:b/>
          <w:sz w:val="24"/>
          <w:szCs w:val="24"/>
        </w:rPr>
        <w:t>LAMPIRAN</w:t>
      </w:r>
    </w:p>
    <w:p w:rsidR="00D47A07" w:rsidRPr="00E80DF7" w:rsidRDefault="00D47A07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A4827" w:rsidRPr="00E80DF7" w:rsidRDefault="00CA4827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A4288" w:rsidRPr="00E80DF7" w:rsidRDefault="001A4288" w:rsidP="00677451">
      <w:pPr>
        <w:tabs>
          <w:tab w:val="left" w:pos="270"/>
          <w:tab w:val="left" w:pos="360"/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1A4288" w:rsidRPr="00E80DF7" w:rsidSect="00D460B7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98" w:rsidRDefault="007C1F98" w:rsidP="00E80DF7">
      <w:pPr>
        <w:spacing w:after="0" w:line="240" w:lineRule="auto"/>
      </w:pPr>
      <w:r>
        <w:separator/>
      </w:r>
    </w:p>
  </w:endnote>
  <w:endnote w:type="continuationSeparator" w:id="1">
    <w:p w:rsidR="007C1F98" w:rsidRDefault="007C1F98" w:rsidP="00E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98" w:rsidRDefault="007C1F98" w:rsidP="00E80DF7">
      <w:pPr>
        <w:spacing w:after="0" w:line="240" w:lineRule="auto"/>
      </w:pPr>
      <w:r>
        <w:separator/>
      </w:r>
    </w:p>
  </w:footnote>
  <w:footnote w:type="continuationSeparator" w:id="1">
    <w:p w:rsidR="007C1F98" w:rsidRDefault="007C1F98" w:rsidP="00E8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6634"/>
      <w:docPartObj>
        <w:docPartGallery w:val="Page Numbers (Top of Page)"/>
        <w:docPartUnique/>
      </w:docPartObj>
    </w:sdtPr>
    <w:sdtContent>
      <w:p w:rsidR="00E80DF7" w:rsidRDefault="00E50192">
        <w:pPr>
          <w:pStyle w:val="Header"/>
          <w:jc w:val="right"/>
        </w:pPr>
        <w:fldSimple w:instr=" PAGE   \* MERGEFORMAT ">
          <w:r w:rsidR="00312B8C">
            <w:rPr>
              <w:noProof/>
            </w:rPr>
            <w:t>5</w:t>
          </w:r>
        </w:fldSimple>
      </w:p>
    </w:sdtContent>
  </w:sdt>
  <w:p w:rsidR="00E80DF7" w:rsidRPr="00E80DF7" w:rsidRDefault="00E80DF7" w:rsidP="00E80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D2E"/>
    <w:multiLevelType w:val="multilevel"/>
    <w:tmpl w:val="4738B60C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DE15085"/>
    <w:multiLevelType w:val="multilevel"/>
    <w:tmpl w:val="51A6E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390A72EC"/>
    <w:multiLevelType w:val="hybridMultilevel"/>
    <w:tmpl w:val="EE2A5B2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0657F1"/>
    <w:multiLevelType w:val="multilevel"/>
    <w:tmpl w:val="EB469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7F71E99"/>
    <w:multiLevelType w:val="hybridMultilevel"/>
    <w:tmpl w:val="CBD07A4A"/>
    <w:lvl w:ilvl="0" w:tplc="076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27"/>
    <w:rsid w:val="000D258C"/>
    <w:rsid w:val="000F76A1"/>
    <w:rsid w:val="001801F5"/>
    <w:rsid w:val="001A4288"/>
    <w:rsid w:val="001C0A99"/>
    <w:rsid w:val="001F5DD7"/>
    <w:rsid w:val="00221B67"/>
    <w:rsid w:val="00233613"/>
    <w:rsid w:val="00312B8C"/>
    <w:rsid w:val="00387FC8"/>
    <w:rsid w:val="0039165A"/>
    <w:rsid w:val="003F0D96"/>
    <w:rsid w:val="004C06A7"/>
    <w:rsid w:val="00505434"/>
    <w:rsid w:val="00623589"/>
    <w:rsid w:val="0066432A"/>
    <w:rsid w:val="00666447"/>
    <w:rsid w:val="00677451"/>
    <w:rsid w:val="007107E8"/>
    <w:rsid w:val="007C1F98"/>
    <w:rsid w:val="007E60B8"/>
    <w:rsid w:val="00844139"/>
    <w:rsid w:val="009749D5"/>
    <w:rsid w:val="00B229CC"/>
    <w:rsid w:val="00B32444"/>
    <w:rsid w:val="00BA1AE3"/>
    <w:rsid w:val="00BE7EF6"/>
    <w:rsid w:val="00C55BF4"/>
    <w:rsid w:val="00C651C4"/>
    <w:rsid w:val="00CA4827"/>
    <w:rsid w:val="00CE314A"/>
    <w:rsid w:val="00CF4BB5"/>
    <w:rsid w:val="00D3652B"/>
    <w:rsid w:val="00D460B7"/>
    <w:rsid w:val="00D47A07"/>
    <w:rsid w:val="00DE7606"/>
    <w:rsid w:val="00E50192"/>
    <w:rsid w:val="00E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27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DF7"/>
  </w:style>
  <w:style w:type="paragraph" w:styleId="Footer">
    <w:name w:val="footer"/>
    <w:basedOn w:val="Normal"/>
    <w:link w:val="FooterChar"/>
    <w:uiPriority w:val="99"/>
    <w:semiHidden/>
    <w:unhideWhenUsed/>
    <w:rsid w:val="00E8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05A6-D169-4C5C-8A06-61D6E2C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2</cp:revision>
  <cp:lastPrinted>2011-10-09T17:05:00Z</cp:lastPrinted>
  <dcterms:created xsi:type="dcterms:W3CDTF">2011-10-09T17:07:00Z</dcterms:created>
  <dcterms:modified xsi:type="dcterms:W3CDTF">2011-10-09T17:07:00Z</dcterms:modified>
</cp:coreProperties>
</file>