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3F" w:rsidRDefault="00671ED4" w:rsidP="00973776">
      <w:pPr>
        <w:jc w:val="center"/>
        <w:rPr>
          <w:sz w:val="56"/>
        </w:rPr>
      </w:pPr>
      <w:r>
        <w:rPr>
          <w:noProof/>
          <w:sz w:val="64"/>
          <w:szCs w:val="6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1633855</wp:posOffset>
            </wp:positionH>
            <wp:positionV relativeFrom="margin">
              <wp:posOffset>-201295</wp:posOffset>
            </wp:positionV>
            <wp:extent cx="2099310" cy="2073910"/>
            <wp:effectExtent l="19050" t="0" r="0" b="0"/>
            <wp:wrapSquare wrapText="bothSides"/>
            <wp:docPr id="1" name="Picture 3" descr="logobul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logobulat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2073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EA1E3F" w:rsidRPr="00973776" w:rsidRDefault="00EA1E3F" w:rsidP="00973776">
      <w:pPr>
        <w:rPr>
          <w:sz w:val="56"/>
          <w:lang w:val="en-US"/>
        </w:rPr>
      </w:pPr>
    </w:p>
    <w:p w:rsidR="00EA1E3F" w:rsidRDefault="00EA1E3F" w:rsidP="00973776">
      <w:pPr>
        <w:jc w:val="center"/>
        <w:rPr>
          <w:sz w:val="56"/>
        </w:rPr>
      </w:pPr>
    </w:p>
    <w:p w:rsidR="00EA1E3F" w:rsidRDefault="00EA1E3F" w:rsidP="00973776">
      <w:pPr>
        <w:tabs>
          <w:tab w:val="left" w:pos="1413"/>
        </w:tabs>
        <w:spacing w:line="360" w:lineRule="auto"/>
        <w:jc w:val="center"/>
        <w:rPr>
          <w:sz w:val="56"/>
        </w:rPr>
      </w:pPr>
    </w:p>
    <w:p w:rsidR="00EA1E3F" w:rsidRPr="00894033" w:rsidRDefault="00671ED4" w:rsidP="00973776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</w:rPr>
        <w:t>SEKOLAH TINGGI TEKNIK - PLN</w:t>
      </w:r>
    </w:p>
    <w:p w:rsidR="00EA1E3F" w:rsidRDefault="00EA1E3F" w:rsidP="00973776">
      <w:pPr>
        <w:tabs>
          <w:tab w:val="left" w:pos="1413"/>
        </w:tabs>
        <w:spacing w:line="360" w:lineRule="auto"/>
        <w:jc w:val="center"/>
        <w:rPr>
          <w:sz w:val="28"/>
        </w:rPr>
      </w:pPr>
    </w:p>
    <w:p w:rsidR="00EA1E3F" w:rsidRPr="00F83BED" w:rsidRDefault="00F83BED" w:rsidP="0097377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ANALIS</w:t>
      </w:r>
      <w:r w:rsidR="00F521B5">
        <w:rPr>
          <w:rFonts w:ascii="Arial" w:hAnsi="Arial" w:cs="Arial"/>
          <w:b/>
          <w:sz w:val="28"/>
          <w:szCs w:val="28"/>
          <w:lang w:val="en-US"/>
        </w:rPr>
        <w:t>IS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n-US"/>
        </w:rPr>
        <w:t xml:space="preserve"> KER</w:t>
      </w:r>
      <w:r w:rsidR="00854EFA">
        <w:rPr>
          <w:rFonts w:ascii="Arial" w:hAnsi="Arial" w:cs="Arial"/>
          <w:b/>
          <w:sz w:val="28"/>
          <w:szCs w:val="28"/>
          <w:lang w:val="en-US"/>
        </w:rPr>
        <w:t>JA RELE DIFERENSIAL PADA TRAFO 6</w:t>
      </w:r>
      <w:r>
        <w:rPr>
          <w:rFonts w:ascii="Arial" w:hAnsi="Arial" w:cs="Arial"/>
          <w:b/>
          <w:sz w:val="28"/>
          <w:szCs w:val="28"/>
          <w:lang w:val="en-US"/>
        </w:rPr>
        <w:t xml:space="preserve">0 MVA DI GARDU INDUK </w:t>
      </w:r>
      <w:r w:rsidR="00854EFA">
        <w:rPr>
          <w:rFonts w:ascii="Arial" w:hAnsi="Arial" w:cs="Arial"/>
          <w:b/>
          <w:sz w:val="28"/>
          <w:szCs w:val="28"/>
          <w:lang w:val="en-US"/>
        </w:rPr>
        <w:t>SIBOLGA</w:t>
      </w:r>
      <w:r w:rsidR="00671ED4">
        <w:rPr>
          <w:rFonts w:ascii="Arial" w:hAnsi="Arial" w:cs="Arial"/>
          <w:b/>
          <w:sz w:val="28"/>
          <w:szCs w:val="28"/>
          <w:lang w:val="en-US"/>
        </w:rPr>
        <w:t xml:space="preserve"> 150 k</w:t>
      </w:r>
      <w:r>
        <w:rPr>
          <w:rFonts w:ascii="Arial" w:hAnsi="Arial" w:cs="Arial"/>
          <w:b/>
          <w:sz w:val="28"/>
          <w:szCs w:val="28"/>
          <w:lang w:val="en-US"/>
        </w:rPr>
        <w:t>V</w:t>
      </w:r>
    </w:p>
    <w:p w:rsidR="00EA1E3F" w:rsidRDefault="00EA1E3F" w:rsidP="00973776">
      <w:pPr>
        <w:tabs>
          <w:tab w:val="left" w:pos="1413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A1E3F" w:rsidRDefault="00671ED4" w:rsidP="00967C37">
      <w:pPr>
        <w:tabs>
          <w:tab w:val="left" w:pos="141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SKRIPSI</w:t>
      </w:r>
    </w:p>
    <w:p w:rsidR="00EA1E3F" w:rsidRDefault="00EA1E3F" w:rsidP="00973776">
      <w:pPr>
        <w:tabs>
          <w:tab w:val="left" w:pos="1413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A1E3F" w:rsidRPr="00894033" w:rsidRDefault="00671ED4" w:rsidP="00967C37">
      <w:pPr>
        <w:tabs>
          <w:tab w:val="left" w:pos="1413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Disusun</w:t>
      </w:r>
      <w:proofErr w:type="spellEnd"/>
      <w:r w:rsidR="00AD48F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Oleh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:</w:t>
      </w:r>
      <w:proofErr w:type="gramEnd"/>
    </w:p>
    <w:p w:rsidR="00EA1E3F" w:rsidRDefault="00F83BED" w:rsidP="00973776">
      <w:pPr>
        <w:tabs>
          <w:tab w:val="left" w:pos="141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LEDY DIANA PURBA</w:t>
      </w:r>
    </w:p>
    <w:p w:rsidR="00EA1E3F" w:rsidRDefault="00F83BED" w:rsidP="00973776">
      <w:pPr>
        <w:tabs>
          <w:tab w:val="left" w:pos="141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2014-11-227</w:t>
      </w:r>
    </w:p>
    <w:p w:rsidR="00973776" w:rsidRPr="00894033" w:rsidRDefault="00973776" w:rsidP="00973776">
      <w:pPr>
        <w:tabs>
          <w:tab w:val="left" w:pos="141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EA1E3F" w:rsidRDefault="00671ED4" w:rsidP="00973776">
      <w:pPr>
        <w:tabs>
          <w:tab w:val="left" w:pos="141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JURUSAN TEKNIK ELEKTRO</w:t>
      </w:r>
    </w:p>
    <w:p w:rsidR="00EA1E3F" w:rsidRDefault="00671ED4" w:rsidP="00973776">
      <w:pPr>
        <w:tabs>
          <w:tab w:val="left" w:pos="141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SEKOLAH TINGGI TEKNIK - PLN</w:t>
      </w:r>
    </w:p>
    <w:p w:rsidR="00EA1E3F" w:rsidRDefault="00671ED4" w:rsidP="00973776">
      <w:pPr>
        <w:tabs>
          <w:tab w:val="left" w:pos="141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JAKARTA</w:t>
      </w:r>
    </w:p>
    <w:p w:rsidR="00EA1E3F" w:rsidRPr="00EC5AE8" w:rsidRDefault="00EC5AE8" w:rsidP="00973776">
      <w:pPr>
        <w:tabs>
          <w:tab w:val="left" w:pos="141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2018</w:t>
      </w:r>
    </w:p>
    <w:p w:rsidR="00EA1E3F" w:rsidRPr="00EC5AE8" w:rsidRDefault="00671ED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C5AE8">
        <w:rPr>
          <w:rFonts w:ascii="Arial" w:hAnsi="Arial" w:cs="Arial"/>
          <w:b/>
          <w:sz w:val="28"/>
          <w:szCs w:val="28"/>
        </w:rPr>
        <w:lastRenderedPageBreak/>
        <w:t>PERMOHONAN MENGIKUTI SIDANG PROPOSAL SKRIPSI</w:t>
      </w:r>
    </w:p>
    <w:p w:rsidR="00EA1E3F" w:rsidRDefault="00EA1E3F">
      <w:pPr>
        <w:spacing w:after="0"/>
        <w:rPr>
          <w:rFonts w:ascii="Arial" w:hAnsi="Arial" w:cs="Arial"/>
          <w:b/>
          <w:szCs w:val="24"/>
        </w:rPr>
      </w:pPr>
    </w:p>
    <w:p w:rsidR="00EA1E3F" w:rsidRPr="00EC5AE8" w:rsidRDefault="00671ED4">
      <w:pPr>
        <w:spacing w:after="0"/>
        <w:rPr>
          <w:rFonts w:ascii="Arial" w:hAnsi="Arial" w:cs="Arial"/>
          <w:sz w:val="24"/>
          <w:szCs w:val="24"/>
        </w:rPr>
      </w:pPr>
      <w:r w:rsidRPr="00EC5AE8">
        <w:rPr>
          <w:rFonts w:ascii="Arial" w:hAnsi="Arial" w:cs="Arial"/>
          <w:sz w:val="24"/>
          <w:szCs w:val="24"/>
        </w:rPr>
        <w:t xml:space="preserve">Dengan ini saya, </w:t>
      </w:r>
    </w:p>
    <w:p w:rsidR="00EA1E3F" w:rsidRPr="00EC5AE8" w:rsidRDefault="00671ED4">
      <w:pPr>
        <w:tabs>
          <w:tab w:val="left" w:pos="2790"/>
        </w:tabs>
        <w:spacing w:after="0"/>
        <w:rPr>
          <w:rFonts w:ascii="Arial" w:hAnsi="Arial" w:cs="Arial"/>
          <w:sz w:val="24"/>
          <w:szCs w:val="24"/>
        </w:rPr>
      </w:pPr>
      <w:r w:rsidRPr="00EC5AE8">
        <w:rPr>
          <w:rFonts w:ascii="Arial" w:hAnsi="Arial" w:cs="Arial"/>
          <w:sz w:val="24"/>
          <w:szCs w:val="24"/>
        </w:rPr>
        <w:t>Nama Mahasiswa</w:t>
      </w:r>
      <w:r w:rsidRPr="00EC5AE8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F83BED" w:rsidRPr="00EC5AE8">
        <w:rPr>
          <w:rFonts w:ascii="Arial" w:hAnsi="Arial" w:cs="Arial"/>
          <w:sz w:val="24"/>
          <w:szCs w:val="24"/>
          <w:lang w:val="en-US"/>
        </w:rPr>
        <w:t>Ledy</w:t>
      </w:r>
      <w:proofErr w:type="spellEnd"/>
      <w:r w:rsidR="00F83BED" w:rsidRPr="00EC5AE8">
        <w:rPr>
          <w:rFonts w:ascii="Arial" w:hAnsi="Arial" w:cs="Arial"/>
          <w:sz w:val="24"/>
          <w:szCs w:val="24"/>
          <w:lang w:val="en-US"/>
        </w:rPr>
        <w:t xml:space="preserve"> Diana </w:t>
      </w:r>
      <w:proofErr w:type="spellStart"/>
      <w:r w:rsidR="00F83BED" w:rsidRPr="00EC5AE8">
        <w:rPr>
          <w:rFonts w:ascii="Arial" w:hAnsi="Arial" w:cs="Arial"/>
          <w:sz w:val="24"/>
          <w:szCs w:val="24"/>
          <w:lang w:val="en-US"/>
        </w:rPr>
        <w:t>Purba</w:t>
      </w:r>
      <w:proofErr w:type="spellEnd"/>
    </w:p>
    <w:p w:rsidR="00EA1E3F" w:rsidRPr="00EC5AE8" w:rsidRDefault="00F83BED">
      <w:pPr>
        <w:tabs>
          <w:tab w:val="left" w:pos="2790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EC5AE8">
        <w:rPr>
          <w:rFonts w:ascii="Arial" w:hAnsi="Arial" w:cs="Arial"/>
          <w:sz w:val="24"/>
          <w:szCs w:val="24"/>
        </w:rPr>
        <w:t>NIM</w:t>
      </w:r>
      <w:r w:rsidRPr="00EC5AE8">
        <w:rPr>
          <w:rFonts w:ascii="Arial" w:hAnsi="Arial" w:cs="Arial"/>
          <w:sz w:val="24"/>
          <w:szCs w:val="24"/>
        </w:rPr>
        <w:tab/>
        <w:t>: 201411</w:t>
      </w:r>
      <w:r w:rsidRPr="00EC5AE8">
        <w:rPr>
          <w:rFonts w:ascii="Arial" w:hAnsi="Arial" w:cs="Arial"/>
          <w:sz w:val="24"/>
          <w:szCs w:val="24"/>
          <w:lang w:val="en-US"/>
        </w:rPr>
        <w:t>227</w:t>
      </w:r>
    </w:p>
    <w:p w:rsidR="00EA1E3F" w:rsidRPr="00EC5AE8" w:rsidRDefault="00671ED4">
      <w:pPr>
        <w:tabs>
          <w:tab w:val="left" w:pos="2790"/>
        </w:tabs>
        <w:spacing w:after="0"/>
        <w:rPr>
          <w:rFonts w:ascii="Arial" w:hAnsi="Arial" w:cs="Arial"/>
          <w:sz w:val="24"/>
          <w:szCs w:val="24"/>
        </w:rPr>
      </w:pPr>
      <w:r w:rsidRPr="00EC5AE8">
        <w:rPr>
          <w:rFonts w:ascii="Arial" w:hAnsi="Arial" w:cs="Arial"/>
          <w:sz w:val="24"/>
          <w:szCs w:val="24"/>
        </w:rPr>
        <w:t>Jurusan</w:t>
      </w:r>
      <w:r w:rsidRPr="00EC5AE8">
        <w:rPr>
          <w:rFonts w:ascii="Arial" w:hAnsi="Arial" w:cs="Arial"/>
          <w:sz w:val="24"/>
          <w:szCs w:val="24"/>
        </w:rPr>
        <w:tab/>
        <w:t>: S1 Teknik Elektro</w:t>
      </w:r>
    </w:p>
    <w:p w:rsidR="00EA1E3F" w:rsidRPr="00EC5AE8" w:rsidRDefault="00671ED4">
      <w:pPr>
        <w:tabs>
          <w:tab w:val="left" w:pos="2790"/>
        </w:tabs>
        <w:spacing w:after="0"/>
        <w:rPr>
          <w:rFonts w:ascii="Arial" w:hAnsi="Arial" w:cs="Arial"/>
          <w:sz w:val="24"/>
          <w:szCs w:val="24"/>
        </w:rPr>
      </w:pPr>
      <w:r w:rsidRPr="00EC5AE8">
        <w:rPr>
          <w:rFonts w:ascii="Arial" w:hAnsi="Arial" w:cs="Arial"/>
          <w:sz w:val="24"/>
          <w:szCs w:val="24"/>
        </w:rPr>
        <w:t>No. HP dan Email</w:t>
      </w:r>
      <w:r w:rsidRPr="00EC5AE8">
        <w:rPr>
          <w:rFonts w:ascii="Arial" w:hAnsi="Arial" w:cs="Arial"/>
          <w:sz w:val="24"/>
          <w:szCs w:val="24"/>
        </w:rPr>
        <w:tab/>
        <w:t>: 08</w:t>
      </w:r>
      <w:r w:rsidR="00F83BED" w:rsidRPr="00EC5AE8">
        <w:rPr>
          <w:rFonts w:ascii="Arial" w:hAnsi="Arial" w:cs="Arial"/>
          <w:sz w:val="24"/>
          <w:szCs w:val="24"/>
          <w:lang w:val="en-US"/>
        </w:rPr>
        <w:t>2276447721</w:t>
      </w:r>
      <w:r w:rsidR="00F83BED" w:rsidRPr="00EC5AE8">
        <w:rPr>
          <w:rFonts w:ascii="Arial" w:hAnsi="Arial" w:cs="Arial"/>
          <w:sz w:val="24"/>
          <w:szCs w:val="24"/>
        </w:rPr>
        <w:t xml:space="preserve"> /</w:t>
      </w:r>
      <w:r w:rsidR="00F83BED" w:rsidRPr="00EC5AE8">
        <w:rPr>
          <w:rFonts w:ascii="Arial" w:hAnsi="Arial" w:cs="Arial"/>
          <w:sz w:val="24"/>
          <w:szCs w:val="24"/>
          <w:lang w:val="en-US"/>
        </w:rPr>
        <w:t xml:space="preserve"> ledydiana012</w:t>
      </w:r>
      <w:r w:rsidRPr="00EC5AE8">
        <w:rPr>
          <w:rFonts w:ascii="Arial" w:hAnsi="Arial" w:cs="Arial"/>
          <w:sz w:val="24"/>
          <w:szCs w:val="24"/>
        </w:rPr>
        <w:t>@gmail.com</w:t>
      </w:r>
    </w:p>
    <w:p w:rsidR="00EA1E3F" w:rsidRPr="00EC5AE8" w:rsidRDefault="00671ED4">
      <w:pPr>
        <w:jc w:val="both"/>
        <w:rPr>
          <w:rFonts w:ascii="Arial" w:hAnsi="Arial" w:cs="Arial"/>
          <w:sz w:val="24"/>
          <w:szCs w:val="24"/>
        </w:rPr>
      </w:pPr>
      <w:r w:rsidRPr="00EC5AE8">
        <w:rPr>
          <w:rFonts w:ascii="Arial" w:hAnsi="Arial" w:cs="Arial"/>
          <w:sz w:val="24"/>
          <w:szCs w:val="24"/>
        </w:rPr>
        <w:t>Mengajukan permohonan untuk mengikuti Sidang Proposal Skripsi pada Semester Gasal/Genap Tahun Akademik 201</w:t>
      </w:r>
      <w:r w:rsidRPr="00EC5AE8">
        <w:rPr>
          <w:rFonts w:ascii="Arial" w:hAnsi="Arial" w:cs="Arial"/>
          <w:sz w:val="24"/>
          <w:szCs w:val="24"/>
          <w:lang w:val="en-US"/>
        </w:rPr>
        <w:t>7</w:t>
      </w:r>
      <w:r w:rsidRPr="00EC5AE8">
        <w:rPr>
          <w:rFonts w:ascii="Arial" w:hAnsi="Arial" w:cs="Arial"/>
          <w:sz w:val="24"/>
          <w:szCs w:val="24"/>
        </w:rPr>
        <w:t>/201</w:t>
      </w:r>
      <w:r w:rsidRPr="00EC5AE8">
        <w:rPr>
          <w:rFonts w:ascii="Arial" w:hAnsi="Arial" w:cs="Arial"/>
          <w:sz w:val="24"/>
          <w:szCs w:val="24"/>
          <w:lang w:val="en-US"/>
        </w:rPr>
        <w:t>8</w:t>
      </w:r>
      <w:r w:rsidRPr="00EC5AE8">
        <w:rPr>
          <w:rFonts w:ascii="Arial" w:hAnsi="Arial" w:cs="Arial"/>
          <w:sz w:val="24"/>
          <w:szCs w:val="24"/>
        </w:rPr>
        <w:t>, dimana rencana usulan judul penelitian Skripsi dan usulan dosen pembimbing sebagai berikut :</w:t>
      </w:r>
    </w:p>
    <w:p w:rsidR="00EA1E3F" w:rsidRPr="00EC5AE8" w:rsidRDefault="00671ED4" w:rsidP="00EC5AE8">
      <w:pPr>
        <w:spacing w:after="0"/>
        <w:ind w:left="2970" w:hanging="2970"/>
        <w:jc w:val="both"/>
        <w:rPr>
          <w:rFonts w:ascii="Arial" w:hAnsi="Arial" w:cs="Arial"/>
          <w:sz w:val="24"/>
          <w:szCs w:val="24"/>
        </w:rPr>
      </w:pPr>
      <w:r w:rsidRPr="00EC5AE8">
        <w:rPr>
          <w:rFonts w:ascii="Arial" w:hAnsi="Arial" w:cs="Arial"/>
          <w:sz w:val="24"/>
          <w:szCs w:val="24"/>
        </w:rPr>
        <w:t>Usulan Judul Skripsi</w:t>
      </w:r>
      <w:r w:rsidRPr="00EC5AE8">
        <w:rPr>
          <w:rFonts w:ascii="Arial" w:hAnsi="Arial" w:cs="Arial"/>
          <w:sz w:val="24"/>
          <w:szCs w:val="24"/>
        </w:rPr>
        <w:tab/>
        <w:t>: “</w:t>
      </w:r>
      <w:proofErr w:type="spellStart"/>
      <w:r w:rsidR="00F83BED" w:rsidRPr="00EC5AE8">
        <w:rPr>
          <w:rFonts w:ascii="Arial" w:hAnsi="Arial" w:cs="Arial"/>
          <w:sz w:val="24"/>
          <w:szCs w:val="24"/>
          <w:lang w:val="en-US"/>
        </w:rPr>
        <w:t>AnalisaKerjaReleDiferensialpadaTrafo</w:t>
      </w:r>
      <w:proofErr w:type="spellEnd"/>
      <w:r w:rsidR="00F83BED" w:rsidRPr="00EC5AE8">
        <w:rPr>
          <w:rFonts w:ascii="Arial" w:hAnsi="Arial" w:cs="Arial"/>
          <w:sz w:val="24"/>
          <w:szCs w:val="24"/>
          <w:lang w:val="en-US"/>
        </w:rPr>
        <w:t xml:space="preserve"> 10 MVA </w:t>
      </w:r>
      <w:proofErr w:type="spellStart"/>
      <w:r w:rsidR="00F83BED" w:rsidRPr="00EC5AE8">
        <w:rPr>
          <w:rFonts w:ascii="Arial" w:hAnsi="Arial" w:cs="Arial"/>
          <w:sz w:val="24"/>
          <w:szCs w:val="24"/>
          <w:lang w:val="en-US"/>
        </w:rPr>
        <w:t>Di</w:t>
      </w:r>
      <w:r w:rsidRPr="00EC5AE8">
        <w:rPr>
          <w:rFonts w:ascii="Arial" w:hAnsi="Arial" w:cs="Arial"/>
          <w:sz w:val="24"/>
          <w:szCs w:val="24"/>
          <w:lang w:val="en-US"/>
        </w:rPr>
        <w:t>GarduIndukLabuhanAngin</w:t>
      </w:r>
      <w:proofErr w:type="spellEnd"/>
      <w:r w:rsidRPr="00EC5AE8">
        <w:rPr>
          <w:rFonts w:ascii="Arial" w:hAnsi="Arial" w:cs="Arial"/>
          <w:sz w:val="24"/>
          <w:szCs w:val="24"/>
          <w:lang w:val="en-US"/>
        </w:rPr>
        <w:t xml:space="preserve"> 150 k</w:t>
      </w:r>
      <w:r w:rsidR="00F83BED" w:rsidRPr="00EC5AE8">
        <w:rPr>
          <w:rFonts w:ascii="Arial" w:hAnsi="Arial" w:cs="Arial"/>
          <w:sz w:val="24"/>
          <w:szCs w:val="24"/>
          <w:lang w:val="en-US"/>
        </w:rPr>
        <w:t>V</w:t>
      </w:r>
      <w:r w:rsidRPr="00EC5AE8">
        <w:rPr>
          <w:rFonts w:ascii="Arial" w:hAnsi="Arial" w:cs="Arial"/>
          <w:sz w:val="24"/>
          <w:szCs w:val="24"/>
        </w:rPr>
        <w:t>”</w:t>
      </w:r>
    </w:p>
    <w:p w:rsidR="00EA1E3F" w:rsidRPr="00EC5AE8" w:rsidRDefault="00671ED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C5AE8">
        <w:rPr>
          <w:rFonts w:ascii="Arial" w:hAnsi="Arial" w:cs="Arial"/>
          <w:sz w:val="24"/>
          <w:szCs w:val="24"/>
        </w:rPr>
        <w:t xml:space="preserve">Usulan Dosen Pembimbing </w:t>
      </w:r>
      <w:r w:rsidRPr="00EC5AE8">
        <w:rPr>
          <w:rFonts w:ascii="Arial" w:hAnsi="Arial" w:cs="Arial"/>
          <w:sz w:val="24"/>
          <w:szCs w:val="24"/>
        </w:rPr>
        <w:tab/>
        <w:t xml:space="preserve">: </w:t>
      </w:r>
      <w:r w:rsidR="00F83BED" w:rsidRPr="00EC5AE8">
        <w:rPr>
          <w:rFonts w:ascii="Arial" w:hAnsi="Arial" w:cs="Arial"/>
          <w:sz w:val="24"/>
          <w:szCs w:val="24"/>
          <w:lang w:val="en-US"/>
        </w:rPr>
        <w:t xml:space="preserve">Dr. Ir. Uno </w:t>
      </w:r>
      <w:proofErr w:type="spellStart"/>
      <w:r w:rsidR="00F83BED" w:rsidRPr="00EC5AE8">
        <w:rPr>
          <w:rFonts w:ascii="Arial" w:hAnsi="Arial" w:cs="Arial"/>
          <w:sz w:val="24"/>
          <w:szCs w:val="24"/>
          <w:lang w:val="en-US"/>
        </w:rPr>
        <w:t>bintangSudibyo</w:t>
      </w:r>
      <w:proofErr w:type="spellEnd"/>
      <w:r w:rsidR="00F83BED" w:rsidRPr="00EC5AE8">
        <w:rPr>
          <w:rFonts w:ascii="Arial" w:hAnsi="Arial" w:cs="Arial"/>
          <w:sz w:val="24"/>
          <w:szCs w:val="24"/>
          <w:lang w:val="en-US"/>
        </w:rPr>
        <w:t>, D.E.A, I.P.M</w:t>
      </w:r>
    </w:p>
    <w:p w:rsidR="00EA1E3F" w:rsidRPr="00EC5AE8" w:rsidRDefault="00EA1E3F">
      <w:pPr>
        <w:spacing w:after="0"/>
        <w:ind w:left="2790" w:hanging="2790"/>
        <w:jc w:val="both"/>
        <w:rPr>
          <w:rFonts w:ascii="Arial" w:hAnsi="Arial" w:cs="Arial"/>
          <w:sz w:val="24"/>
          <w:szCs w:val="24"/>
          <w:lang w:val="en-GB"/>
        </w:rPr>
      </w:pPr>
    </w:p>
    <w:p w:rsidR="00EA1E3F" w:rsidRPr="00EC5AE8" w:rsidRDefault="00671ED4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EC5AE8">
        <w:rPr>
          <w:rFonts w:ascii="Arial" w:hAnsi="Arial" w:cs="Arial"/>
          <w:sz w:val="24"/>
          <w:szCs w:val="24"/>
          <w:lang w:val="en-GB"/>
        </w:rPr>
        <w:t>Sebagaibahanpertimbanganterlampirdisampaikan</w:t>
      </w:r>
      <w:proofErr w:type="spellEnd"/>
      <w:r w:rsidRPr="00EC5AE8">
        <w:rPr>
          <w:rFonts w:ascii="Arial" w:hAnsi="Arial" w:cs="Arial"/>
          <w:sz w:val="24"/>
          <w:szCs w:val="24"/>
          <w:lang w:val="en-GB"/>
        </w:rPr>
        <w:t xml:space="preserve"> data-data </w:t>
      </w:r>
      <w:proofErr w:type="spellStart"/>
      <w:proofErr w:type="gramStart"/>
      <w:r w:rsidRPr="00EC5AE8">
        <w:rPr>
          <w:rFonts w:ascii="Arial" w:hAnsi="Arial" w:cs="Arial"/>
          <w:sz w:val="24"/>
          <w:szCs w:val="24"/>
          <w:lang w:val="en-GB"/>
        </w:rPr>
        <w:t>pendukungpengambilanmatakuliahSkripsisebagaiberikut</w:t>
      </w:r>
      <w:proofErr w:type="spellEnd"/>
      <w:r w:rsidRPr="00EC5AE8">
        <w:rPr>
          <w:rFonts w:ascii="Arial" w:hAnsi="Arial" w:cs="Arial"/>
          <w:sz w:val="24"/>
          <w:szCs w:val="24"/>
          <w:lang w:val="en-GB"/>
        </w:rPr>
        <w:t xml:space="preserve"> :</w:t>
      </w:r>
      <w:proofErr w:type="gramEnd"/>
    </w:p>
    <w:p w:rsidR="00EA1E3F" w:rsidRPr="00EC5AE8" w:rsidRDefault="00EA1E3F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8725" w:type="dxa"/>
        <w:tblLayout w:type="fixed"/>
        <w:tblLook w:val="04A0"/>
      </w:tblPr>
      <w:tblGrid>
        <w:gridCol w:w="625"/>
        <w:gridCol w:w="5760"/>
        <w:gridCol w:w="1170"/>
        <w:gridCol w:w="1170"/>
      </w:tblGrid>
      <w:tr w:rsidR="00EA1E3F" w:rsidRPr="00EC5AE8">
        <w:trPr>
          <w:trHeight w:val="471"/>
        </w:trPr>
        <w:tc>
          <w:tcPr>
            <w:tcW w:w="625" w:type="dxa"/>
            <w:vAlign w:val="center"/>
          </w:tcPr>
          <w:p w:rsidR="00EA1E3F" w:rsidRPr="00EC5AE8" w:rsidRDefault="00671ED4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C5AE8">
              <w:rPr>
                <w:rFonts w:ascii="Arial" w:hAnsi="Arial" w:cs="Arial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5760" w:type="dxa"/>
            <w:vAlign w:val="center"/>
          </w:tcPr>
          <w:p w:rsidR="00EA1E3F" w:rsidRPr="00EC5AE8" w:rsidRDefault="00671ED4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b/>
                <w:sz w:val="24"/>
                <w:szCs w:val="24"/>
                <w:lang w:val="en-GB"/>
              </w:rPr>
              <w:t>Persyaratan</w:t>
            </w:r>
            <w:proofErr w:type="spellEnd"/>
          </w:p>
        </w:tc>
        <w:tc>
          <w:tcPr>
            <w:tcW w:w="2340" w:type="dxa"/>
            <w:gridSpan w:val="2"/>
            <w:vAlign w:val="center"/>
          </w:tcPr>
          <w:p w:rsidR="00EA1E3F" w:rsidRPr="00EC5AE8" w:rsidRDefault="00671ED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b/>
                <w:sz w:val="24"/>
                <w:szCs w:val="24"/>
                <w:lang w:val="en-GB"/>
              </w:rPr>
              <w:t>MemenuhiSyarat</w:t>
            </w:r>
            <w:proofErr w:type="spellEnd"/>
            <w:r w:rsidRPr="00EC5AE8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*)</w:t>
            </w:r>
          </w:p>
        </w:tc>
      </w:tr>
      <w:tr w:rsidR="00EA1E3F" w:rsidRPr="00EC5AE8">
        <w:tc>
          <w:tcPr>
            <w:tcW w:w="625" w:type="dxa"/>
            <w:vAlign w:val="center"/>
          </w:tcPr>
          <w:p w:rsidR="00EA1E3F" w:rsidRPr="00EC5AE8" w:rsidRDefault="00671E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5760" w:type="dxa"/>
            <w:vAlign w:val="center"/>
          </w:tcPr>
          <w:p w:rsidR="00EA1E3F" w:rsidRPr="00EC5AE8" w:rsidRDefault="00671E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Telah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 lulus 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denganjumlah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 146 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sks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rekapnilaiterlampir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</w:p>
        </w:tc>
        <w:tc>
          <w:tcPr>
            <w:tcW w:w="1170" w:type="dxa"/>
            <w:vAlign w:val="center"/>
          </w:tcPr>
          <w:p w:rsidR="00EA1E3F" w:rsidRPr="00EC5AE8" w:rsidRDefault="00671ED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Ya</w:t>
            </w:r>
            <w:proofErr w:type="spellEnd"/>
          </w:p>
        </w:tc>
        <w:tc>
          <w:tcPr>
            <w:tcW w:w="1170" w:type="dxa"/>
            <w:vAlign w:val="center"/>
          </w:tcPr>
          <w:p w:rsidR="00EA1E3F" w:rsidRPr="00EC5AE8" w:rsidRDefault="00671ED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Tidak</w:t>
            </w:r>
            <w:proofErr w:type="spellEnd"/>
          </w:p>
        </w:tc>
      </w:tr>
      <w:tr w:rsidR="00EA1E3F" w:rsidRPr="00EC5AE8">
        <w:tc>
          <w:tcPr>
            <w:tcW w:w="625" w:type="dxa"/>
            <w:vAlign w:val="center"/>
          </w:tcPr>
          <w:p w:rsidR="00EA1E3F" w:rsidRPr="00EC5AE8" w:rsidRDefault="00671E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5760" w:type="dxa"/>
            <w:vAlign w:val="center"/>
          </w:tcPr>
          <w:p w:rsidR="00EA1E3F" w:rsidRPr="00EC5AE8" w:rsidRDefault="00671E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TelahMenyelesaikanlaporanmagang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/KP (copy 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lembarpersetujuanterlampir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</w:p>
        </w:tc>
        <w:tc>
          <w:tcPr>
            <w:tcW w:w="1170" w:type="dxa"/>
            <w:vAlign w:val="center"/>
          </w:tcPr>
          <w:p w:rsidR="00EA1E3F" w:rsidRPr="00EC5AE8" w:rsidRDefault="00671ED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Ya</w:t>
            </w:r>
            <w:proofErr w:type="spellEnd"/>
          </w:p>
        </w:tc>
        <w:tc>
          <w:tcPr>
            <w:tcW w:w="1170" w:type="dxa"/>
            <w:vAlign w:val="center"/>
          </w:tcPr>
          <w:p w:rsidR="00EA1E3F" w:rsidRPr="00EC5AE8" w:rsidRDefault="00671ED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Tidak</w:t>
            </w:r>
            <w:proofErr w:type="spellEnd"/>
          </w:p>
        </w:tc>
      </w:tr>
      <w:tr w:rsidR="00EA1E3F" w:rsidRPr="00EC5AE8">
        <w:tc>
          <w:tcPr>
            <w:tcW w:w="625" w:type="dxa"/>
            <w:vAlign w:val="center"/>
          </w:tcPr>
          <w:p w:rsidR="00EA1E3F" w:rsidRPr="00EC5AE8" w:rsidRDefault="00671E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5760" w:type="dxa"/>
            <w:vAlign w:val="center"/>
          </w:tcPr>
          <w:p w:rsidR="00EA1E3F" w:rsidRPr="00EC5AE8" w:rsidRDefault="00671E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Jumlah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 SKS yang 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diambilpada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 semester 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inimaksimum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 14 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sks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termasukskripsi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Fotocopy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 KRS 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terlampir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</w:p>
        </w:tc>
        <w:tc>
          <w:tcPr>
            <w:tcW w:w="1170" w:type="dxa"/>
            <w:vAlign w:val="center"/>
          </w:tcPr>
          <w:p w:rsidR="00EA1E3F" w:rsidRPr="00EC5AE8" w:rsidRDefault="00671ED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Ya</w:t>
            </w:r>
            <w:proofErr w:type="spellEnd"/>
          </w:p>
        </w:tc>
        <w:tc>
          <w:tcPr>
            <w:tcW w:w="1170" w:type="dxa"/>
            <w:vAlign w:val="center"/>
          </w:tcPr>
          <w:p w:rsidR="00EA1E3F" w:rsidRPr="00EC5AE8" w:rsidRDefault="00671ED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Tidak</w:t>
            </w:r>
            <w:proofErr w:type="spellEnd"/>
          </w:p>
        </w:tc>
      </w:tr>
      <w:tr w:rsidR="00EA1E3F" w:rsidRPr="00EC5AE8">
        <w:tc>
          <w:tcPr>
            <w:tcW w:w="625" w:type="dxa"/>
            <w:vAlign w:val="center"/>
          </w:tcPr>
          <w:p w:rsidR="00EA1E3F" w:rsidRPr="00EC5AE8" w:rsidRDefault="00671E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5760" w:type="dxa"/>
            <w:vAlign w:val="center"/>
          </w:tcPr>
          <w:p w:rsidR="00EA1E3F" w:rsidRPr="00EC5AE8" w:rsidRDefault="00671E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Telah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 lulus/ 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mengambilseluruhmatakuliahwajib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pilihanpendukungskripsi</w:t>
            </w:r>
            <w:proofErr w:type="spellEnd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 xml:space="preserve"> **)</w:t>
            </w:r>
          </w:p>
        </w:tc>
        <w:tc>
          <w:tcPr>
            <w:tcW w:w="1170" w:type="dxa"/>
            <w:vAlign w:val="center"/>
          </w:tcPr>
          <w:p w:rsidR="00EA1E3F" w:rsidRPr="00EC5AE8" w:rsidRDefault="00671ED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Ya</w:t>
            </w:r>
            <w:proofErr w:type="spellEnd"/>
          </w:p>
        </w:tc>
        <w:tc>
          <w:tcPr>
            <w:tcW w:w="1170" w:type="dxa"/>
            <w:vAlign w:val="center"/>
          </w:tcPr>
          <w:p w:rsidR="00EA1E3F" w:rsidRPr="00EC5AE8" w:rsidRDefault="00671ED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EC5AE8">
              <w:rPr>
                <w:rFonts w:ascii="Arial" w:hAnsi="Arial" w:cs="Arial"/>
                <w:sz w:val="24"/>
                <w:szCs w:val="24"/>
                <w:lang w:val="en-GB"/>
              </w:rPr>
              <w:t>Tidak</w:t>
            </w:r>
            <w:proofErr w:type="spellEnd"/>
          </w:p>
        </w:tc>
      </w:tr>
    </w:tbl>
    <w:p w:rsidR="00EA1E3F" w:rsidRPr="00EC5AE8" w:rsidRDefault="00671ED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proofErr w:type="gramStart"/>
      <w:r w:rsidRPr="00EC5AE8">
        <w:rPr>
          <w:rFonts w:ascii="Arial" w:hAnsi="Arial" w:cs="Arial"/>
          <w:b/>
          <w:sz w:val="24"/>
          <w:szCs w:val="24"/>
          <w:lang w:val="en-GB"/>
        </w:rPr>
        <w:t>Catatan</w:t>
      </w:r>
      <w:proofErr w:type="spellEnd"/>
      <w:r w:rsidRPr="00EC5AE8">
        <w:rPr>
          <w:rFonts w:ascii="Arial" w:hAnsi="Arial" w:cs="Arial"/>
          <w:b/>
          <w:sz w:val="24"/>
          <w:szCs w:val="24"/>
          <w:lang w:val="en-GB"/>
        </w:rPr>
        <w:t xml:space="preserve">  *</w:t>
      </w:r>
      <w:proofErr w:type="gramEnd"/>
      <w:r w:rsidRPr="00EC5AE8">
        <w:rPr>
          <w:rFonts w:ascii="Arial" w:hAnsi="Arial" w:cs="Arial"/>
          <w:b/>
          <w:sz w:val="24"/>
          <w:szCs w:val="24"/>
          <w:lang w:val="en-GB"/>
        </w:rPr>
        <w:t xml:space="preserve">) </w:t>
      </w:r>
      <w:proofErr w:type="spellStart"/>
      <w:r w:rsidRPr="00EC5AE8">
        <w:rPr>
          <w:rFonts w:ascii="Arial" w:hAnsi="Arial" w:cs="Arial"/>
          <w:b/>
          <w:sz w:val="24"/>
          <w:szCs w:val="24"/>
          <w:lang w:val="en-GB"/>
        </w:rPr>
        <w:t>DiisiolehSekretarisJurusan</w:t>
      </w:r>
      <w:proofErr w:type="spellEnd"/>
    </w:p>
    <w:p w:rsidR="00EA1E3F" w:rsidRPr="00EC5AE8" w:rsidRDefault="00671ED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EC5AE8">
        <w:rPr>
          <w:rFonts w:ascii="Arial" w:hAnsi="Arial" w:cs="Arial"/>
          <w:b/>
          <w:sz w:val="24"/>
          <w:szCs w:val="24"/>
          <w:lang w:val="en-GB"/>
        </w:rPr>
        <w:tab/>
        <w:t xml:space="preserve">  **) Mata </w:t>
      </w:r>
      <w:proofErr w:type="spellStart"/>
      <w:r w:rsidRPr="00EC5AE8">
        <w:rPr>
          <w:rFonts w:ascii="Arial" w:hAnsi="Arial" w:cs="Arial"/>
          <w:b/>
          <w:sz w:val="24"/>
          <w:szCs w:val="24"/>
          <w:lang w:val="en-GB"/>
        </w:rPr>
        <w:t>kuliahpendukungskripsiditentukanolehJurusan</w:t>
      </w:r>
      <w:proofErr w:type="spellEnd"/>
    </w:p>
    <w:p w:rsidR="00EA1E3F" w:rsidRPr="00EC5AE8" w:rsidRDefault="00EA1E3F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:rsidR="00EA1E3F" w:rsidRPr="00EC5AE8" w:rsidRDefault="00EC5AE8" w:rsidP="00EC5AE8">
      <w:pPr>
        <w:tabs>
          <w:tab w:val="left" w:pos="5409"/>
        </w:tabs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 xml:space="preserve">    Jakarta, 15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januari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2018</w:t>
      </w:r>
    </w:p>
    <w:p w:rsidR="00EA1E3F" w:rsidRPr="00EC5AE8" w:rsidRDefault="00671ED4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EC5AE8">
        <w:rPr>
          <w:rFonts w:ascii="Arial" w:hAnsi="Arial" w:cs="Arial"/>
          <w:sz w:val="24"/>
          <w:szCs w:val="24"/>
          <w:lang w:val="en-GB"/>
        </w:rPr>
        <w:t>Diset</w:t>
      </w:r>
      <w:r w:rsidR="00EC5AE8">
        <w:rPr>
          <w:rFonts w:ascii="Arial" w:hAnsi="Arial" w:cs="Arial"/>
          <w:sz w:val="24"/>
          <w:szCs w:val="24"/>
          <w:lang w:val="en-GB"/>
        </w:rPr>
        <w:t>ujui</w:t>
      </w:r>
      <w:proofErr w:type="spellEnd"/>
      <w:r w:rsidR="00EC5AE8"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 w:rsidR="00EC5AE8">
        <w:rPr>
          <w:rFonts w:ascii="Arial" w:hAnsi="Arial" w:cs="Arial"/>
          <w:sz w:val="24"/>
          <w:szCs w:val="24"/>
          <w:lang w:val="en-GB"/>
        </w:rPr>
        <w:t>TidakDisetujui</w:t>
      </w:r>
      <w:proofErr w:type="spellEnd"/>
      <w:r w:rsidR="00EC5AE8">
        <w:rPr>
          <w:rFonts w:ascii="Arial" w:hAnsi="Arial" w:cs="Arial"/>
          <w:sz w:val="24"/>
          <w:szCs w:val="24"/>
          <w:lang w:val="en-GB"/>
        </w:rPr>
        <w:tab/>
      </w:r>
      <w:r w:rsidR="00EC5AE8">
        <w:rPr>
          <w:rFonts w:ascii="Arial" w:hAnsi="Arial" w:cs="Arial"/>
          <w:sz w:val="24"/>
          <w:szCs w:val="24"/>
          <w:lang w:val="en-GB"/>
        </w:rPr>
        <w:tab/>
      </w:r>
      <w:r w:rsidR="00EC5AE8">
        <w:rPr>
          <w:rFonts w:ascii="Arial" w:hAnsi="Arial" w:cs="Arial"/>
          <w:sz w:val="24"/>
          <w:szCs w:val="24"/>
          <w:lang w:val="en-GB"/>
        </w:rPr>
        <w:tab/>
      </w:r>
      <w:r w:rsidR="00EC5AE8">
        <w:rPr>
          <w:rFonts w:ascii="Arial" w:hAnsi="Arial" w:cs="Arial"/>
          <w:sz w:val="24"/>
          <w:szCs w:val="24"/>
          <w:lang w:val="en-GB"/>
        </w:rPr>
        <w:tab/>
      </w:r>
    </w:p>
    <w:p w:rsidR="00EA1E3F" w:rsidRPr="00EC5AE8" w:rsidRDefault="00671ED4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EC5AE8">
        <w:rPr>
          <w:rFonts w:ascii="Arial" w:hAnsi="Arial" w:cs="Arial"/>
          <w:sz w:val="24"/>
          <w:szCs w:val="24"/>
          <w:lang w:val="en-GB"/>
        </w:rPr>
        <w:t>MengikutiSidang</w:t>
      </w:r>
      <w:proofErr w:type="spellEnd"/>
      <w:r w:rsidRPr="00EC5AE8">
        <w:rPr>
          <w:rFonts w:ascii="Arial" w:hAnsi="Arial" w:cs="Arial"/>
          <w:sz w:val="24"/>
          <w:szCs w:val="24"/>
          <w:lang w:val="en-GB"/>
        </w:rPr>
        <w:t xml:space="preserve"> Proposal</w:t>
      </w:r>
      <w:r w:rsidRPr="00EC5AE8">
        <w:rPr>
          <w:rFonts w:ascii="Arial" w:hAnsi="Arial" w:cs="Arial"/>
          <w:sz w:val="24"/>
          <w:szCs w:val="24"/>
          <w:lang w:val="en-GB"/>
        </w:rPr>
        <w:tab/>
      </w:r>
      <w:r w:rsidRPr="00EC5AE8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Pr="00EC5AE8">
        <w:rPr>
          <w:rFonts w:ascii="Arial" w:hAnsi="Arial" w:cs="Arial"/>
          <w:sz w:val="24"/>
          <w:szCs w:val="24"/>
          <w:lang w:val="en-GB"/>
        </w:rPr>
        <w:t>DiperiksaOleh</w:t>
      </w:r>
      <w:proofErr w:type="spellEnd"/>
      <w:r w:rsidRPr="00EC5AE8">
        <w:rPr>
          <w:rFonts w:ascii="Arial" w:hAnsi="Arial" w:cs="Arial"/>
          <w:sz w:val="24"/>
          <w:szCs w:val="24"/>
          <w:lang w:val="en-GB"/>
        </w:rPr>
        <w:tab/>
      </w:r>
    </w:p>
    <w:p w:rsidR="00EA1E3F" w:rsidRPr="00EC5AE8" w:rsidRDefault="00671ED4" w:rsidP="00EC5AE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6585"/>
        </w:tabs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EC5AE8">
        <w:rPr>
          <w:rFonts w:ascii="Arial" w:hAnsi="Arial" w:cs="Arial"/>
          <w:sz w:val="24"/>
          <w:szCs w:val="24"/>
          <w:lang w:val="en-GB"/>
        </w:rPr>
        <w:t>KetuaJurusan</w:t>
      </w:r>
      <w:proofErr w:type="spellEnd"/>
      <w:r w:rsidRPr="00EC5AE8">
        <w:rPr>
          <w:rFonts w:ascii="Arial" w:hAnsi="Arial" w:cs="Arial"/>
          <w:sz w:val="24"/>
          <w:szCs w:val="24"/>
          <w:lang w:val="en-GB"/>
        </w:rPr>
        <w:t>,</w:t>
      </w:r>
      <w:r w:rsidRPr="00EC5AE8">
        <w:rPr>
          <w:rFonts w:ascii="Arial" w:hAnsi="Arial" w:cs="Arial"/>
          <w:sz w:val="24"/>
          <w:szCs w:val="24"/>
          <w:lang w:val="en-GB"/>
        </w:rPr>
        <w:tab/>
      </w:r>
      <w:r w:rsidRPr="00EC5AE8">
        <w:rPr>
          <w:rFonts w:ascii="Arial" w:hAnsi="Arial" w:cs="Arial"/>
          <w:sz w:val="24"/>
          <w:szCs w:val="24"/>
          <w:lang w:val="en-GB"/>
        </w:rPr>
        <w:tab/>
      </w:r>
      <w:r w:rsidRPr="00EC5AE8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Pr="00EC5AE8">
        <w:rPr>
          <w:rFonts w:ascii="Arial" w:hAnsi="Arial" w:cs="Arial"/>
          <w:sz w:val="24"/>
          <w:szCs w:val="24"/>
          <w:lang w:val="en-GB"/>
        </w:rPr>
        <w:t>SekretarisJurusan</w:t>
      </w:r>
      <w:proofErr w:type="spellEnd"/>
      <w:r w:rsidRPr="00EC5AE8">
        <w:rPr>
          <w:rFonts w:ascii="Arial" w:hAnsi="Arial" w:cs="Arial"/>
          <w:sz w:val="24"/>
          <w:szCs w:val="24"/>
          <w:lang w:val="en-GB"/>
        </w:rPr>
        <w:t>,</w:t>
      </w:r>
      <w:r w:rsidR="00EC5AE8">
        <w:rPr>
          <w:rFonts w:ascii="Arial" w:hAnsi="Arial" w:cs="Arial"/>
          <w:sz w:val="24"/>
          <w:szCs w:val="24"/>
          <w:lang w:val="en-GB"/>
        </w:rPr>
        <w:tab/>
      </w:r>
      <w:r w:rsidR="00EC5AE8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="00EC5AE8">
        <w:rPr>
          <w:rFonts w:ascii="Arial" w:hAnsi="Arial" w:cs="Arial"/>
          <w:sz w:val="24"/>
          <w:szCs w:val="24"/>
          <w:lang w:val="en-GB"/>
        </w:rPr>
        <w:t>HormatSaya</w:t>
      </w:r>
      <w:proofErr w:type="spellEnd"/>
      <w:r w:rsidR="00EC5AE8">
        <w:rPr>
          <w:rFonts w:ascii="Arial" w:hAnsi="Arial" w:cs="Arial"/>
          <w:sz w:val="24"/>
          <w:szCs w:val="24"/>
          <w:lang w:val="en-GB"/>
        </w:rPr>
        <w:t>,</w:t>
      </w:r>
    </w:p>
    <w:p w:rsidR="00EA1E3F" w:rsidRPr="00EC5AE8" w:rsidRDefault="00EA1E3F">
      <w:pPr>
        <w:spacing w:after="0"/>
        <w:rPr>
          <w:rFonts w:ascii="Arial" w:hAnsi="Arial" w:cs="Arial"/>
          <w:sz w:val="24"/>
          <w:szCs w:val="24"/>
        </w:rPr>
      </w:pPr>
    </w:p>
    <w:p w:rsidR="00EA1E3F" w:rsidRPr="00EC5AE8" w:rsidRDefault="00EA1E3F">
      <w:pPr>
        <w:spacing w:after="0"/>
        <w:rPr>
          <w:rFonts w:ascii="Arial" w:hAnsi="Arial" w:cs="Arial"/>
          <w:sz w:val="24"/>
          <w:szCs w:val="24"/>
        </w:rPr>
      </w:pPr>
    </w:p>
    <w:p w:rsidR="00EA1E3F" w:rsidRPr="00EC5AE8" w:rsidRDefault="00EA1E3F">
      <w:pPr>
        <w:spacing w:after="0"/>
        <w:rPr>
          <w:rFonts w:ascii="Arial" w:hAnsi="Arial" w:cs="Arial"/>
          <w:sz w:val="24"/>
          <w:szCs w:val="24"/>
        </w:rPr>
      </w:pPr>
    </w:p>
    <w:p w:rsidR="00EA1E3F" w:rsidRPr="00EC5AE8" w:rsidRDefault="00F83BED">
      <w:pPr>
        <w:spacing w:after="0"/>
        <w:rPr>
          <w:rFonts w:ascii="Arial" w:hAnsi="Arial" w:cs="Arial"/>
          <w:sz w:val="24"/>
          <w:szCs w:val="24"/>
        </w:rPr>
      </w:pPr>
      <w:r w:rsidRPr="00EC5AE8">
        <w:rPr>
          <w:rFonts w:ascii="Arial" w:hAnsi="Arial" w:cs="Arial"/>
          <w:sz w:val="24"/>
          <w:szCs w:val="24"/>
        </w:rPr>
        <w:t xml:space="preserve">( Nurmiati Pasra, ST., MT. )  </w:t>
      </w:r>
      <w:r w:rsidR="00671ED4" w:rsidRPr="00EC5AE8">
        <w:rPr>
          <w:rFonts w:ascii="Arial" w:hAnsi="Arial" w:cs="Arial"/>
          <w:sz w:val="24"/>
          <w:szCs w:val="24"/>
        </w:rPr>
        <w:t xml:space="preserve">( </w:t>
      </w:r>
      <w:r w:rsidR="00EC5AE8">
        <w:rPr>
          <w:rFonts w:ascii="Arial" w:hAnsi="Arial" w:cs="Arial"/>
          <w:sz w:val="24"/>
          <w:szCs w:val="24"/>
        </w:rPr>
        <w:t xml:space="preserve">Syarif Hidayat, S.Si., MT ) </w:t>
      </w:r>
      <w:r w:rsidR="00671ED4" w:rsidRPr="00EC5AE8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EC5AE8">
        <w:rPr>
          <w:rFonts w:ascii="Arial" w:hAnsi="Arial" w:cs="Arial"/>
          <w:sz w:val="24"/>
          <w:szCs w:val="24"/>
          <w:lang w:val="en-US"/>
        </w:rPr>
        <w:t>Ledy</w:t>
      </w:r>
      <w:proofErr w:type="spellEnd"/>
      <w:r w:rsidRPr="00EC5AE8">
        <w:rPr>
          <w:rFonts w:ascii="Arial" w:hAnsi="Arial" w:cs="Arial"/>
          <w:sz w:val="24"/>
          <w:szCs w:val="24"/>
          <w:lang w:val="en-US"/>
        </w:rPr>
        <w:t xml:space="preserve"> Diana </w:t>
      </w:r>
      <w:proofErr w:type="spellStart"/>
      <w:r w:rsidRPr="00EC5AE8">
        <w:rPr>
          <w:rFonts w:ascii="Arial" w:hAnsi="Arial" w:cs="Arial"/>
          <w:sz w:val="24"/>
          <w:szCs w:val="24"/>
          <w:lang w:val="en-US"/>
        </w:rPr>
        <w:t>Purba</w:t>
      </w:r>
      <w:proofErr w:type="spellEnd"/>
      <w:r w:rsidR="00671ED4" w:rsidRPr="00EC5AE8">
        <w:rPr>
          <w:rFonts w:ascii="Arial" w:hAnsi="Arial" w:cs="Arial"/>
          <w:sz w:val="24"/>
          <w:szCs w:val="24"/>
        </w:rPr>
        <w:t xml:space="preserve"> )</w:t>
      </w:r>
    </w:p>
    <w:p w:rsidR="00EA1E3F" w:rsidRDefault="00EA1E3F">
      <w:pPr>
        <w:jc w:val="center"/>
        <w:rPr>
          <w:rFonts w:ascii="Arial" w:hAnsi="Arial" w:cs="Arial"/>
          <w:b/>
          <w:sz w:val="32"/>
          <w:szCs w:val="20"/>
        </w:rPr>
      </w:pPr>
    </w:p>
    <w:p w:rsidR="00EA1E3F" w:rsidRDefault="00EA1E3F">
      <w:pPr>
        <w:jc w:val="center"/>
        <w:rPr>
          <w:rFonts w:ascii="Arial" w:hAnsi="Arial" w:cs="Arial"/>
          <w:b/>
          <w:sz w:val="32"/>
          <w:szCs w:val="20"/>
        </w:rPr>
      </w:pPr>
    </w:p>
    <w:p w:rsidR="00EA1E3F" w:rsidRDefault="00EA1E3F">
      <w:pPr>
        <w:jc w:val="center"/>
        <w:rPr>
          <w:rFonts w:ascii="Arial" w:hAnsi="Arial" w:cs="Arial"/>
          <w:b/>
          <w:sz w:val="32"/>
          <w:szCs w:val="20"/>
        </w:rPr>
      </w:pPr>
    </w:p>
    <w:p w:rsidR="00EA1E3F" w:rsidRPr="00F83BED" w:rsidRDefault="00671ED4" w:rsidP="00EC5AE8">
      <w:pPr>
        <w:spacing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br w:type="page"/>
      </w:r>
      <w:r w:rsidR="00F83BED">
        <w:rPr>
          <w:rFonts w:ascii="Arial" w:hAnsi="Arial" w:cs="Arial"/>
          <w:b/>
          <w:sz w:val="28"/>
          <w:szCs w:val="28"/>
          <w:lang w:val="en-US"/>
        </w:rPr>
        <w:lastRenderedPageBreak/>
        <w:t>ANALISA KERJA RELE DIFERENSIAL PADA TRAFO 10 MVA DI GARDU INDUK LABUHAN ANGIN</w:t>
      </w:r>
      <w:r>
        <w:rPr>
          <w:rFonts w:ascii="Arial" w:hAnsi="Arial" w:cs="Arial"/>
          <w:b/>
          <w:sz w:val="28"/>
          <w:szCs w:val="28"/>
          <w:lang w:val="en-US"/>
        </w:rPr>
        <w:t xml:space="preserve"> 150 k</w:t>
      </w:r>
      <w:r w:rsidR="00F83BED">
        <w:rPr>
          <w:rFonts w:ascii="Arial" w:hAnsi="Arial" w:cs="Arial"/>
          <w:b/>
          <w:sz w:val="28"/>
          <w:szCs w:val="28"/>
          <w:lang w:val="en-US"/>
        </w:rPr>
        <w:t>V</w:t>
      </w:r>
    </w:p>
    <w:p w:rsidR="00EA1E3F" w:rsidRDefault="00EA1E3F">
      <w:pPr>
        <w:spacing w:line="24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EA1E3F" w:rsidRPr="001D6936" w:rsidRDefault="00671ED4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1D6936">
        <w:rPr>
          <w:rFonts w:ascii="Arial" w:hAnsi="Arial" w:cs="Arial"/>
          <w:b/>
          <w:bCs/>
          <w:sz w:val="32"/>
          <w:szCs w:val="32"/>
          <w:lang w:val="en-US"/>
        </w:rPr>
        <w:t>ABSTRAK</w:t>
      </w:r>
    </w:p>
    <w:p w:rsidR="00EA1E3F" w:rsidRDefault="00671ED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Ol</w:t>
      </w:r>
      <w:r w:rsidR="001D6936">
        <w:rPr>
          <w:rFonts w:ascii="Arial" w:hAnsi="Arial" w:cs="Arial"/>
          <w:b/>
          <w:bCs/>
          <w:sz w:val="24"/>
          <w:szCs w:val="24"/>
          <w:lang w:val="en-US"/>
        </w:rPr>
        <w:t>eh</w:t>
      </w:r>
      <w:proofErr w:type="spellEnd"/>
      <w:r w:rsidR="001D6936">
        <w:rPr>
          <w:rFonts w:ascii="Arial" w:hAnsi="Arial" w:cs="Arial"/>
          <w:b/>
          <w:bCs/>
          <w:sz w:val="24"/>
          <w:szCs w:val="24"/>
          <w:lang w:val="en-US"/>
        </w:rPr>
        <w:t xml:space="preserve"> :</w:t>
      </w:r>
      <w:proofErr w:type="gramEnd"/>
      <w:r w:rsidR="0097377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1D6936">
        <w:rPr>
          <w:rFonts w:ascii="Arial" w:hAnsi="Arial" w:cs="Arial"/>
          <w:b/>
          <w:bCs/>
          <w:sz w:val="24"/>
          <w:szCs w:val="24"/>
          <w:lang w:val="en-US"/>
        </w:rPr>
        <w:t>Ledy</w:t>
      </w:r>
      <w:proofErr w:type="spellEnd"/>
      <w:r w:rsidR="001D6936">
        <w:rPr>
          <w:rFonts w:ascii="Arial" w:hAnsi="Arial" w:cs="Arial"/>
          <w:b/>
          <w:bCs/>
          <w:sz w:val="24"/>
          <w:szCs w:val="24"/>
          <w:lang w:val="en-US"/>
        </w:rPr>
        <w:t xml:space="preserve"> Diana </w:t>
      </w:r>
      <w:proofErr w:type="spellStart"/>
      <w:r w:rsidR="001D6936">
        <w:rPr>
          <w:rFonts w:ascii="Arial" w:hAnsi="Arial" w:cs="Arial"/>
          <w:b/>
          <w:bCs/>
          <w:sz w:val="24"/>
          <w:szCs w:val="24"/>
          <w:lang w:val="en-US"/>
        </w:rPr>
        <w:t>Purba</w:t>
      </w:r>
      <w:proofErr w:type="spellEnd"/>
    </w:p>
    <w:p w:rsidR="00EA1E3F" w:rsidRDefault="00EA1E3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A1E3F" w:rsidRDefault="00EA1E3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A1E3F" w:rsidRDefault="002C390F" w:rsidP="00671ED4">
      <w:pPr>
        <w:spacing w:line="240" w:lineRule="auto"/>
        <w:ind w:firstLine="4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Trafotenagaadalahperlengkapan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masukdalamsistemtransmisidimanatrafotenagaperludijagakeandalannyadalampenyalurantenagalistrikdanmeminimalisirsusutdayaataupun drop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tegangan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Menjagakeandalankerjatrafotenagasangatlahpenting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olehkarenaitudiperlukansebuahsitemproteksi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dimana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system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proteksiiniberfungsi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kinerjatrafotenagatetap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normal,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salahsatusistemproteksi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adadalamtrafotenagaadalahrelediferensial.</w:t>
      </w:r>
      <w:r w:rsidR="002C6E94">
        <w:rPr>
          <w:rFonts w:ascii="Arial" w:hAnsi="Arial" w:cs="Arial"/>
          <w:sz w:val="24"/>
          <w:szCs w:val="24"/>
          <w:lang w:val="en-US"/>
        </w:rPr>
        <w:t xml:space="preserve">Relediferensialmerupakansalahsatuproteksi yang </w:t>
      </w:r>
      <w:proofErr w:type="spellStart"/>
      <w:r w:rsidR="002C6E94">
        <w:rPr>
          <w:rFonts w:ascii="Arial" w:hAnsi="Arial" w:cs="Arial"/>
          <w:sz w:val="24"/>
          <w:szCs w:val="24"/>
          <w:lang w:val="en-US"/>
        </w:rPr>
        <w:t>seharusnya</w:t>
      </w:r>
      <w:proofErr w:type="spellEnd"/>
      <w:r w:rsidR="002C6E94">
        <w:rPr>
          <w:rFonts w:ascii="Arial" w:hAnsi="Arial" w:cs="Arial"/>
          <w:sz w:val="24"/>
          <w:szCs w:val="24"/>
          <w:lang w:val="en-US"/>
        </w:rPr>
        <w:t xml:space="preserve"> bias </w:t>
      </w:r>
      <w:proofErr w:type="spellStart"/>
      <w:r w:rsidR="002C6E94">
        <w:rPr>
          <w:rFonts w:ascii="Arial" w:hAnsi="Arial" w:cs="Arial"/>
          <w:sz w:val="24"/>
          <w:szCs w:val="24"/>
          <w:lang w:val="en-US"/>
        </w:rPr>
        <w:t>diandalkandarigangguan</w:t>
      </w:r>
      <w:proofErr w:type="spellEnd"/>
      <w:r w:rsidR="002C6E9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2C6E94">
        <w:rPr>
          <w:rFonts w:ascii="Arial" w:hAnsi="Arial" w:cs="Arial"/>
          <w:sz w:val="24"/>
          <w:szCs w:val="24"/>
          <w:lang w:val="en-US"/>
        </w:rPr>
        <w:t>akantimbuldanmerupakanproteksiterharaptransformatorarus</w:t>
      </w:r>
      <w:proofErr w:type="spellEnd"/>
      <w:r w:rsidR="002C6E94">
        <w:rPr>
          <w:rFonts w:ascii="Arial" w:hAnsi="Arial" w:cs="Arial"/>
          <w:sz w:val="24"/>
          <w:szCs w:val="24"/>
          <w:lang w:val="en-US"/>
        </w:rPr>
        <w:t xml:space="preserve"> (CT) </w:t>
      </w:r>
      <w:proofErr w:type="spellStart"/>
      <w:r w:rsidR="002C6E94">
        <w:rPr>
          <w:rFonts w:ascii="Arial" w:hAnsi="Arial" w:cs="Arial"/>
          <w:sz w:val="24"/>
          <w:szCs w:val="24"/>
          <w:lang w:val="en-US"/>
        </w:rPr>
        <w:t>padasaatadanyagangguan</w:t>
      </w:r>
      <w:proofErr w:type="spellEnd"/>
      <w:r w:rsidR="002C6E94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2C6E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2C6E94">
        <w:rPr>
          <w:rFonts w:ascii="Arial" w:hAnsi="Arial" w:cs="Arial"/>
          <w:sz w:val="24"/>
          <w:szCs w:val="24"/>
          <w:lang w:val="en-US"/>
        </w:rPr>
        <w:t>Tugasrelediferensialiniuntukmenjagakestabilanantartrafoarus</w:t>
      </w:r>
      <w:proofErr w:type="spellEnd"/>
      <w:r w:rsidR="002C6E94">
        <w:rPr>
          <w:rFonts w:ascii="Arial" w:hAnsi="Arial" w:cs="Arial"/>
          <w:sz w:val="24"/>
          <w:szCs w:val="24"/>
          <w:lang w:val="en-US"/>
        </w:rPr>
        <w:t xml:space="preserve"> (CT) </w:t>
      </w:r>
      <w:proofErr w:type="spellStart"/>
      <w:r w:rsidR="002C6E94">
        <w:rPr>
          <w:rFonts w:ascii="Arial" w:hAnsi="Arial" w:cs="Arial"/>
          <w:sz w:val="24"/>
          <w:szCs w:val="24"/>
          <w:lang w:val="en-US"/>
        </w:rPr>
        <w:t>padasisi</w:t>
      </w:r>
      <w:proofErr w:type="spellEnd"/>
      <w:r w:rsidR="002C6E94">
        <w:rPr>
          <w:rFonts w:ascii="Arial" w:hAnsi="Arial" w:cs="Arial"/>
          <w:sz w:val="24"/>
          <w:szCs w:val="24"/>
          <w:lang w:val="en-US"/>
        </w:rPr>
        <w:t xml:space="preserve"> primer </w:t>
      </w:r>
      <w:proofErr w:type="spellStart"/>
      <w:r w:rsidR="002C6E94">
        <w:rPr>
          <w:rFonts w:ascii="Arial" w:hAnsi="Arial" w:cs="Arial"/>
          <w:sz w:val="24"/>
          <w:szCs w:val="24"/>
          <w:lang w:val="en-US"/>
        </w:rPr>
        <w:t>dannsekunderdimanauntukmenjagadarigangguan-gangguan</w:t>
      </w:r>
      <w:proofErr w:type="spellEnd"/>
      <w:r w:rsidR="002C6E94">
        <w:rPr>
          <w:rFonts w:ascii="Arial" w:hAnsi="Arial" w:cs="Arial"/>
          <w:sz w:val="24"/>
          <w:szCs w:val="24"/>
          <w:lang w:val="en-US"/>
        </w:rPr>
        <w:t xml:space="preserve"> internal </w:t>
      </w:r>
      <w:proofErr w:type="spellStart"/>
      <w:r w:rsidR="002C6E94">
        <w:rPr>
          <w:rFonts w:ascii="Arial" w:hAnsi="Arial" w:cs="Arial"/>
          <w:sz w:val="24"/>
          <w:szCs w:val="24"/>
          <w:lang w:val="en-US"/>
        </w:rPr>
        <w:t>maupuneksternal.Metode</w:t>
      </w:r>
      <w:proofErr w:type="spellEnd"/>
      <w:r w:rsidR="002C6E9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2C6E94">
        <w:rPr>
          <w:rFonts w:ascii="Arial" w:hAnsi="Arial" w:cs="Arial"/>
          <w:sz w:val="24"/>
          <w:szCs w:val="24"/>
          <w:lang w:val="en-US"/>
        </w:rPr>
        <w:t>digunakandengancaramengumpulkan</w:t>
      </w:r>
      <w:proofErr w:type="spellEnd"/>
      <w:r w:rsidR="002C6E94">
        <w:rPr>
          <w:rFonts w:ascii="Arial" w:hAnsi="Arial" w:cs="Arial"/>
          <w:sz w:val="24"/>
          <w:szCs w:val="24"/>
          <w:lang w:val="en-US"/>
        </w:rPr>
        <w:t xml:space="preserve"> data yang </w:t>
      </w:r>
      <w:proofErr w:type="spellStart"/>
      <w:r w:rsidR="002C6E94">
        <w:rPr>
          <w:rFonts w:ascii="Arial" w:hAnsi="Arial" w:cs="Arial"/>
          <w:sz w:val="24"/>
          <w:szCs w:val="24"/>
          <w:lang w:val="en-US"/>
        </w:rPr>
        <w:t>diperlukan</w:t>
      </w:r>
      <w:proofErr w:type="spellEnd"/>
      <w:r w:rsidR="002C6E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6E94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2C6E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6E94">
        <w:rPr>
          <w:rFonts w:ascii="Arial" w:hAnsi="Arial" w:cs="Arial"/>
          <w:sz w:val="24"/>
          <w:szCs w:val="24"/>
          <w:lang w:val="en-US"/>
        </w:rPr>
        <w:t>GarduInduk</w:t>
      </w:r>
      <w:r w:rsidR="00671ED4">
        <w:rPr>
          <w:rFonts w:ascii="Arial" w:hAnsi="Arial" w:cs="Arial"/>
          <w:sz w:val="24"/>
          <w:szCs w:val="24"/>
          <w:lang w:val="en-US"/>
        </w:rPr>
        <w:t>LabuhanAngindanmelakukanerhitungan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671ED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Hasilarus</w:t>
      </w:r>
      <w:r w:rsidR="00671ED4" w:rsidRPr="00671ED4">
        <w:rPr>
          <w:rFonts w:ascii="Arial" w:hAnsi="Arial" w:cs="Arial"/>
          <w:i/>
          <w:sz w:val="24"/>
          <w:szCs w:val="24"/>
          <w:lang w:val="en-US"/>
        </w:rPr>
        <w:t>rat</w:t>
      </w:r>
      <w:r w:rsidR="00671ED4">
        <w:rPr>
          <w:rFonts w:ascii="Arial" w:hAnsi="Arial" w:cs="Arial"/>
          <w:i/>
          <w:sz w:val="24"/>
          <w:szCs w:val="24"/>
          <w:lang w:val="en-US"/>
        </w:rPr>
        <w:t>t</w:t>
      </w:r>
      <w:r w:rsidR="00671ED4" w:rsidRPr="00671ED4">
        <w:rPr>
          <w:rFonts w:ascii="Arial" w:hAnsi="Arial" w:cs="Arial"/>
          <w:i/>
          <w:sz w:val="24"/>
          <w:szCs w:val="24"/>
          <w:lang w:val="en-US"/>
        </w:rPr>
        <w:t>ing</w:t>
      </w:r>
      <w:r w:rsidR="00671ED4">
        <w:rPr>
          <w:rFonts w:ascii="Arial" w:hAnsi="Arial" w:cs="Arial"/>
          <w:sz w:val="24"/>
          <w:szCs w:val="24"/>
          <w:lang w:val="en-US"/>
        </w:rPr>
        <w:t>padasisitegangan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150 kV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sebesar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danpadasisitegangan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20 kV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sebesar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A.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hasilperhitunganarus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ratting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digunaansebagaipertimbangannilairasio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sesuaiadadipasaranpadasisitrafotegangantinggsebesar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300:1 A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dansisiteganganrendah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2000:1 A.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error </w:t>
      </w:r>
      <w:proofErr w:type="spellStart"/>
      <w:r w:rsidR="00671ED4">
        <w:rPr>
          <w:rFonts w:ascii="Arial" w:hAnsi="Arial" w:cs="Arial"/>
          <w:i/>
          <w:sz w:val="24"/>
          <w:szCs w:val="24"/>
          <w:lang w:val="en-US"/>
        </w:rPr>
        <w:t>mismatch</w:t>
      </w:r>
      <w:r w:rsidR="00671ED4">
        <w:rPr>
          <w:rFonts w:ascii="Arial" w:hAnsi="Arial" w:cs="Arial"/>
          <w:sz w:val="24"/>
          <w:szCs w:val="24"/>
          <w:lang w:val="en-US"/>
        </w:rPr>
        <w:t>padategangantinggi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0,88 %,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sedangkanpadateganganrendah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1,125 %.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Perhitungan</w:t>
      </w:r>
      <w:r w:rsidR="00671ED4">
        <w:rPr>
          <w:rFonts w:ascii="Arial" w:hAnsi="Arial" w:cs="Arial"/>
          <w:i/>
          <w:sz w:val="24"/>
          <w:szCs w:val="24"/>
          <w:lang w:val="en-US"/>
        </w:rPr>
        <w:t>setting</w:t>
      </w:r>
      <w:proofErr w:type="spellEnd"/>
      <w:r w:rsidR="00671ED4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="00671ED4">
        <w:rPr>
          <w:rFonts w:ascii="Arial" w:hAnsi="Arial" w:cs="Arial"/>
          <w:sz w:val="24"/>
          <w:szCs w:val="24"/>
          <w:lang w:val="en-US"/>
        </w:rPr>
        <w:t>arusdidapatkannilaisebesar</w:t>
      </w:r>
      <w:proofErr w:type="spellEnd"/>
      <w:r w:rsidR="00671ED4">
        <w:rPr>
          <w:rFonts w:ascii="Arial" w:hAnsi="Arial" w:cs="Arial"/>
          <w:sz w:val="24"/>
          <w:szCs w:val="24"/>
          <w:lang w:val="en-US"/>
        </w:rPr>
        <w:t xml:space="preserve"> 0</w:t>
      </w:r>
      <w:proofErr w:type="gramStart"/>
      <w:r w:rsidR="00671ED4">
        <w:rPr>
          <w:rFonts w:ascii="Arial" w:hAnsi="Arial" w:cs="Arial"/>
          <w:sz w:val="24"/>
          <w:szCs w:val="24"/>
          <w:lang w:val="en-US"/>
        </w:rPr>
        <w:t>,1</w:t>
      </w:r>
      <w:proofErr w:type="gramEnd"/>
      <w:r w:rsidR="00671ED4">
        <w:rPr>
          <w:rFonts w:ascii="Arial" w:hAnsi="Arial" w:cs="Arial"/>
          <w:sz w:val="24"/>
          <w:szCs w:val="24"/>
          <w:lang w:val="en-US"/>
        </w:rPr>
        <w:t xml:space="preserve"> A.  </w:t>
      </w:r>
    </w:p>
    <w:p w:rsidR="00EA1E3F" w:rsidRDefault="00EA1E3F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A1E3F" w:rsidRDefault="00671ED4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Kata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kunci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trafotenaga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sistemproteksi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relediferensial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sectPr w:rsidR="00EA1E3F" w:rsidSect="00973776">
      <w:footerReference w:type="default" r:id="rId9"/>
      <w:pgSz w:w="11909" w:h="16834" w:code="9"/>
      <w:pgMar w:top="1987" w:right="1138" w:bottom="1411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188" w:rsidRDefault="003F6188" w:rsidP="00EC5AE8">
      <w:pPr>
        <w:spacing w:after="0" w:line="240" w:lineRule="auto"/>
      </w:pPr>
      <w:r>
        <w:separator/>
      </w:r>
    </w:p>
  </w:endnote>
  <w:endnote w:type="continuationSeparator" w:id="1">
    <w:p w:rsidR="003F6188" w:rsidRDefault="003F6188" w:rsidP="00EC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AE8" w:rsidRDefault="00EC5AE8">
    <w:pPr>
      <w:pStyle w:val="Footer"/>
      <w:jc w:val="center"/>
    </w:pPr>
  </w:p>
  <w:p w:rsidR="00EC5AE8" w:rsidRDefault="00EC5A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188" w:rsidRDefault="003F6188" w:rsidP="00EC5AE8">
      <w:pPr>
        <w:spacing w:after="0" w:line="240" w:lineRule="auto"/>
      </w:pPr>
      <w:r>
        <w:separator/>
      </w:r>
    </w:p>
  </w:footnote>
  <w:footnote w:type="continuationSeparator" w:id="1">
    <w:p w:rsidR="003F6188" w:rsidRDefault="003F6188" w:rsidP="00EC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6E2C"/>
    <w:multiLevelType w:val="singleLevel"/>
    <w:tmpl w:val="5A256E2C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420"/>
  <w:drawingGridHorizontalSpacing w:val="220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43761B5A"/>
    <w:rsid w:val="001D6936"/>
    <w:rsid w:val="002C390F"/>
    <w:rsid w:val="002C6E94"/>
    <w:rsid w:val="003F6188"/>
    <w:rsid w:val="00671ED4"/>
    <w:rsid w:val="006F463F"/>
    <w:rsid w:val="007065D9"/>
    <w:rsid w:val="00854EFA"/>
    <w:rsid w:val="00894033"/>
    <w:rsid w:val="008F6F41"/>
    <w:rsid w:val="00967C37"/>
    <w:rsid w:val="00973776"/>
    <w:rsid w:val="009F0F23"/>
    <w:rsid w:val="00A04E24"/>
    <w:rsid w:val="00AD48FE"/>
    <w:rsid w:val="00EA1E3F"/>
    <w:rsid w:val="00EC5AE8"/>
    <w:rsid w:val="00F210E1"/>
    <w:rsid w:val="00F521B5"/>
    <w:rsid w:val="00F83BED"/>
    <w:rsid w:val="015E10CC"/>
    <w:rsid w:val="0336077E"/>
    <w:rsid w:val="042F25B7"/>
    <w:rsid w:val="09D076B1"/>
    <w:rsid w:val="0C7A0C4D"/>
    <w:rsid w:val="12CB4E71"/>
    <w:rsid w:val="12E865F5"/>
    <w:rsid w:val="147414D5"/>
    <w:rsid w:val="183B42B9"/>
    <w:rsid w:val="20F860BD"/>
    <w:rsid w:val="2DD15E5F"/>
    <w:rsid w:val="30421656"/>
    <w:rsid w:val="37001F13"/>
    <w:rsid w:val="3B3920DD"/>
    <w:rsid w:val="43761B5A"/>
    <w:rsid w:val="468A720C"/>
    <w:rsid w:val="4AD27AD7"/>
    <w:rsid w:val="4C5714DC"/>
    <w:rsid w:val="4DC40C42"/>
    <w:rsid w:val="4DE87EBB"/>
    <w:rsid w:val="4DFF37A8"/>
    <w:rsid w:val="514F5C74"/>
    <w:rsid w:val="52E4356F"/>
    <w:rsid w:val="56225FF6"/>
    <w:rsid w:val="570803B8"/>
    <w:rsid w:val="5C7D7340"/>
    <w:rsid w:val="5DBB77DF"/>
    <w:rsid w:val="62D02A41"/>
    <w:rsid w:val="69427AA4"/>
    <w:rsid w:val="699129C3"/>
    <w:rsid w:val="71C869D2"/>
    <w:rsid w:val="786B0568"/>
    <w:rsid w:val="791A73A1"/>
    <w:rsid w:val="7BE4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63F"/>
    <w:rPr>
      <w:sz w:val="22"/>
      <w:szCs w:val="22"/>
      <w:lang w:val="id-ID"/>
    </w:rPr>
  </w:style>
  <w:style w:type="paragraph" w:styleId="Heading1">
    <w:name w:val="heading 1"/>
    <w:basedOn w:val="Normal"/>
    <w:next w:val="Normal"/>
    <w:qFormat/>
    <w:rsid w:val="006F463F"/>
    <w:pPr>
      <w:keepNext/>
      <w:keepLines/>
      <w:spacing w:before="480" w:after="0"/>
      <w:outlineLvl w:val="0"/>
    </w:pPr>
    <w:rPr>
      <w:rFonts w:ascii="Cambria" w:hAnsi="Cambria"/>
      <w:b/>
      <w:bCs/>
      <w:color w:val="3660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463F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rsid w:val="006F463F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TOC1">
    <w:name w:val="toc 1"/>
    <w:basedOn w:val="Normal"/>
    <w:next w:val="Normal"/>
    <w:rsid w:val="006F463F"/>
    <w:pPr>
      <w:spacing w:after="100"/>
    </w:pPr>
  </w:style>
  <w:style w:type="paragraph" w:styleId="TOC2">
    <w:name w:val="toc 2"/>
    <w:basedOn w:val="Normal"/>
    <w:next w:val="Normal"/>
    <w:rsid w:val="006F463F"/>
    <w:pPr>
      <w:spacing w:after="100"/>
      <w:ind w:left="220"/>
    </w:pPr>
  </w:style>
  <w:style w:type="paragraph" w:styleId="TOC3">
    <w:name w:val="toc 3"/>
    <w:basedOn w:val="Normal"/>
    <w:next w:val="Normal"/>
    <w:rsid w:val="006F463F"/>
    <w:pPr>
      <w:spacing w:after="100"/>
      <w:ind w:left="440"/>
    </w:pPr>
  </w:style>
  <w:style w:type="character" w:styleId="Hyperlink">
    <w:name w:val="Hyperlink"/>
    <w:basedOn w:val="DefaultParagraphFont"/>
    <w:rsid w:val="006F463F"/>
    <w:rPr>
      <w:color w:val="0000FF"/>
      <w:u w:val="single"/>
    </w:rPr>
  </w:style>
  <w:style w:type="table" w:styleId="TableGrid">
    <w:name w:val="Table Grid"/>
    <w:basedOn w:val="TableNormal"/>
    <w:rsid w:val="006F46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F463F"/>
    <w:pPr>
      <w:outlineLvl w:val="9"/>
    </w:pPr>
  </w:style>
  <w:style w:type="paragraph" w:customStyle="1" w:styleId="ListParagraph1">
    <w:name w:val="List Paragraph1"/>
    <w:basedOn w:val="Normal"/>
    <w:uiPriority w:val="34"/>
    <w:qFormat/>
    <w:rsid w:val="006F463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C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5AE8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rsid w:val="00EC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5AE8"/>
    <w:rPr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EC5AE8"/>
    <w:rPr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  <w:lang w:val="id-ID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60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/>
      <w:ind w:left="220"/>
    </w:pPr>
  </w:style>
  <w:style w:type="paragraph" w:styleId="TOC3">
    <w:name w:val="toc 3"/>
    <w:basedOn w:val="Normal"/>
    <w:next w:val="Normal"/>
    <w:pPr>
      <w:spacing w:after="100"/>
      <w:ind w:left="440"/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C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5AE8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rsid w:val="00EC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5AE8"/>
    <w:rPr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EC5AE8"/>
    <w:rPr>
      <w:sz w:val="22"/>
      <w:szCs w:val="22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289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ratu tria</cp:lastModifiedBy>
  <cp:revision>9</cp:revision>
  <cp:lastPrinted>2018-07-26T04:09:00Z</cp:lastPrinted>
  <dcterms:created xsi:type="dcterms:W3CDTF">2018-06-05T08:13:00Z</dcterms:created>
  <dcterms:modified xsi:type="dcterms:W3CDTF">2018-07-26T04:09:00Z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