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A6" w:rsidRPr="00F40053" w:rsidRDefault="004D53F5" w:rsidP="00AF0561">
      <w:pPr>
        <w:spacing w:after="0" w:line="360" w:lineRule="auto"/>
        <w:jc w:val="center"/>
        <w:rPr>
          <w:rFonts w:ascii="Arial" w:hAnsi="Arial" w:cs="Arial"/>
          <w:b/>
          <w:sz w:val="24"/>
          <w:szCs w:val="24"/>
        </w:rPr>
      </w:pPr>
      <w:r w:rsidRPr="00F40053">
        <w:rPr>
          <w:rFonts w:ascii="Arial" w:hAnsi="Arial" w:cs="Arial"/>
          <w:b/>
          <w:sz w:val="24"/>
          <w:szCs w:val="24"/>
        </w:rPr>
        <w:t>BAB II</w:t>
      </w:r>
    </w:p>
    <w:p w:rsidR="002043F1" w:rsidRDefault="004D53F5" w:rsidP="00AF0561">
      <w:pPr>
        <w:spacing w:after="0" w:line="360" w:lineRule="auto"/>
        <w:jc w:val="center"/>
        <w:rPr>
          <w:rFonts w:ascii="Arial" w:hAnsi="Arial" w:cs="Arial"/>
          <w:b/>
          <w:sz w:val="24"/>
          <w:szCs w:val="24"/>
        </w:rPr>
      </w:pPr>
      <w:r w:rsidRPr="00F40053">
        <w:rPr>
          <w:rFonts w:ascii="Arial" w:hAnsi="Arial" w:cs="Arial"/>
          <w:b/>
          <w:sz w:val="24"/>
          <w:szCs w:val="24"/>
        </w:rPr>
        <w:t>LANDASAN TEORI</w:t>
      </w:r>
    </w:p>
    <w:p w:rsidR="00E8172B" w:rsidRPr="00F40053" w:rsidRDefault="00E8172B" w:rsidP="00AF0561">
      <w:pPr>
        <w:spacing w:after="0" w:line="360" w:lineRule="auto"/>
        <w:jc w:val="center"/>
        <w:rPr>
          <w:rFonts w:ascii="Arial" w:hAnsi="Arial" w:cs="Arial"/>
          <w:b/>
          <w:sz w:val="24"/>
          <w:szCs w:val="24"/>
        </w:rPr>
      </w:pPr>
    </w:p>
    <w:p w:rsidR="002043F1" w:rsidRPr="00F40053" w:rsidRDefault="002043F1" w:rsidP="00AF0561">
      <w:pPr>
        <w:spacing w:after="0" w:line="360" w:lineRule="auto"/>
        <w:rPr>
          <w:rFonts w:ascii="Arial" w:hAnsi="Arial" w:cs="Arial"/>
          <w:b/>
          <w:sz w:val="24"/>
          <w:szCs w:val="24"/>
        </w:rPr>
      </w:pPr>
      <w:r w:rsidRPr="00F40053">
        <w:rPr>
          <w:rFonts w:ascii="Arial" w:hAnsi="Arial" w:cs="Arial"/>
          <w:b/>
          <w:sz w:val="24"/>
          <w:szCs w:val="24"/>
        </w:rPr>
        <w:t>2.1.</w:t>
      </w:r>
      <w:r w:rsidRPr="00F40053">
        <w:rPr>
          <w:rFonts w:ascii="Arial" w:hAnsi="Arial" w:cs="Arial"/>
          <w:b/>
          <w:sz w:val="24"/>
          <w:szCs w:val="24"/>
        </w:rPr>
        <w:tab/>
        <w:t>Tinjauan Pustaka</w:t>
      </w:r>
    </w:p>
    <w:p w:rsidR="004D53F5" w:rsidRDefault="002043F1" w:rsidP="00AF0561">
      <w:pPr>
        <w:spacing w:after="0" w:line="360" w:lineRule="auto"/>
        <w:jc w:val="both"/>
        <w:rPr>
          <w:rFonts w:ascii="Arial" w:hAnsi="Arial" w:cs="Arial"/>
          <w:sz w:val="24"/>
          <w:szCs w:val="24"/>
        </w:rPr>
      </w:pPr>
      <w:r w:rsidRPr="00F40053">
        <w:rPr>
          <w:rFonts w:ascii="Arial" w:hAnsi="Arial" w:cs="Arial"/>
          <w:b/>
          <w:sz w:val="24"/>
          <w:szCs w:val="24"/>
        </w:rPr>
        <w:tab/>
      </w:r>
      <w:r w:rsidRPr="00F40053">
        <w:rPr>
          <w:rFonts w:ascii="Arial" w:hAnsi="Arial" w:cs="Arial"/>
          <w:sz w:val="24"/>
          <w:szCs w:val="24"/>
        </w:rPr>
        <w:t xml:space="preserve">Dari hasil penelusuran yang dilakukan, guna mendukung pembahasan skripsi ini, peneliti menemukan beberapa penelitian yang telah dilakukan sebelumnya. Hal ini menjadi referensi dan pedoman </w:t>
      </w:r>
      <w:r w:rsidR="003A1EFF" w:rsidRPr="00F40053">
        <w:rPr>
          <w:rFonts w:ascii="Arial" w:hAnsi="Arial" w:cs="Arial"/>
          <w:sz w:val="24"/>
          <w:szCs w:val="24"/>
        </w:rPr>
        <w:t>dalam penulisan skripsi ini. Adapun referensi jurnal dan buku sebagai berikut:</w:t>
      </w:r>
    </w:p>
    <w:p w:rsidR="00AF0561" w:rsidRDefault="00AF0561" w:rsidP="00AF0561">
      <w:pPr>
        <w:spacing w:after="0" w:line="360" w:lineRule="auto"/>
        <w:ind w:right="26"/>
        <w:jc w:val="both"/>
        <w:rPr>
          <w:rFonts w:ascii="Arial" w:hAnsi="Arial" w:cs="Arial"/>
          <w:sz w:val="24"/>
          <w:szCs w:val="24"/>
        </w:rPr>
      </w:pPr>
    </w:p>
    <w:p w:rsidR="00FD5315" w:rsidRDefault="00CE2A0B" w:rsidP="00AF0561">
      <w:pPr>
        <w:spacing w:after="0" w:line="360" w:lineRule="auto"/>
        <w:ind w:right="26"/>
        <w:jc w:val="both"/>
        <w:rPr>
          <w:rFonts w:ascii="Arial" w:hAnsi="Arial" w:cs="Arial"/>
          <w:bCs/>
          <w:sz w:val="24"/>
          <w:szCs w:val="27"/>
        </w:rPr>
      </w:pPr>
      <w:r>
        <w:rPr>
          <w:rFonts w:ascii="Arial" w:hAnsi="Arial" w:cs="Arial"/>
          <w:sz w:val="24"/>
          <w:szCs w:val="24"/>
        </w:rPr>
        <w:t>P</w:t>
      </w:r>
      <w:r w:rsidR="00334861">
        <w:rPr>
          <w:rFonts w:ascii="Arial" w:hAnsi="Arial" w:cs="Arial"/>
          <w:sz w:val="24"/>
          <w:szCs w:val="24"/>
        </w:rPr>
        <w:t>eranginangin</w:t>
      </w:r>
      <w:r w:rsidR="00A81BF1">
        <w:rPr>
          <w:rFonts w:ascii="Arial" w:hAnsi="Arial" w:cs="Arial"/>
          <w:sz w:val="24"/>
          <w:szCs w:val="24"/>
        </w:rPr>
        <w:t>, Natalia Ita Karina</w:t>
      </w:r>
      <w:r w:rsidR="00334861">
        <w:rPr>
          <w:rFonts w:ascii="Arial" w:hAnsi="Arial" w:cs="Arial"/>
          <w:sz w:val="24"/>
          <w:szCs w:val="24"/>
        </w:rPr>
        <w:t xml:space="preserve"> (2017) </w:t>
      </w:r>
      <w:r w:rsidR="00334861" w:rsidRPr="00334861">
        <w:rPr>
          <w:rFonts w:ascii="Arial" w:hAnsi="Arial" w:cs="Arial"/>
          <w:bCs/>
          <w:sz w:val="24"/>
          <w:szCs w:val="27"/>
        </w:rPr>
        <w:t>P</w:t>
      </w:r>
      <w:r w:rsidR="00334861">
        <w:rPr>
          <w:rFonts w:ascii="Arial" w:hAnsi="Arial" w:cs="Arial"/>
          <w:bCs/>
          <w:sz w:val="24"/>
          <w:szCs w:val="27"/>
        </w:rPr>
        <w:t xml:space="preserve">engaruh Jumlah Tiang  Bor Terhadap Kapasitas Dan Penurunan Pondasi Tiang Rakit Pada Proyek Apartemen </w:t>
      </w:r>
      <w:r w:rsidR="00334861" w:rsidRPr="00AF0561">
        <w:rPr>
          <w:rFonts w:ascii="Arial" w:hAnsi="Arial" w:cs="Arial"/>
          <w:bCs/>
          <w:i/>
          <w:sz w:val="24"/>
          <w:szCs w:val="27"/>
        </w:rPr>
        <w:t xml:space="preserve">Vittoria </w:t>
      </w:r>
      <w:r w:rsidR="00FD5315" w:rsidRPr="00AF0561">
        <w:rPr>
          <w:rFonts w:ascii="Arial" w:hAnsi="Arial" w:cs="Arial"/>
          <w:bCs/>
          <w:i/>
          <w:iCs/>
          <w:sz w:val="24"/>
          <w:szCs w:val="27"/>
        </w:rPr>
        <w:t>Residence</w:t>
      </w:r>
      <w:r w:rsidR="00FD5315">
        <w:rPr>
          <w:rFonts w:ascii="Arial" w:hAnsi="Arial" w:cs="Arial"/>
          <w:bCs/>
          <w:sz w:val="24"/>
          <w:szCs w:val="27"/>
        </w:rPr>
        <w:t>, Jakarta Barat.</w:t>
      </w:r>
      <w:r>
        <w:rPr>
          <w:rFonts w:ascii="Arial" w:hAnsi="Arial" w:cs="Arial"/>
          <w:bCs/>
          <w:sz w:val="24"/>
          <w:szCs w:val="27"/>
        </w:rPr>
        <w:t xml:space="preserve"> </w:t>
      </w:r>
      <w:r w:rsidR="00C0125C">
        <w:rPr>
          <w:rFonts w:ascii="Arial" w:hAnsi="Arial" w:cs="Arial"/>
          <w:bCs/>
          <w:sz w:val="24"/>
          <w:szCs w:val="24"/>
        </w:rPr>
        <w:t xml:space="preserve">Hasil penelitian Natalia yakni dari beban renana yang telah ditentukan dengan dua diameter pondasi yang berbeda yakni 0,8m dan 1,2m didapat masing masing kapasitas daya dukung pondasi tiang rakit yakni 136ribu ton dengan jumlah tiang 228 tiang dan 130ribu ton dengan jumlah tiang 128 tiang dengan waktu pengerjaan pondasi tiang masing masing 38 hari dan 25 hari.dengan penurunan masing masing 0,033m dan 0,023m </w:t>
      </w:r>
      <w:r w:rsidR="00C0125C">
        <w:rPr>
          <w:rFonts w:ascii="Arial" w:hAnsi="Arial" w:cs="Arial"/>
          <w:sz w:val="24"/>
          <w:szCs w:val="24"/>
        </w:rPr>
        <w:t>yang dianalisis dengan Plaxis 2D masih dalam batas aman.</w:t>
      </w:r>
    </w:p>
    <w:p w:rsidR="00667232" w:rsidRDefault="00667232" w:rsidP="00AF0561">
      <w:pPr>
        <w:spacing w:after="0" w:line="360" w:lineRule="auto"/>
        <w:ind w:right="26"/>
        <w:jc w:val="both"/>
        <w:rPr>
          <w:rFonts w:ascii="Arial" w:hAnsi="Arial" w:cs="Arial"/>
          <w:bCs/>
          <w:sz w:val="24"/>
          <w:szCs w:val="27"/>
        </w:rPr>
      </w:pPr>
    </w:p>
    <w:p w:rsidR="00615239" w:rsidRDefault="00A81BF1" w:rsidP="00AF0561">
      <w:pPr>
        <w:spacing w:after="0" w:line="360" w:lineRule="auto"/>
        <w:ind w:right="26"/>
        <w:jc w:val="both"/>
        <w:rPr>
          <w:rFonts w:ascii="Arial" w:hAnsi="Arial" w:cs="Arial"/>
          <w:bCs/>
          <w:sz w:val="24"/>
          <w:szCs w:val="27"/>
        </w:rPr>
      </w:pPr>
      <w:r>
        <w:rPr>
          <w:rFonts w:ascii="Arial" w:hAnsi="Arial" w:cs="Arial"/>
          <w:bCs/>
          <w:sz w:val="24"/>
          <w:szCs w:val="27"/>
        </w:rPr>
        <w:t xml:space="preserve">Hulu, </w:t>
      </w:r>
      <w:r w:rsidR="00FD5315">
        <w:rPr>
          <w:rFonts w:ascii="Arial" w:hAnsi="Arial" w:cs="Arial"/>
          <w:bCs/>
          <w:sz w:val="24"/>
          <w:szCs w:val="27"/>
        </w:rPr>
        <w:t xml:space="preserve">Henry </w:t>
      </w:r>
      <w:r w:rsidR="00615239">
        <w:rPr>
          <w:rFonts w:ascii="Arial" w:hAnsi="Arial" w:cs="Arial"/>
          <w:bCs/>
          <w:sz w:val="24"/>
          <w:szCs w:val="27"/>
        </w:rPr>
        <w:t xml:space="preserve">Beteholy, Rudy Iskandar : Analisis Daya Dukung Pondasi </w:t>
      </w:r>
      <w:r w:rsidR="00615239" w:rsidRPr="00AF0561">
        <w:rPr>
          <w:rFonts w:ascii="Arial" w:hAnsi="Arial" w:cs="Arial"/>
          <w:bCs/>
          <w:i/>
          <w:sz w:val="24"/>
          <w:szCs w:val="27"/>
        </w:rPr>
        <w:t>Bore Pile</w:t>
      </w:r>
      <w:r w:rsidR="00615239">
        <w:rPr>
          <w:rFonts w:ascii="Arial" w:hAnsi="Arial" w:cs="Arial"/>
          <w:bCs/>
          <w:sz w:val="24"/>
          <w:szCs w:val="27"/>
        </w:rPr>
        <w:t xml:space="preserve"> Dengan Menggunakan Metode Analitis (Studi Kasus Proyek Manhattan Mall dan Condominium)</w:t>
      </w:r>
      <w:r w:rsidR="00CE2A0B">
        <w:rPr>
          <w:rFonts w:ascii="Arial" w:hAnsi="Arial" w:cs="Arial"/>
          <w:bCs/>
          <w:sz w:val="24"/>
          <w:szCs w:val="27"/>
        </w:rPr>
        <w:t xml:space="preserve"> </w:t>
      </w:r>
      <w:r w:rsidR="00615239">
        <w:rPr>
          <w:rFonts w:ascii="Arial" w:hAnsi="Arial" w:cs="Arial"/>
          <w:bCs/>
          <w:sz w:val="24"/>
          <w:szCs w:val="27"/>
        </w:rPr>
        <w:t>Hasil dari penelitian Henry Beteholy Hulu, Rudy Iskandar</w:t>
      </w:r>
      <w:r w:rsidR="002C1092">
        <w:rPr>
          <w:rFonts w:ascii="Arial" w:hAnsi="Arial" w:cs="Arial"/>
          <w:bCs/>
          <w:sz w:val="24"/>
          <w:szCs w:val="27"/>
        </w:rPr>
        <w:t xml:space="preserve"> ya</w:t>
      </w:r>
      <w:r w:rsidR="00615239">
        <w:rPr>
          <w:rFonts w:ascii="Arial" w:hAnsi="Arial" w:cs="Arial"/>
          <w:bCs/>
          <w:sz w:val="24"/>
          <w:szCs w:val="27"/>
        </w:rPr>
        <w:t xml:space="preserve">itu mendapatkan kapasitas  daya dukung </w:t>
      </w:r>
      <w:r w:rsidR="00322916">
        <w:rPr>
          <w:rFonts w:ascii="Arial" w:hAnsi="Arial" w:cs="Arial"/>
          <w:bCs/>
          <w:sz w:val="24"/>
          <w:szCs w:val="27"/>
        </w:rPr>
        <w:t xml:space="preserve">pondasi tiang tunggal </w:t>
      </w:r>
      <w:r w:rsidR="002C1092">
        <w:rPr>
          <w:rFonts w:ascii="Arial" w:hAnsi="Arial" w:cs="Arial"/>
          <w:bCs/>
          <w:sz w:val="24"/>
          <w:szCs w:val="27"/>
        </w:rPr>
        <w:t>menggunakan metode analitis</w:t>
      </w:r>
      <w:r w:rsidR="00322916">
        <w:rPr>
          <w:rFonts w:ascii="Arial" w:hAnsi="Arial" w:cs="Arial"/>
          <w:bCs/>
          <w:sz w:val="24"/>
          <w:szCs w:val="27"/>
        </w:rPr>
        <w:t xml:space="preserve"> sebesar 445 ton</w:t>
      </w:r>
      <w:r w:rsidR="002C1092">
        <w:rPr>
          <w:rFonts w:ascii="Arial" w:hAnsi="Arial" w:cs="Arial"/>
          <w:bCs/>
          <w:sz w:val="24"/>
          <w:szCs w:val="27"/>
        </w:rPr>
        <w:t xml:space="preserve"> dan selanjutnya di bandingkan dengan hasil kapasitas daya dukung dengan metode loading test</w:t>
      </w:r>
      <w:r w:rsidR="00322916">
        <w:rPr>
          <w:rFonts w:ascii="Arial" w:hAnsi="Arial" w:cs="Arial"/>
          <w:bCs/>
          <w:sz w:val="24"/>
          <w:szCs w:val="27"/>
        </w:rPr>
        <w:t xml:space="preserve"> sebesar 501 ton  dan metode elemen hingga 571 ton. Perbedaan kapasitas daya dukung yang di dapat diengaruhi oleh bedanya cara atau metode yang digunakan dalam perhitungan. </w:t>
      </w:r>
    </w:p>
    <w:p w:rsidR="00667232" w:rsidRDefault="00667232" w:rsidP="00AF0561">
      <w:pPr>
        <w:spacing w:after="0" w:line="360" w:lineRule="auto"/>
        <w:jc w:val="both"/>
        <w:rPr>
          <w:rFonts w:ascii="Arial" w:hAnsi="Arial" w:cs="Arial"/>
          <w:sz w:val="24"/>
          <w:szCs w:val="23"/>
        </w:rPr>
      </w:pPr>
    </w:p>
    <w:p w:rsidR="00322916" w:rsidRDefault="00A81BF1" w:rsidP="00322916">
      <w:pPr>
        <w:spacing w:line="360" w:lineRule="auto"/>
        <w:jc w:val="both"/>
      </w:pPr>
      <w:r w:rsidRPr="00CE2A0B">
        <w:rPr>
          <w:rFonts w:ascii="Arial" w:hAnsi="Arial" w:cs="Arial"/>
          <w:sz w:val="24"/>
          <w:szCs w:val="23"/>
        </w:rPr>
        <w:t>Saputro</w:t>
      </w:r>
      <w:r>
        <w:rPr>
          <w:rFonts w:ascii="Arial" w:hAnsi="Arial" w:cs="Arial"/>
          <w:sz w:val="24"/>
          <w:szCs w:val="23"/>
        </w:rPr>
        <w:t xml:space="preserve">, </w:t>
      </w:r>
      <w:r w:rsidR="00CE2A0B" w:rsidRPr="00CE2A0B">
        <w:rPr>
          <w:rFonts w:ascii="Arial" w:hAnsi="Arial" w:cs="Arial"/>
          <w:sz w:val="24"/>
          <w:szCs w:val="23"/>
        </w:rPr>
        <w:t>Dona Dwi</w:t>
      </w:r>
      <w:r>
        <w:rPr>
          <w:rFonts w:ascii="Arial" w:hAnsi="Arial" w:cs="Arial"/>
          <w:sz w:val="24"/>
          <w:szCs w:val="23"/>
        </w:rPr>
        <w:t>, Haryo Koco Buwono</w:t>
      </w:r>
      <w:r w:rsidR="00CE2A0B" w:rsidRPr="00CE2A0B">
        <w:rPr>
          <w:rFonts w:ascii="Arial" w:hAnsi="Arial" w:cs="Arial"/>
          <w:sz w:val="24"/>
          <w:szCs w:val="23"/>
        </w:rPr>
        <w:t xml:space="preserve"> (2013) Studi Pengaruh Jarak Tiang Pancang Pada Kelompok Tiang Terhadap Perubahan Dimensi </w:t>
      </w:r>
      <w:r w:rsidR="00CE2A0B" w:rsidRPr="00AF0561">
        <w:rPr>
          <w:rFonts w:ascii="Arial" w:hAnsi="Arial" w:cs="Arial"/>
          <w:i/>
          <w:sz w:val="24"/>
          <w:szCs w:val="23"/>
        </w:rPr>
        <w:t>Pile Cap</w:t>
      </w:r>
      <w:r w:rsidR="00CE2A0B">
        <w:rPr>
          <w:rFonts w:ascii="Arial" w:hAnsi="Arial" w:cs="Arial"/>
          <w:sz w:val="24"/>
          <w:szCs w:val="23"/>
        </w:rPr>
        <w:t xml:space="preserve">. </w:t>
      </w:r>
      <w:r w:rsidR="00CE2A0B" w:rsidRPr="00CE2A0B">
        <w:rPr>
          <w:rFonts w:ascii="Arial" w:hAnsi="Arial" w:cs="Arial"/>
          <w:sz w:val="24"/>
          <w:szCs w:val="24"/>
        </w:rPr>
        <w:t xml:space="preserve">Hasil </w:t>
      </w:r>
      <w:r w:rsidR="00CE2A0B" w:rsidRPr="00CE2A0B">
        <w:rPr>
          <w:rFonts w:ascii="Arial" w:hAnsi="Arial" w:cs="Arial"/>
          <w:sz w:val="24"/>
          <w:szCs w:val="24"/>
        </w:rPr>
        <w:lastRenderedPageBreak/>
        <w:t xml:space="preserve">Penelitian dari Dona yaitu </w:t>
      </w:r>
      <w:r>
        <w:rPr>
          <w:rFonts w:ascii="Arial" w:hAnsi="Arial" w:cs="Arial"/>
          <w:iCs/>
          <w:sz w:val="24"/>
          <w:szCs w:val="24"/>
        </w:rPr>
        <w:t>b</w:t>
      </w:r>
      <w:r w:rsidR="00CE2A0B" w:rsidRPr="00CE2A0B">
        <w:rPr>
          <w:rFonts w:ascii="Arial" w:hAnsi="Arial" w:cs="Arial"/>
          <w:iCs/>
          <w:sz w:val="24"/>
          <w:szCs w:val="24"/>
        </w:rPr>
        <w:t xml:space="preserve">erdasarkan </w:t>
      </w:r>
      <w:r w:rsidR="00B67960">
        <w:rPr>
          <w:rFonts w:ascii="Arial" w:hAnsi="Arial" w:cs="Arial"/>
          <w:iCs/>
          <w:sz w:val="24"/>
          <w:szCs w:val="24"/>
        </w:rPr>
        <w:t xml:space="preserve">metode analisis </w:t>
      </w:r>
      <w:r w:rsidR="00CE2A0B" w:rsidRPr="00CE2A0B">
        <w:rPr>
          <w:rFonts w:ascii="Arial" w:hAnsi="Arial" w:cs="Arial"/>
          <w:iCs/>
          <w:sz w:val="24"/>
          <w:szCs w:val="24"/>
        </w:rPr>
        <w:t xml:space="preserve">yang telah dilakukan, dapat disimpulkan bahwa hubungan antara jarak antar tiang 2D, 2,5D dan 3D dengan tebal </w:t>
      </w:r>
      <w:r w:rsidR="00CE2A0B" w:rsidRPr="00AF0561">
        <w:rPr>
          <w:rFonts w:ascii="Arial" w:hAnsi="Arial" w:cs="Arial"/>
          <w:i/>
          <w:iCs/>
          <w:sz w:val="24"/>
          <w:szCs w:val="24"/>
        </w:rPr>
        <w:t>pile cap</w:t>
      </w:r>
      <w:r w:rsidR="00CE2A0B" w:rsidRPr="00CE2A0B">
        <w:rPr>
          <w:rFonts w:ascii="Arial" w:hAnsi="Arial" w:cs="Arial"/>
          <w:iCs/>
          <w:sz w:val="24"/>
          <w:szCs w:val="24"/>
        </w:rPr>
        <w:t>, menunjukkan grafik linear</w:t>
      </w:r>
      <w:r w:rsidR="00667232">
        <w:rPr>
          <w:rFonts w:ascii="Arial" w:hAnsi="Arial" w:cs="Arial"/>
          <w:iCs/>
          <w:sz w:val="24"/>
          <w:szCs w:val="24"/>
        </w:rPr>
        <w:t xml:space="preserve"> yakni</w:t>
      </w:r>
      <w:r w:rsidR="00CE2A0B" w:rsidRPr="00CE2A0B">
        <w:rPr>
          <w:rFonts w:ascii="Arial" w:hAnsi="Arial" w:cs="Arial"/>
          <w:iCs/>
          <w:sz w:val="24"/>
          <w:szCs w:val="24"/>
        </w:rPr>
        <w:t xml:space="preserve"> semakin panjang jarak antar tiang, luasan </w:t>
      </w:r>
      <w:r w:rsidR="00CE2A0B" w:rsidRPr="00AF0561">
        <w:rPr>
          <w:rFonts w:ascii="Arial" w:hAnsi="Arial" w:cs="Arial"/>
          <w:i/>
          <w:iCs/>
          <w:sz w:val="24"/>
          <w:szCs w:val="24"/>
        </w:rPr>
        <w:t>pile cap</w:t>
      </w:r>
      <w:r w:rsidR="00CE2A0B" w:rsidRPr="00CE2A0B">
        <w:rPr>
          <w:rFonts w:ascii="Arial" w:hAnsi="Arial" w:cs="Arial"/>
          <w:iCs/>
          <w:sz w:val="24"/>
          <w:szCs w:val="24"/>
        </w:rPr>
        <w:t xml:space="preserve"> akan semakin besar.</w:t>
      </w:r>
      <w:r w:rsidR="00E145D6">
        <w:rPr>
          <w:rFonts w:ascii="Arial" w:hAnsi="Arial" w:cs="Arial"/>
          <w:iCs/>
          <w:sz w:val="24"/>
          <w:szCs w:val="24"/>
        </w:rPr>
        <w:t xml:space="preserve"> </w:t>
      </w:r>
      <w:r w:rsidR="00322916">
        <w:rPr>
          <w:rFonts w:ascii="Arial" w:hAnsi="Arial" w:cs="Arial"/>
          <w:iCs/>
          <w:sz w:val="24"/>
          <w:szCs w:val="24"/>
        </w:rPr>
        <w:t xml:space="preserve">dihasilkan </w:t>
      </w:r>
      <w:r w:rsidR="00322916" w:rsidRPr="00322916">
        <w:rPr>
          <w:rFonts w:ascii="Arial" w:hAnsi="Arial" w:cs="Arial"/>
          <w:iCs/>
          <w:sz w:val="24"/>
          <w:szCs w:val="24"/>
        </w:rPr>
        <w:t>tPC = - 23,571(Lt) + 1371,4 untuk 3 pile, sedang untuk 6 pile adalah tPC = -25(Lt) +1375, dimana tPC adalah tebal pile cap</w:t>
      </w:r>
      <w:r w:rsidR="00B67960">
        <w:rPr>
          <w:rFonts w:ascii="Arial" w:hAnsi="Arial" w:cs="Arial"/>
          <w:iCs/>
          <w:sz w:val="24"/>
          <w:szCs w:val="24"/>
        </w:rPr>
        <w:t xml:space="preserve"> dan Lt adalah jarak antar tiang</w:t>
      </w:r>
      <w:r w:rsidR="00322916" w:rsidRPr="00322916">
        <w:rPr>
          <w:rFonts w:ascii="Arial" w:hAnsi="Arial" w:cs="Arial"/>
          <w:iCs/>
          <w:sz w:val="24"/>
          <w:szCs w:val="24"/>
        </w:rPr>
        <w:t>.</w:t>
      </w:r>
    </w:p>
    <w:p w:rsidR="00C0125C" w:rsidRDefault="00C0125C" w:rsidP="00AF0561">
      <w:pPr>
        <w:spacing w:after="0" w:line="360" w:lineRule="auto"/>
        <w:jc w:val="both"/>
        <w:rPr>
          <w:rFonts w:ascii="Arial" w:hAnsi="Arial" w:cs="Arial"/>
          <w:sz w:val="24"/>
          <w:szCs w:val="23"/>
        </w:rPr>
      </w:pPr>
    </w:p>
    <w:p w:rsidR="00B14555" w:rsidRDefault="00B14555" w:rsidP="00AF0561">
      <w:pPr>
        <w:spacing w:after="0" w:line="360" w:lineRule="auto"/>
        <w:jc w:val="both"/>
        <w:rPr>
          <w:rFonts w:ascii="Arial" w:hAnsi="Arial" w:cs="Arial"/>
          <w:b/>
          <w:sz w:val="24"/>
          <w:szCs w:val="24"/>
        </w:rPr>
      </w:pPr>
      <w:r w:rsidRPr="00937CF7">
        <w:rPr>
          <w:rFonts w:ascii="Arial" w:hAnsi="Arial" w:cs="Arial"/>
          <w:b/>
          <w:sz w:val="24"/>
          <w:szCs w:val="24"/>
        </w:rPr>
        <w:t>2.2</w:t>
      </w:r>
      <w:r w:rsidRPr="00937CF7">
        <w:rPr>
          <w:rFonts w:ascii="Arial" w:hAnsi="Arial" w:cs="Arial"/>
          <w:b/>
          <w:sz w:val="24"/>
          <w:szCs w:val="24"/>
        </w:rPr>
        <w:tab/>
        <w:t>Landasan Teori</w:t>
      </w:r>
    </w:p>
    <w:p w:rsidR="00641663" w:rsidRPr="00641663" w:rsidRDefault="00641663" w:rsidP="00641663">
      <w:pPr>
        <w:spacing w:after="0" w:line="360" w:lineRule="auto"/>
        <w:jc w:val="both"/>
        <w:rPr>
          <w:rFonts w:ascii="Arial" w:hAnsi="Arial" w:cs="Arial"/>
          <w:b/>
          <w:sz w:val="24"/>
          <w:szCs w:val="24"/>
        </w:rPr>
      </w:pPr>
      <w:r w:rsidRPr="00641663">
        <w:rPr>
          <w:rFonts w:ascii="Arial" w:hAnsi="Arial" w:cs="Arial"/>
          <w:b/>
          <w:sz w:val="24"/>
          <w:szCs w:val="24"/>
        </w:rPr>
        <w:t>2.2.1</w:t>
      </w:r>
      <w:r w:rsidRPr="00641663">
        <w:rPr>
          <w:rFonts w:ascii="Arial" w:hAnsi="Arial" w:cs="Arial"/>
          <w:b/>
          <w:sz w:val="24"/>
          <w:szCs w:val="24"/>
        </w:rPr>
        <w:tab/>
        <w:t>Tanah</w:t>
      </w:r>
    </w:p>
    <w:p w:rsidR="00641663" w:rsidRDefault="00641663" w:rsidP="00641663">
      <w:pPr>
        <w:pStyle w:val="ListParagraph"/>
        <w:autoSpaceDE w:val="0"/>
        <w:autoSpaceDN w:val="0"/>
        <w:adjustRightInd w:val="0"/>
        <w:spacing w:after="0" w:line="360" w:lineRule="auto"/>
        <w:ind w:left="0" w:firstLine="589"/>
        <w:jc w:val="both"/>
        <w:rPr>
          <w:rFonts w:ascii="Arial" w:hAnsi="Arial" w:cs="Arial"/>
          <w:sz w:val="24"/>
          <w:szCs w:val="24"/>
        </w:rPr>
      </w:pPr>
      <w:r>
        <w:rPr>
          <w:rFonts w:ascii="Arial" w:hAnsi="Arial" w:cs="Arial"/>
          <w:sz w:val="24"/>
          <w:szCs w:val="24"/>
        </w:rPr>
        <w:t>Dalam pandangan teknik sipil, tanah adalah himpunan mineral, bahan organik, dan endapan-endapan yang relatif lepas (</w:t>
      </w:r>
      <w:r w:rsidRPr="00584A98">
        <w:rPr>
          <w:rFonts w:ascii="Arial" w:hAnsi="Arial" w:cs="Arial"/>
          <w:i/>
          <w:sz w:val="24"/>
          <w:szCs w:val="24"/>
        </w:rPr>
        <w:t>loose</w:t>
      </w:r>
      <w:r>
        <w:rPr>
          <w:rFonts w:ascii="Arial" w:hAnsi="Arial" w:cs="Arial"/>
          <w:sz w:val="24"/>
          <w:szCs w:val="24"/>
        </w:rPr>
        <w:t>), yang terletak diatas batuan dasar (</w:t>
      </w:r>
      <w:r w:rsidRPr="00584A98">
        <w:rPr>
          <w:rFonts w:ascii="Arial" w:hAnsi="Arial" w:cs="Arial"/>
          <w:i/>
          <w:sz w:val="24"/>
          <w:szCs w:val="24"/>
        </w:rPr>
        <w:t>bedrock</w:t>
      </w:r>
      <w:r>
        <w:rPr>
          <w:rFonts w:ascii="Arial" w:hAnsi="Arial" w:cs="Arial"/>
          <w:sz w:val="24"/>
          <w:szCs w:val="24"/>
        </w:rPr>
        <w:t>). Ikatan antara butiran yang relatif lemah dapat disebabkan oleh karbonat, zat organik, atau oksida-oksida yang mengendap di antara partikel-partikel. Ruang di antara partikel-partikel dapat berisi air, udara ataupun keduanya. (Hardiyatmo, 2006)</w:t>
      </w:r>
    </w:p>
    <w:p w:rsidR="00641663" w:rsidRDefault="00641663" w:rsidP="00641663">
      <w:pPr>
        <w:autoSpaceDE w:val="0"/>
        <w:autoSpaceDN w:val="0"/>
        <w:adjustRightInd w:val="0"/>
        <w:spacing w:after="0" w:line="360" w:lineRule="auto"/>
        <w:jc w:val="both"/>
        <w:rPr>
          <w:rFonts w:ascii="Arial" w:hAnsi="Arial" w:cs="Arial"/>
          <w:sz w:val="24"/>
          <w:szCs w:val="24"/>
        </w:rPr>
      </w:pPr>
    </w:p>
    <w:p w:rsidR="00641663" w:rsidRPr="00641663" w:rsidRDefault="00641663" w:rsidP="00641663">
      <w:pPr>
        <w:spacing w:after="0" w:line="360" w:lineRule="auto"/>
        <w:jc w:val="both"/>
        <w:rPr>
          <w:rFonts w:ascii="Arial" w:hAnsi="Arial" w:cs="Arial"/>
          <w:b/>
          <w:sz w:val="24"/>
          <w:szCs w:val="24"/>
        </w:rPr>
      </w:pPr>
      <w:r w:rsidRPr="00641663">
        <w:rPr>
          <w:rFonts w:ascii="Arial" w:hAnsi="Arial" w:cs="Arial"/>
          <w:b/>
          <w:sz w:val="24"/>
          <w:szCs w:val="24"/>
        </w:rPr>
        <w:t>2.2.2</w:t>
      </w:r>
      <w:r w:rsidRPr="00641663">
        <w:rPr>
          <w:rFonts w:ascii="Arial" w:hAnsi="Arial" w:cs="Arial"/>
          <w:sz w:val="24"/>
          <w:szCs w:val="24"/>
        </w:rPr>
        <w:tab/>
      </w:r>
      <w:r w:rsidRPr="00641663">
        <w:rPr>
          <w:rFonts w:ascii="Arial" w:hAnsi="Arial" w:cs="Arial"/>
          <w:b/>
          <w:sz w:val="24"/>
          <w:szCs w:val="24"/>
        </w:rPr>
        <w:t>Parameter Tanah</w:t>
      </w:r>
    </w:p>
    <w:p w:rsidR="00641663" w:rsidRDefault="00641663" w:rsidP="00641663">
      <w:pPr>
        <w:pStyle w:val="ListParagraph"/>
        <w:spacing w:after="0" w:line="360" w:lineRule="auto"/>
        <w:ind w:left="0" w:firstLine="567"/>
        <w:jc w:val="both"/>
        <w:rPr>
          <w:rFonts w:ascii="Arial" w:hAnsi="Arial" w:cs="Arial"/>
          <w:sz w:val="24"/>
          <w:szCs w:val="24"/>
        </w:rPr>
      </w:pPr>
      <w:r>
        <w:rPr>
          <w:rFonts w:ascii="Arial" w:hAnsi="Arial" w:cs="Arial"/>
          <w:sz w:val="24"/>
          <w:szCs w:val="24"/>
        </w:rPr>
        <w:t>Segumpal tanah dapat terdiri dari dua atau tiga bagian. Bagian tanah yang kering, maka tanah hanya terdiri dari dua bagian, yaitu butir-butir tanah dan pori-pori udara. Dalam tanah yang jenuh juga terdapat dua bagian, yaitu bagian padat atau butiran dan air pori. Dalam keadaan tidak jenuh, tanah terdiri dari tiga bagian, yaitu bagian padat (butiran), pori-pori udara, dan air pori</w:t>
      </w:r>
      <w:r w:rsidR="00454005">
        <w:rPr>
          <w:rFonts w:ascii="Arial" w:hAnsi="Arial" w:cs="Arial"/>
          <w:sz w:val="24"/>
          <w:szCs w:val="24"/>
        </w:rPr>
        <w:t xml:space="preserve"> (Hardiyatmo, 2006)</w:t>
      </w:r>
      <w:r>
        <w:rPr>
          <w:rFonts w:ascii="Arial" w:hAnsi="Arial" w:cs="Arial"/>
          <w:sz w:val="24"/>
          <w:szCs w:val="24"/>
        </w:rPr>
        <w:t xml:space="preserve">. Bagian-bagian tanah dapat digambarkan dalam bentuk diagram fase dan memperlihatkan elemen tanah yang mempunyai volume (v) dan berat total (w) ditunjukkan dalam gambar 2.10 dibawah ini : </w:t>
      </w:r>
    </w:p>
    <w:p w:rsidR="00641663" w:rsidRDefault="00641663" w:rsidP="00641663">
      <w:pPr>
        <w:pStyle w:val="ListParagraph"/>
        <w:spacing w:line="360" w:lineRule="auto"/>
        <w:ind w:left="284" w:firstLine="567"/>
        <w:jc w:val="both"/>
        <w:rPr>
          <w:rFonts w:ascii="Arial" w:hAnsi="Arial" w:cs="Arial"/>
          <w:sz w:val="24"/>
          <w:szCs w:val="24"/>
        </w:rPr>
      </w:pPr>
    </w:p>
    <w:p w:rsidR="00641663" w:rsidRDefault="00641663" w:rsidP="00641663">
      <w:pPr>
        <w:pStyle w:val="ListParagraph"/>
        <w:spacing w:line="360" w:lineRule="auto"/>
        <w:ind w:left="284"/>
        <w:jc w:val="both"/>
        <w:rPr>
          <w:rFonts w:ascii="Arial" w:hAnsi="Arial" w:cs="Arial"/>
          <w:sz w:val="24"/>
          <w:szCs w:val="24"/>
        </w:rPr>
      </w:pPr>
      <w:r>
        <w:rPr>
          <w:rFonts w:ascii="Arial" w:hAnsi="Arial" w:cs="Arial"/>
          <w:noProof/>
          <w:sz w:val="24"/>
          <w:szCs w:val="24"/>
        </w:rPr>
        <w:lastRenderedPageBreak/>
        <w:drawing>
          <wp:inline distT="0" distB="0" distL="0" distR="0" wp14:anchorId="3EFF219C" wp14:editId="5CB92574">
            <wp:extent cx="5295900" cy="2562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2562225"/>
                    </a:xfrm>
                    <a:prstGeom prst="rect">
                      <a:avLst/>
                    </a:prstGeom>
                    <a:noFill/>
                    <a:ln>
                      <a:noFill/>
                    </a:ln>
                  </pic:spPr>
                </pic:pic>
              </a:graphicData>
            </a:graphic>
          </wp:inline>
        </w:drawing>
      </w:r>
    </w:p>
    <w:p w:rsidR="00641663" w:rsidRDefault="00641663" w:rsidP="00641663">
      <w:pPr>
        <w:pStyle w:val="ListParagraph"/>
        <w:spacing w:line="360" w:lineRule="auto"/>
        <w:ind w:left="284" w:firstLine="567"/>
        <w:jc w:val="both"/>
        <w:rPr>
          <w:rFonts w:ascii="Arial" w:hAnsi="Arial" w:cs="Arial"/>
          <w:sz w:val="24"/>
          <w:szCs w:val="24"/>
        </w:rPr>
      </w:pPr>
      <w:r>
        <w:rPr>
          <w:rFonts w:ascii="Arial" w:hAnsi="Arial" w:cs="Arial"/>
          <w:b/>
          <w:sz w:val="24"/>
          <w:szCs w:val="24"/>
        </w:rPr>
        <w:t xml:space="preserve">    Gambar 2.1</w:t>
      </w:r>
      <w:r>
        <w:rPr>
          <w:rFonts w:ascii="Arial" w:hAnsi="Arial" w:cs="Arial"/>
          <w:sz w:val="24"/>
          <w:szCs w:val="24"/>
        </w:rPr>
        <w:t xml:space="preserve"> Diagram fase tanah (Sumber : Hardiyatmo, 2006)</w:t>
      </w:r>
    </w:p>
    <w:p w:rsidR="00641663" w:rsidRDefault="00641663" w:rsidP="006F7C2C">
      <w:pPr>
        <w:spacing w:after="0" w:line="360" w:lineRule="auto"/>
        <w:jc w:val="both"/>
        <w:rPr>
          <w:rFonts w:ascii="Arial" w:hAnsi="Arial" w:cs="Arial"/>
          <w:sz w:val="24"/>
          <w:szCs w:val="24"/>
        </w:rPr>
      </w:pPr>
      <w:r>
        <w:rPr>
          <w:rFonts w:ascii="Arial" w:hAnsi="Arial" w:cs="Arial"/>
          <w:sz w:val="24"/>
          <w:szCs w:val="24"/>
        </w:rPr>
        <w:t>Dari memperhatikan gambar tersebut dapat dibentuk persamaan :</w:t>
      </w:r>
    </w:p>
    <w:p w:rsidR="00641663" w:rsidRDefault="00641663" w:rsidP="00641663">
      <w:pPr>
        <w:spacing w:after="0" w:line="360" w:lineRule="auto"/>
        <w:ind w:left="284"/>
        <w:jc w:val="both"/>
        <w:rPr>
          <w:rFonts w:ascii="Arial" w:hAnsi="Arial" w:cs="Arial"/>
          <w:sz w:val="24"/>
          <w:szCs w:val="24"/>
        </w:rPr>
      </w:pPr>
      <w:r>
        <w:rPr>
          <w:rFonts w:ascii="Arial" w:hAnsi="Arial" w:cs="Arial"/>
          <w:sz w:val="24"/>
          <w:szCs w:val="24"/>
        </w:rPr>
        <w:tab/>
      </w:r>
    </w:p>
    <w:p w:rsidR="00641663" w:rsidRDefault="00641663" w:rsidP="006F7C2C">
      <w:pPr>
        <w:spacing w:after="0" w:line="360" w:lineRule="auto"/>
        <w:jc w:val="both"/>
        <w:rPr>
          <w:rFonts w:ascii="Arial" w:hAnsi="Arial" w:cs="Arial"/>
          <w:sz w:val="24"/>
          <w:szCs w:val="24"/>
        </w:rPr>
      </w:pPr>
      <w:r>
        <w:rPr>
          <w:rFonts w:ascii="Arial" w:hAnsi="Arial" w:cs="Arial"/>
          <w:sz w:val="24"/>
          <w:szCs w:val="24"/>
        </w:rPr>
        <w:t>W = W</w:t>
      </w:r>
      <w:r>
        <w:rPr>
          <w:rFonts w:ascii="Arial" w:hAnsi="Arial" w:cs="Arial"/>
          <w:sz w:val="24"/>
          <w:szCs w:val="24"/>
          <w:vertAlign w:val="subscript"/>
        </w:rPr>
        <w:t>s</w:t>
      </w:r>
      <w:r>
        <w:rPr>
          <w:rFonts w:ascii="Arial" w:hAnsi="Arial" w:cs="Arial"/>
          <w:sz w:val="24"/>
          <w:szCs w:val="24"/>
        </w:rPr>
        <w:t xml:space="preserve"> + W</w:t>
      </w:r>
      <w:r>
        <w:rPr>
          <w:rFonts w:ascii="Arial" w:hAnsi="Arial" w:cs="Arial"/>
          <w:sz w:val="24"/>
          <w:szCs w:val="24"/>
          <w:vertAlign w:val="subscript"/>
        </w:rPr>
        <w:t>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F7C2C">
        <w:rPr>
          <w:rFonts w:ascii="Arial" w:hAnsi="Arial" w:cs="Arial"/>
          <w:sz w:val="24"/>
          <w:szCs w:val="24"/>
        </w:rPr>
        <w:tab/>
      </w:r>
      <w:r>
        <w:rPr>
          <w:rFonts w:ascii="Arial" w:hAnsi="Arial" w:cs="Arial"/>
          <w:sz w:val="24"/>
          <w:szCs w:val="24"/>
        </w:rPr>
        <w:tab/>
      </w:r>
      <w:r>
        <w:rPr>
          <w:rFonts w:ascii="Arial" w:hAnsi="Arial" w:cs="Arial"/>
          <w:sz w:val="24"/>
          <w:szCs w:val="24"/>
        </w:rPr>
        <w:tab/>
        <w:t>(2.1)</w:t>
      </w:r>
    </w:p>
    <w:p w:rsidR="00641663" w:rsidRDefault="00641663" w:rsidP="006F7C2C">
      <w:pPr>
        <w:spacing w:after="0" w:line="360" w:lineRule="auto"/>
        <w:jc w:val="both"/>
        <w:rPr>
          <w:rFonts w:ascii="Arial" w:hAnsi="Arial" w:cs="Arial"/>
          <w:sz w:val="24"/>
          <w:szCs w:val="24"/>
        </w:rPr>
      </w:pPr>
    </w:p>
    <w:p w:rsidR="00641663" w:rsidRDefault="00641663" w:rsidP="006F7C2C">
      <w:pPr>
        <w:spacing w:after="0" w:line="360" w:lineRule="auto"/>
        <w:jc w:val="both"/>
        <w:rPr>
          <w:rFonts w:ascii="Arial" w:hAnsi="Arial" w:cs="Arial"/>
          <w:sz w:val="24"/>
          <w:szCs w:val="24"/>
        </w:rPr>
      </w:pPr>
      <w:r>
        <w:rPr>
          <w:rFonts w:ascii="Arial" w:hAnsi="Arial" w:cs="Arial"/>
          <w:sz w:val="24"/>
          <w:szCs w:val="24"/>
        </w:rPr>
        <w:t>Dan</w:t>
      </w:r>
    </w:p>
    <w:p w:rsidR="00641663" w:rsidRDefault="00641663" w:rsidP="006F7C2C">
      <w:pPr>
        <w:spacing w:after="0" w:line="360" w:lineRule="auto"/>
        <w:jc w:val="both"/>
        <w:rPr>
          <w:rFonts w:ascii="Arial" w:hAnsi="Arial" w:cs="Arial"/>
          <w:sz w:val="24"/>
          <w:szCs w:val="24"/>
        </w:rPr>
      </w:pPr>
    </w:p>
    <w:p w:rsidR="00641663" w:rsidRDefault="00641663" w:rsidP="006F7C2C">
      <w:pPr>
        <w:spacing w:after="0" w:line="360" w:lineRule="auto"/>
        <w:jc w:val="both"/>
        <w:rPr>
          <w:rFonts w:ascii="Arial" w:hAnsi="Arial" w:cs="Arial"/>
          <w:sz w:val="24"/>
          <w:szCs w:val="24"/>
        </w:rPr>
      </w:pPr>
      <w:r>
        <w:rPr>
          <w:rFonts w:ascii="Arial" w:hAnsi="Arial" w:cs="Arial"/>
          <w:sz w:val="24"/>
          <w:szCs w:val="24"/>
        </w:rPr>
        <w:t>V = V</w:t>
      </w:r>
      <w:r>
        <w:rPr>
          <w:rFonts w:ascii="Arial" w:hAnsi="Arial" w:cs="Arial"/>
          <w:sz w:val="24"/>
          <w:szCs w:val="24"/>
          <w:vertAlign w:val="subscript"/>
        </w:rPr>
        <w:t xml:space="preserve">s </w:t>
      </w:r>
      <w:r>
        <w:rPr>
          <w:rFonts w:ascii="Arial" w:hAnsi="Arial" w:cs="Arial"/>
          <w:sz w:val="24"/>
          <w:szCs w:val="24"/>
        </w:rPr>
        <w:t>+ V</w:t>
      </w:r>
      <w:r>
        <w:rPr>
          <w:rFonts w:ascii="Arial" w:hAnsi="Arial" w:cs="Arial"/>
          <w:sz w:val="24"/>
          <w:szCs w:val="24"/>
          <w:vertAlign w:val="subscript"/>
        </w:rPr>
        <w:t xml:space="preserve">w </w:t>
      </w:r>
      <w:r>
        <w:rPr>
          <w:rFonts w:ascii="Arial" w:hAnsi="Arial" w:cs="Arial"/>
          <w:sz w:val="24"/>
          <w:szCs w:val="24"/>
        </w:rPr>
        <w:t>+ V</w:t>
      </w:r>
      <w:r>
        <w:rPr>
          <w:rFonts w:ascii="Arial" w:hAnsi="Arial" w:cs="Arial"/>
          <w:sz w:val="24"/>
          <w:szCs w:val="24"/>
          <w:vertAlign w:val="subscript"/>
        </w:rPr>
        <w: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(2.2)</w:t>
      </w:r>
    </w:p>
    <w:p w:rsidR="00641663" w:rsidRDefault="00641663" w:rsidP="006F7C2C">
      <w:pPr>
        <w:spacing w:after="0" w:line="360" w:lineRule="auto"/>
        <w:jc w:val="both"/>
        <w:rPr>
          <w:rFonts w:ascii="Arial" w:hAnsi="Arial" w:cs="Arial"/>
          <w:sz w:val="24"/>
          <w:szCs w:val="24"/>
        </w:rPr>
      </w:pPr>
      <w:r>
        <w:rPr>
          <w:rFonts w:ascii="Arial" w:hAnsi="Arial" w:cs="Arial"/>
          <w:sz w:val="24"/>
          <w:szCs w:val="24"/>
        </w:rPr>
        <w:t>V</w:t>
      </w:r>
      <w:r>
        <w:rPr>
          <w:rFonts w:ascii="Arial" w:hAnsi="Arial" w:cs="Arial"/>
          <w:sz w:val="24"/>
          <w:szCs w:val="24"/>
          <w:vertAlign w:val="subscript"/>
        </w:rPr>
        <w:t xml:space="preserve">v </w:t>
      </w:r>
      <w:r>
        <w:rPr>
          <w:rFonts w:ascii="Arial" w:hAnsi="Arial" w:cs="Arial"/>
          <w:sz w:val="24"/>
          <w:szCs w:val="24"/>
        </w:rPr>
        <w:t>= V</w:t>
      </w:r>
      <w:r>
        <w:rPr>
          <w:rFonts w:ascii="Arial" w:hAnsi="Arial" w:cs="Arial"/>
          <w:sz w:val="24"/>
          <w:szCs w:val="24"/>
          <w:vertAlign w:val="subscript"/>
        </w:rPr>
        <w:t xml:space="preserve">w </w:t>
      </w:r>
      <w:r>
        <w:rPr>
          <w:rFonts w:ascii="Arial" w:hAnsi="Arial" w:cs="Arial"/>
          <w:sz w:val="24"/>
          <w:szCs w:val="24"/>
        </w:rPr>
        <w:t>+ V</w:t>
      </w:r>
      <w:r>
        <w:rPr>
          <w:rFonts w:ascii="Arial" w:hAnsi="Arial" w:cs="Arial"/>
          <w:sz w:val="24"/>
          <w:szCs w:val="24"/>
          <w:vertAlign w:val="subscript"/>
        </w:rPr>
        <w: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F7C2C">
        <w:rPr>
          <w:rFonts w:ascii="Arial" w:hAnsi="Arial" w:cs="Arial"/>
          <w:sz w:val="24"/>
          <w:szCs w:val="24"/>
        </w:rPr>
        <w:tab/>
      </w:r>
      <w:r>
        <w:rPr>
          <w:rFonts w:ascii="Arial" w:hAnsi="Arial" w:cs="Arial"/>
          <w:sz w:val="24"/>
          <w:szCs w:val="24"/>
        </w:rPr>
        <w:tab/>
      </w:r>
      <w:r>
        <w:rPr>
          <w:rFonts w:ascii="Arial" w:hAnsi="Arial" w:cs="Arial"/>
          <w:sz w:val="24"/>
          <w:szCs w:val="24"/>
        </w:rPr>
        <w:tab/>
        <w:t>(2.3)</w:t>
      </w:r>
    </w:p>
    <w:p w:rsidR="00641663" w:rsidRDefault="00641663" w:rsidP="006F7C2C">
      <w:pPr>
        <w:spacing w:after="0" w:line="360" w:lineRule="auto"/>
        <w:jc w:val="both"/>
        <w:rPr>
          <w:rFonts w:ascii="Arial" w:hAnsi="Arial" w:cs="Arial"/>
          <w:sz w:val="24"/>
          <w:szCs w:val="24"/>
        </w:rPr>
      </w:pPr>
    </w:p>
    <w:p w:rsidR="00641663" w:rsidRDefault="00641663" w:rsidP="006F7C2C">
      <w:pPr>
        <w:spacing w:after="0" w:line="360" w:lineRule="auto"/>
        <w:jc w:val="both"/>
        <w:rPr>
          <w:rFonts w:ascii="Arial" w:hAnsi="Arial" w:cs="Arial"/>
          <w:sz w:val="24"/>
          <w:szCs w:val="24"/>
        </w:rPr>
      </w:pPr>
      <w:r>
        <w:rPr>
          <w:rFonts w:ascii="Arial" w:hAnsi="Arial" w:cs="Arial"/>
          <w:sz w:val="24"/>
          <w:szCs w:val="24"/>
        </w:rPr>
        <w:t xml:space="preserve">Dengan, </w:t>
      </w:r>
    </w:p>
    <w:p w:rsidR="00641663" w:rsidRDefault="00641663" w:rsidP="006F7C2C">
      <w:pPr>
        <w:spacing w:after="0" w:line="360" w:lineRule="auto"/>
        <w:jc w:val="both"/>
        <w:rPr>
          <w:rFonts w:ascii="Arial" w:hAnsi="Arial" w:cs="Arial"/>
          <w:sz w:val="24"/>
          <w:szCs w:val="24"/>
        </w:rPr>
      </w:pPr>
      <w:r>
        <w:rPr>
          <w:rFonts w:ascii="Arial" w:hAnsi="Arial" w:cs="Arial"/>
          <w:sz w:val="24"/>
          <w:szCs w:val="24"/>
        </w:rPr>
        <w:t>W</w:t>
      </w:r>
      <w:r>
        <w:rPr>
          <w:rFonts w:ascii="Arial" w:hAnsi="Arial" w:cs="Arial"/>
          <w:sz w:val="24"/>
          <w:szCs w:val="24"/>
          <w:vertAlign w:val="subscript"/>
        </w:rPr>
        <w:t>s</w:t>
      </w:r>
      <w:r>
        <w:rPr>
          <w:rFonts w:ascii="Arial" w:hAnsi="Arial" w:cs="Arial"/>
          <w:sz w:val="24"/>
          <w:szCs w:val="24"/>
        </w:rPr>
        <w:t xml:space="preserve"> = berat butiran padar (kN)</w:t>
      </w:r>
    </w:p>
    <w:p w:rsidR="00641663" w:rsidRDefault="00641663" w:rsidP="006F7C2C">
      <w:pPr>
        <w:spacing w:after="0" w:line="360" w:lineRule="auto"/>
        <w:jc w:val="both"/>
        <w:rPr>
          <w:rFonts w:ascii="Arial" w:hAnsi="Arial" w:cs="Arial"/>
          <w:sz w:val="24"/>
          <w:szCs w:val="24"/>
        </w:rPr>
      </w:pPr>
      <w:r>
        <w:rPr>
          <w:rFonts w:ascii="Arial" w:hAnsi="Arial" w:cs="Arial"/>
          <w:sz w:val="24"/>
          <w:szCs w:val="24"/>
        </w:rPr>
        <w:t>W</w:t>
      </w:r>
      <w:r>
        <w:rPr>
          <w:rFonts w:ascii="Arial" w:hAnsi="Arial" w:cs="Arial"/>
          <w:sz w:val="24"/>
          <w:szCs w:val="24"/>
          <w:vertAlign w:val="subscript"/>
        </w:rPr>
        <w:t xml:space="preserve">w </w:t>
      </w:r>
      <w:r>
        <w:rPr>
          <w:rFonts w:ascii="Arial" w:hAnsi="Arial" w:cs="Arial"/>
          <w:sz w:val="24"/>
          <w:szCs w:val="24"/>
        </w:rPr>
        <w:t>= berat air (kN)</w:t>
      </w:r>
    </w:p>
    <w:p w:rsidR="00641663" w:rsidRDefault="00641663" w:rsidP="006F7C2C">
      <w:pPr>
        <w:spacing w:after="0" w:line="360" w:lineRule="auto"/>
        <w:jc w:val="both"/>
        <w:rPr>
          <w:rFonts w:ascii="Arial" w:hAnsi="Arial" w:cs="Arial"/>
          <w:sz w:val="24"/>
          <w:szCs w:val="24"/>
        </w:rPr>
      </w:pPr>
      <w:r>
        <w:rPr>
          <w:rFonts w:ascii="Arial" w:hAnsi="Arial" w:cs="Arial"/>
          <w:sz w:val="24"/>
          <w:szCs w:val="24"/>
        </w:rPr>
        <w:t>V</w:t>
      </w:r>
      <w:r>
        <w:rPr>
          <w:rFonts w:ascii="Arial" w:hAnsi="Arial" w:cs="Arial"/>
          <w:sz w:val="24"/>
          <w:szCs w:val="24"/>
          <w:vertAlign w:val="subscript"/>
        </w:rPr>
        <w:t>s</w:t>
      </w:r>
      <w:r>
        <w:rPr>
          <w:rFonts w:ascii="Arial" w:hAnsi="Arial" w:cs="Arial"/>
          <w:sz w:val="24"/>
          <w:szCs w:val="24"/>
        </w:rPr>
        <w:t xml:space="preserve"> = volume butiran padat (m</w:t>
      </w:r>
      <w:r>
        <w:rPr>
          <w:rFonts w:ascii="Arial" w:hAnsi="Arial" w:cs="Arial"/>
          <w:sz w:val="24"/>
          <w:szCs w:val="24"/>
          <w:vertAlign w:val="superscript"/>
        </w:rPr>
        <w:t>3</w:t>
      </w:r>
      <w:r>
        <w:rPr>
          <w:rFonts w:ascii="Arial" w:hAnsi="Arial" w:cs="Arial"/>
          <w:sz w:val="24"/>
          <w:szCs w:val="24"/>
        </w:rPr>
        <w:t>)</w:t>
      </w:r>
    </w:p>
    <w:p w:rsidR="00641663" w:rsidRDefault="00641663" w:rsidP="006F7C2C">
      <w:pPr>
        <w:spacing w:after="0" w:line="360" w:lineRule="auto"/>
        <w:jc w:val="both"/>
        <w:rPr>
          <w:rFonts w:ascii="Arial" w:hAnsi="Arial" w:cs="Arial"/>
          <w:sz w:val="24"/>
          <w:szCs w:val="24"/>
        </w:rPr>
      </w:pPr>
      <w:r>
        <w:rPr>
          <w:rFonts w:ascii="Arial" w:hAnsi="Arial" w:cs="Arial"/>
          <w:sz w:val="24"/>
          <w:szCs w:val="24"/>
        </w:rPr>
        <w:t>V</w:t>
      </w:r>
      <w:r>
        <w:rPr>
          <w:rFonts w:ascii="Arial" w:hAnsi="Arial" w:cs="Arial"/>
          <w:sz w:val="24"/>
          <w:szCs w:val="24"/>
          <w:vertAlign w:val="subscript"/>
        </w:rPr>
        <w:t>w</w:t>
      </w:r>
      <w:r>
        <w:rPr>
          <w:rFonts w:ascii="Arial" w:hAnsi="Arial" w:cs="Arial"/>
          <w:sz w:val="24"/>
          <w:szCs w:val="24"/>
        </w:rPr>
        <w:t xml:space="preserve"> = volume air (m</w:t>
      </w:r>
      <w:r>
        <w:rPr>
          <w:rFonts w:ascii="Arial" w:hAnsi="Arial" w:cs="Arial"/>
          <w:sz w:val="24"/>
          <w:szCs w:val="24"/>
          <w:vertAlign w:val="superscript"/>
        </w:rPr>
        <w:t>3</w:t>
      </w:r>
      <w:r>
        <w:rPr>
          <w:rFonts w:ascii="Arial" w:hAnsi="Arial" w:cs="Arial"/>
          <w:sz w:val="24"/>
          <w:szCs w:val="24"/>
        </w:rPr>
        <w:t>)</w:t>
      </w:r>
    </w:p>
    <w:p w:rsidR="00641663" w:rsidRDefault="00641663" w:rsidP="006F7C2C">
      <w:pPr>
        <w:spacing w:after="0" w:line="360" w:lineRule="auto"/>
        <w:jc w:val="both"/>
        <w:rPr>
          <w:rFonts w:ascii="Arial" w:hAnsi="Arial" w:cs="Arial"/>
          <w:sz w:val="24"/>
          <w:szCs w:val="24"/>
        </w:rPr>
      </w:pPr>
      <w:r>
        <w:rPr>
          <w:rFonts w:ascii="Arial" w:hAnsi="Arial" w:cs="Arial"/>
          <w:sz w:val="24"/>
          <w:szCs w:val="24"/>
        </w:rPr>
        <w:t>V</w:t>
      </w:r>
      <w:r>
        <w:rPr>
          <w:rFonts w:ascii="Arial" w:hAnsi="Arial" w:cs="Arial"/>
          <w:sz w:val="24"/>
          <w:szCs w:val="24"/>
          <w:vertAlign w:val="subscript"/>
        </w:rPr>
        <w:t>a</w:t>
      </w:r>
      <w:r>
        <w:rPr>
          <w:rFonts w:ascii="Arial" w:hAnsi="Arial" w:cs="Arial"/>
          <w:sz w:val="24"/>
          <w:szCs w:val="24"/>
        </w:rPr>
        <w:t xml:space="preserve"> = volume udara (m</w:t>
      </w:r>
      <w:r>
        <w:rPr>
          <w:rFonts w:ascii="Arial" w:hAnsi="Arial" w:cs="Arial"/>
          <w:sz w:val="24"/>
          <w:szCs w:val="24"/>
          <w:vertAlign w:val="superscript"/>
        </w:rPr>
        <w:t>3</w:t>
      </w:r>
      <w:r>
        <w:rPr>
          <w:rFonts w:ascii="Arial" w:hAnsi="Arial" w:cs="Arial"/>
          <w:sz w:val="24"/>
          <w:szCs w:val="24"/>
        </w:rPr>
        <w:t>)</w:t>
      </w:r>
    </w:p>
    <w:p w:rsidR="00641663" w:rsidRDefault="00641663" w:rsidP="00641663">
      <w:pPr>
        <w:spacing w:after="0" w:line="360" w:lineRule="auto"/>
        <w:ind w:left="284"/>
        <w:jc w:val="both"/>
        <w:rPr>
          <w:rFonts w:ascii="Arial" w:hAnsi="Arial" w:cs="Arial"/>
          <w:sz w:val="24"/>
          <w:szCs w:val="24"/>
        </w:rPr>
      </w:pPr>
      <w:r>
        <w:rPr>
          <w:rFonts w:ascii="Arial" w:hAnsi="Arial" w:cs="Arial"/>
          <w:sz w:val="24"/>
          <w:szCs w:val="24"/>
        </w:rPr>
        <w:tab/>
      </w:r>
    </w:p>
    <w:p w:rsidR="00641663" w:rsidRDefault="00641663" w:rsidP="00641663">
      <w:pPr>
        <w:spacing w:after="0" w:line="360" w:lineRule="auto"/>
        <w:ind w:left="284"/>
        <w:jc w:val="both"/>
        <w:rPr>
          <w:rFonts w:ascii="Arial" w:hAnsi="Arial" w:cs="Arial"/>
          <w:sz w:val="24"/>
          <w:szCs w:val="24"/>
        </w:rPr>
      </w:pPr>
      <w:r>
        <w:rPr>
          <w:rFonts w:ascii="Arial" w:hAnsi="Arial" w:cs="Arial"/>
          <w:sz w:val="24"/>
          <w:szCs w:val="24"/>
        </w:rPr>
        <w:tab/>
      </w:r>
    </w:p>
    <w:p w:rsidR="00641663" w:rsidRDefault="00641663" w:rsidP="007E4395">
      <w:pPr>
        <w:spacing w:after="0" w:line="360" w:lineRule="auto"/>
        <w:ind w:firstLine="567"/>
        <w:jc w:val="both"/>
        <w:rPr>
          <w:rFonts w:ascii="Arial" w:eastAsiaTheme="minorEastAsia" w:hAnsi="Arial" w:cs="Arial"/>
          <w:sz w:val="24"/>
          <w:szCs w:val="24"/>
        </w:rPr>
      </w:pPr>
      <w:r>
        <w:rPr>
          <w:rFonts w:ascii="Arial" w:hAnsi="Arial" w:cs="Arial"/>
          <w:sz w:val="24"/>
          <w:szCs w:val="24"/>
        </w:rPr>
        <w:lastRenderedPageBreak/>
        <w:t xml:space="preserve">Berat volume kering </w:t>
      </w:r>
      <m:oMath>
        <m:r>
          <w:rPr>
            <w:rFonts w:ascii="Cambria Math" w:hAnsi="Cambria Math" w:cs="Arial"/>
            <w:sz w:val="24"/>
            <w:szCs w:val="24"/>
          </w:rPr>
          <m:t>(γd</m:t>
        </m:r>
      </m:oMath>
      <w:r>
        <w:rPr>
          <w:rFonts w:ascii="Arial" w:eastAsiaTheme="minorEastAsia" w:hAnsi="Arial" w:cs="Arial"/>
          <w:sz w:val="24"/>
          <w:szCs w:val="24"/>
        </w:rPr>
        <w:t xml:space="preserve">) atau </w:t>
      </w:r>
      <m:oMath>
        <m:r>
          <w:rPr>
            <w:rFonts w:ascii="Cambria Math" w:eastAsiaTheme="minorEastAsia" w:hAnsi="Cambria Math" w:cs="Arial"/>
            <w:sz w:val="24"/>
            <w:szCs w:val="24"/>
          </w:rPr>
          <m:t>(γunsat)</m:t>
        </m:r>
      </m:oMath>
      <w:r>
        <w:rPr>
          <w:rFonts w:ascii="Arial" w:eastAsiaTheme="minorEastAsia" w:hAnsi="Arial" w:cs="Arial"/>
          <w:sz w:val="24"/>
          <w:szCs w:val="24"/>
        </w:rPr>
        <w:t>, adalah perbandingan antara berat butiran (W</w:t>
      </w:r>
      <w:r>
        <w:rPr>
          <w:rFonts w:ascii="Arial" w:eastAsiaTheme="minorEastAsia" w:hAnsi="Arial" w:cs="Arial"/>
          <w:sz w:val="24"/>
          <w:szCs w:val="24"/>
          <w:vertAlign w:val="subscript"/>
        </w:rPr>
        <w:t>s</w:t>
      </w:r>
      <w:r>
        <w:rPr>
          <w:rFonts w:ascii="Arial" w:eastAsiaTheme="minorEastAsia" w:hAnsi="Arial" w:cs="Arial"/>
          <w:sz w:val="24"/>
          <w:szCs w:val="24"/>
        </w:rPr>
        <w:t>)</w:t>
      </w:r>
      <w:r w:rsidR="007E4395">
        <w:rPr>
          <w:rFonts w:ascii="Arial" w:eastAsiaTheme="minorEastAsia" w:hAnsi="Arial" w:cs="Arial"/>
          <w:sz w:val="24"/>
          <w:szCs w:val="24"/>
        </w:rPr>
        <w:t xml:space="preserve"> dengan volume total (V) tanah.</w:t>
      </w:r>
    </w:p>
    <w:p w:rsidR="00641663" w:rsidRPr="007E4395" w:rsidRDefault="00641663" w:rsidP="006F7C2C">
      <w:pPr>
        <w:spacing w:after="0" w:line="360" w:lineRule="auto"/>
        <w:jc w:val="both"/>
        <w:rPr>
          <w:rFonts w:ascii="Arial" w:eastAsiaTheme="minorEastAsia" w:hAnsi="Arial" w:cs="Arial"/>
          <w:sz w:val="24"/>
          <w:szCs w:val="24"/>
        </w:rPr>
      </w:pPr>
      <w:r>
        <w:rPr>
          <w:rFonts w:ascii="Arial" w:eastAsiaTheme="minorEastAsia" w:hAnsi="Arial" w:cs="Arial"/>
          <w:sz w:val="24"/>
          <w:szCs w:val="24"/>
        </w:rPr>
        <w:tab/>
      </w:r>
      <m:oMath>
        <m:r>
          <w:rPr>
            <w:rFonts w:ascii="Cambria Math" w:hAnsi="Cambria Math" w:cs="Arial"/>
            <w:sz w:val="24"/>
            <w:szCs w:val="24"/>
          </w:rPr>
          <m:t>γd</m:t>
        </m:r>
      </m:oMath>
      <w:r>
        <w:rPr>
          <w:rFonts w:ascii="Arial" w:eastAsiaTheme="minorEastAsia" w:hAnsi="Arial" w:cs="Arial"/>
          <w:sz w:val="24"/>
          <w:szCs w:val="24"/>
        </w:rPr>
        <w:t xml:space="preserve"> (kN/m</w:t>
      </w:r>
      <w:r>
        <w:rPr>
          <w:rFonts w:ascii="Arial" w:eastAsiaTheme="minorEastAsia" w:hAnsi="Arial" w:cs="Arial"/>
          <w:sz w:val="24"/>
          <w:szCs w:val="24"/>
          <w:vertAlign w:val="superscript"/>
        </w:rPr>
        <w:t>3</w:t>
      </w:r>
      <w:r>
        <w:rPr>
          <w:rFonts w:ascii="Arial" w:eastAsiaTheme="minorEastAsia" w:hAnsi="Arial" w:cs="Arial"/>
          <w:sz w:val="24"/>
          <w:szCs w:val="24"/>
        </w:rPr>
        <w:t xml:space="preserve">) = </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Ws</m:t>
            </m:r>
          </m:num>
          <m:den>
            <m:r>
              <w:rPr>
                <w:rFonts w:ascii="Cambria Math" w:eastAsiaTheme="minorEastAsia" w:hAnsi="Cambria Math" w:cs="Arial"/>
                <w:sz w:val="32"/>
                <w:szCs w:val="32"/>
              </w:rPr>
              <m:t>V</m:t>
            </m:r>
          </m:den>
        </m:f>
      </m:oMath>
      <w:r>
        <w:rPr>
          <w:rFonts w:ascii="Arial" w:eastAsiaTheme="minorEastAsia" w:hAnsi="Arial" w:cs="Arial"/>
          <w:sz w:val="32"/>
          <w:szCs w:val="32"/>
        </w:rPr>
        <w:t xml:space="preserve"> </w:t>
      </w:r>
      <w:r>
        <w:rPr>
          <w:rFonts w:ascii="Arial" w:eastAsiaTheme="minorEastAsia" w:hAnsi="Arial" w:cs="Arial"/>
          <w:sz w:val="32"/>
          <w:szCs w:val="32"/>
        </w:rPr>
        <w:tab/>
      </w:r>
      <w:r>
        <w:rPr>
          <w:rFonts w:ascii="Arial" w:eastAsiaTheme="minorEastAsia" w:hAnsi="Arial" w:cs="Arial"/>
          <w:sz w:val="32"/>
          <w:szCs w:val="32"/>
        </w:rPr>
        <w:tab/>
      </w:r>
      <w:r>
        <w:rPr>
          <w:rFonts w:ascii="Arial" w:eastAsiaTheme="minorEastAsia" w:hAnsi="Arial" w:cs="Arial"/>
          <w:sz w:val="32"/>
          <w:szCs w:val="32"/>
        </w:rPr>
        <w:tab/>
      </w:r>
      <w:r>
        <w:rPr>
          <w:rFonts w:ascii="Arial" w:eastAsiaTheme="minorEastAsia" w:hAnsi="Arial" w:cs="Arial"/>
          <w:sz w:val="32"/>
          <w:szCs w:val="32"/>
        </w:rPr>
        <w:tab/>
      </w:r>
      <w:r>
        <w:rPr>
          <w:rFonts w:ascii="Arial" w:eastAsiaTheme="minorEastAsia" w:hAnsi="Arial" w:cs="Arial"/>
          <w:sz w:val="32"/>
          <w:szCs w:val="32"/>
        </w:rPr>
        <w:tab/>
      </w:r>
      <w:r>
        <w:rPr>
          <w:rFonts w:ascii="Arial" w:eastAsiaTheme="minorEastAsia" w:hAnsi="Arial" w:cs="Arial"/>
          <w:sz w:val="32"/>
          <w:szCs w:val="32"/>
        </w:rPr>
        <w:tab/>
      </w:r>
      <w:r>
        <w:rPr>
          <w:rFonts w:ascii="Arial" w:eastAsiaTheme="minorEastAsia" w:hAnsi="Arial" w:cs="Arial"/>
          <w:sz w:val="32"/>
          <w:szCs w:val="32"/>
        </w:rPr>
        <w:tab/>
        <w:t xml:space="preserve">         </w:t>
      </w:r>
      <w:r>
        <w:rPr>
          <w:rFonts w:ascii="Arial" w:eastAsiaTheme="minorEastAsia" w:hAnsi="Arial" w:cs="Arial"/>
          <w:sz w:val="24"/>
          <w:szCs w:val="24"/>
        </w:rPr>
        <w:t>(2.4)</w:t>
      </w:r>
    </w:p>
    <w:p w:rsidR="007E4395" w:rsidRDefault="00641663" w:rsidP="006F7C2C">
      <w:pPr>
        <w:spacing w:after="0" w:line="360" w:lineRule="auto"/>
        <w:jc w:val="both"/>
        <w:rPr>
          <w:rFonts w:ascii="Arial" w:hAnsi="Arial" w:cs="Arial"/>
          <w:sz w:val="24"/>
          <w:szCs w:val="24"/>
        </w:rPr>
      </w:pPr>
      <w:r>
        <w:rPr>
          <w:rFonts w:ascii="Arial" w:hAnsi="Arial" w:cs="Arial"/>
          <w:sz w:val="24"/>
          <w:szCs w:val="24"/>
        </w:rPr>
        <w:t xml:space="preserve">Atau </w:t>
      </w:r>
    </w:p>
    <w:p w:rsidR="00641663" w:rsidRPr="007E4395" w:rsidRDefault="00641663" w:rsidP="007E4395">
      <w:pPr>
        <w:spacing w:after="0" w:line="360" w:lineRule="auto"/>
        <w:ind w:firstLine="720"/>
        <w:jc w:val="both"/>
        <w:rPr>
          <w:rFonts w:ascii="Arial" w:eastAsiaTheme="minorEastAsia" w:hAnsi="Arial" w:cs="Arial"/>
          <w:sz w:val="24"/>
          <w:szCs w:val="24"/>
        </w:rPr>
      </w:pPr>
      <m:oMath>
        <m:r>
          <w:rPr>
            <w:rFonts w:ascii="Cambria Math" w:hAnsi="Cambria Math" w:cs="Arial"/>
            <w:sz w:val="24"/>
            <w:szCs w:val="24"/>
          </w:rPr>
          <m:t>γd</m:t>
        </m:r>
      </m:oMath>
      <w:r>
        <w:rPr>
          <w:rFonts w:ascii="Arial" w:eastAsiaTheme="minorEastAsia" w:hAnsi="Arial" w:cs="Arial"/>
          <w:sz w:val="24"/>
          <w:szCs w:val="24"/>
        </w:rPr>
        <w:t xml:space="preserve"> (kN/m</w:t>
      </w:r>
      <w:r>
        <w:rPr>
          <w:rFonts w:ascii="Arial" w:eastAsiaTheme="minorEastAsia" w:hAnsi="Arial" w:cs="Arial"/>
          <w:sz w:val="24"/>
          <w:szCs w:val="24"/>
          <w:vertAlign w:val="superscript"/>
        </w:rPr>
        <w:t>3</w:t>
      </w:r>
      <w:r>
        <w:rPr>
          <w:rFonts w:ascii="Arial" w:eastAsiaTheme="minorEastAsia" w:hAnsi="Arial" w:cs="Arial"/>
          <w:sz w:val="24"/>
          <w:szCs w:val="24"/>
        </w:rPr>
        <w:t xml:space="preserve">) = </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Gs.</m:t>
            </m:r>
            <m:r>
              <m:rPr>
                <m:sty m:val="p"/>
              </m:rPr>
              <w:rPr>
                <w:rFonts w:ascii="Cambria Math" w:eastAsiaTheme="minorEastAsia" w:hAnsi="Cambria Math" w:cs="Arial"/>
                <w:sz w:val="32"/>
                <w:szCs w:val="32"/>
              </w:rPr>
              <m:t xml:space="preserve"> </m:t>
            </m:r>
            <m:r>
              <w:rPr>
                <w:rFonts w:ascii="Cambria Math" w:eastAsiaTheme="minorEastAsia" w:hAnsi="Cambria Math" w:cs="Arial"/>
                <w:sz w:val="32"/>
                <w:szCs w:val="32"/>
              </w:rPr>
              <m:t xml:space="preserve">γw </m:t>
            </m:r>
          </m:num>
          <m:den>
            <m:r>
              <w:rPr>
                <w:rFonts w:ascii="Cambria Math" w:eastAsiaTheme="minorEastAsia" w:hAnsi="Cambria Math" w:cs="Arial"/>
                <w:sz w:val="32"/>
                <w:szCs w:val="32"/>
              </w:rPr>
              <m:t>1+e</m:t>
            </m:r>
          </m:den>
        </m:f>
      </m:oMath>
      <w:r>
        <w:rPr>
          <w:rFonts w:ascii="Arial" w:eastAsiaTheme="minorEastAsia" w:hAnsi="Arial" w:cs="Arial"/>
          <w:sz w:val="32"/>
          <w:szCs w:val="32"/>
        </w:rPr>
        <w:t xml:space="preserve"> </w:t>
      </w:r>
      <w:r>
        <w:rPr>
          <w:rFonts w:ascii="Arial" w:eastAsiaTheme="minorEastAsia" w:hAnsi="Arial" w:cs="Arial"/>
          <w:sz w:val="32"/>
          <w:szCs w:val="32"/>
        </w:rPr>
        <w:tab/>
      </w:r>
      <w:r>
        <w:rPr>
          <w:rFonts w:ascii="Arial" w:eastAsiaTheme="minorEastAsia" w:hAnsi="Arial" w:cs="Arial"/>
          <w:sz w:val="32"/>
          <w:szCs w:val="32"/>
        </w:rPr>
        <w:tab/>
      </w:r>
      <w:r>
        <w:rPr>
          <w:rFonts w:ascii="Arial" w:eastAsiaTheme="minorEastAsia" w:hAnsi="Arial" w:cs="Arial"/>
          <w:sz w:val="32"/>
          <w:szCs w:val="32"/>
        </w:rPr>
        <w:tab/>
      </w:r>
      <w:r>
        <w:rPr>
          <w:rFonts w:ascii="Arial" w:eastAsiaTheme="minorEastAsia" w:hAnsi="Arial" w:cs="Arial"/>
          <w:sz w:val="32"/>
          <w:szCs w:val="32"/>
        </w:rPr>
        <w:tab/>
      </w:r>
      <w:r>
        <w:rPr>
          <w:rFonts w:ascii="Arial" w:eastAsiaTheme="minorEastAsia" w:hAnsi="Arial" w:cs="Arial"/>
          <w:sz w:val="32"/>
          <w:szCs w:val="32"/>
        </w:rPr>
        <w:tab/>
      </w:r>
      <w:r>
        <w:rPr>
          <w:rFonts w:ascii="Arial" w:eastAsiaTheme="minorEastAsia" w:hAnsi="Arial" w:cs="Arial"/>
          <w:sz w:val="32"/>
          <w:szCs w:val="32"/>
        </w:rPr>
        <w:tab/>
        <w:t xml:space="preserve">         </w:t>
      </w:r>
      <w:r>
        <w:rPr>
          <w:rFonts w:ascii="Arial" w:eastAsiaTheme="minorEastAsia" w:hAnsi="Arial" w:cs="Arial"/>
          <w:sz w:val="24"/>
          <w:szCs w:val="24"/>
        </w:rPr>
        <w:t>(2.5</w:t>
      </w:r>
      <w:r w:rsidRPr="009F3D96">
        <w:rPr>
          <w:rFonts w:ascii="Arial" w:eastAsiaTheme="minorEastAsia" w:hAnsi="Arial" w:cs="Arial"/>
          <w:sz w:val="24"/>
          <w:szCs w:val="24"/>
        </w:rPr>
        <w:t>)</w:t>
      </w:r>
    </w:p>
    <w:p w:rsidR="00641663" w:rsidRDefault="00641663" w:rsidP="007E4395">
      <w:pPr>
        <w:spacing w:after="0" w:line="360" w:lineRule="auto"/>
        <w:jc w:val="both"/>
        <w:rPr>
          <w:rFonts w:ascii="Arial" w:eastAsiaTheme="minorEastAsia" w:hAnsi="Arial" w:cs="Arial"/>
          <w:sz w:val="24"/>
          <w:szCs w:val="24"/>
        </w:rPr>
      </w:pPr>
      <w:r>
        <w:rPr>
          <w:rFonts w:ascii="Arial" w:eastAsiaTheme="minorEastAsia" w:hAnsi="Arial" w:cs="Arial"/>
          <w:sz w:val="24"/>
          <w:szCs w:val="24"/>
        </w:rPr>
        <w:t>berat volume jenuh air (s=100%) (</w:t>
      </w:r>
      <m:oMath>
        <m:r>
          <w:rPr>
            <w:rFonts w:ascii="Cambria Math" w:eastAsiaTheme="minorEastAsia" w:hAnsi="Cambria Math" w:cs="Arial"/>
            <w:sz w:val="24"/>
            <w:szCs w:val="24"/>
          </w:rPr>
          <m:t>γsat)</m:t>
        </m:r>
      </m:oMath>
      <w:r>
        <w:rPr>
          <w:rFonts w:ascii="Arial" w:eastAsiaTheme="minorEastAsia" w:hAnsi="Arial" w:cs="Arial"/>
          <w:sz w:val="24"/>
          <w:szCs w:val="24"/>
        </w:rPr>
        <w:t>, adalah berat tanah yang bersifat</w:t>
      </w:r>
      <w:r w:rsidR="006F7C2C">
        <w:rPr>
          <w:rFonts w:ascii="Arial" w:eastAsiaTheme="minorEastAsia" w:hAnsi="Arial" w:cs="Arial"/>
          <w:sz w:val="24"/>
          <w:szCs w:val="24"/>
        </w:rPr>
        <w:t xml:space="preserve"> </w:t>
      </w:r>
      <w:r w:rsidR="007E4395">
        <w:rPr>
          <w:rFonts w:ascii="Arial" w:eastAsiaTheme="minorEastAsia" w:hAnsi="Arial" w:cs="Arial"/>
          <w:sz w:val="24"/>
          <w:szCs w:val="24"/>
        </w:rPr>
        <w:t>jenuh air.</w:t>
      </w:r>
    </w:p>
    <w:p w:rsidR="007E4395" w:rsidRDefault="007E4395" w:rsidP="007E4395">
      <w:pPr>
        <w:spacing w:after="0" w:line="360" w:lineRule="auto"/>
        <w:jc w:val="both"/>
        <w:rPr>
          <w:rFonts w:ascii="Arial" w:eastAsiaTheme="minorEastAsia" w:hAnsi="Arial" w:cs="Arial"/>
          <w:sz w:val="24"/>
          <w:szCs w:val="24"/>
        </w:rPr>
      </w:pPr>
    </w:p>
    <w:p w:rsidR="007E4395" w:rsidRDefault="00641663" w:rsidP="007E4395">
      <w:pPr>
        <w:spacing w:after="0" w:line="360" w:lineRule="auto"/>
        <w:ind w:hanging="142"/>
        <w:jc w:val="both"/>
        <w:rPr>
          <w:rFonts w:ascii="Arial" w:eastAsiaTheme="minorEastAsia" w:hAnsi="Arial" w:cs="Arial"/>
          <w:sz w:val="32"/>
          <w:szCs w:val="32"/>
        </w:rPr>
      </w:pPr>
      <w:r>
        <w:rPr>
          <w:rFonts w:ascii="Arial" w:eastAsiaTheme="minorEastAsia" w:hAnsi="Arial" w:cs="Arial"/>
          <w:sz w:val="24"/>
          <w:szCs w:val="24"/>
        </w:rPr>
        <w:tab/>
      </w:r>
      <w:r>
        <w:rPr>
          <w:rFonts w:ascii="Arial" w:eastAsiaTheme="minorEastAsia" w:hAnsi="Arial" w:cs="Arial"/>
          <w:sz w:val="24"/>
          <w:szCs w:val="24"/>
        </w:rPr>
        <w:tab/>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sat</m:t>
            </m:r>
          </m:sub>
        </m:sSub>
      </m:oMath>
      <w:r>
        <w:rPr>
          <w:rFonts w:ascii="Arial" w:eastAsiaTheme="minorEastAsia" w:hAnsi="Arial" w:cs="Arial"/>
          <w:sz w:val="24"/>
          <w:szCs w:val="24"/>
        </w:rPr>
        <w:t xml:space="preserve"> (kN/m</w:t>
      </w:r>
      <w:r>
        <w:rPr>
          <w:rFonts w:ascii="Arial" w:eastAsiaTheme="minorEastAsia" w:hAnsi="Arial" w:cs="Arial"/>
          <w:sz w:val="24"/>
          <w:szCs w:val="24"/>
          <w:vertAlign w:val="superscript"/>
        </w:rPr>
        <w:t>3</w:t>
      </w:r>
      <w:r>
        <w:rPr>
          <w:rFonts w:ascii="Arial" w:eastAsiaTheme="minorEastAsia" w:hAnsi="Arial" w:cs="Arial"/>
          <w:sz w:val="24"/>
          <w:szCs w:val="24"/>
        </w:rPr>
        <w:t xml:space="preserve">) = </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γw(Gs+e)</m:t>
            </m:r>
          </m:num>
          <m:den>
            <m:r>
              <w:rPr>
                <w:rFonts w:ascii="Cambria Math" w:eastAsiaTheme="minorEastAsia" w:hAnsi="Cambria Math" w:cs="Arial"/>
                <w:sz w:val="32"/>
                <w:szCs w:val="32"/>
              </w:rPr>
              <m:t>1+e</m:t>
            </m:r>
          </m:den>
        </m:f>
      </m:oMath>
      <w:r>
        <w:rPr>
          <w:rFonts w:ascii="Arial" w:eastAsiaTheme="minorEastAsia" w:hAnsi="Arial" w:cs="Arial"/>
          <w:sz w:val="32"/>
          <w:szCs w:val="32"/>
        </w:rPr>
        <w:tab/>
      </w:r>
      <w:r>
        <w:rPr>
          <w:rFonts w:ascii="Arial" w:eastAsiaTheme="minorEastAsia" w:hAnsi="Arial" w:cs="Arial"/>
          <w:sz w:val="32"/>
          <w:szCs w:val="32"/>
        </w:rPr>
        <w:tab/>
      </w:r>
      <w:r>
        <w:rPr>
          <w:rFonts w:ascii="Arial" w:eastAsiaTheme="minorEastAsia" w:hAnsi="Arial" w:cs="Arial"/>
          <w:sz w:val="32"/>
          <w:szCs w:val="32"/>
        </w:rPr>
        <w:tab/>
      </w:r>
      <w:r>
        <w:rPr>
          <w:rFonts w:ascii="Arial" w:eastAsiaTheme="minorEastAsia" w:hAnsi="Arial" w:cs="Arial"/>
          <w:sz w:val="32"/>
          <w:szCs w:val="32"/>
        </w:rPr>
        <w:tab/>
      </w:r>
      <w:r>
        <w:rPr>
          <w:rFonts w:ascii="Arial" w:eastAsiaTheme="minorEastAsia" w:hAnsi="Arial" w:cs="Arial"/>
          <w:sz w:val="32"/>
          <w:szCs w:val="32"/>
        </w:rPr>
        <w:tab/>
      </w:r>
      <w:r>
        <w:rPr>
          <w:rFonts w:ascii="Arial" w:eastAsiaTheme="minorEastAsia" w:hAnsi="Arial" w:cs="Arial"/>
          <w:sz w:val="32"/>
          <w:szCs w:val="32"/>
        </w:rPr>
        <w:tab/>
        <w:t xml:space="preserve">         </w:t>
      </w:r>
      <w:r w:rsidR="007E4395">
        <w:rPr>
          <w:rFonts w:ascii="Arial" w:eastAsiaTheme="minorEastAsia" w:hAnsi="Arial" w:cs="Arial"/>
          <w:sz w:val="24"/>
          <w:szCs w:val="24"/>
        </w:rPr>
        <w:t>(2.6)</w:t>
      </w:r>
    </w:p>
    <w:p w:rsidR="00641663" w:rsidRPr="007E4395" w:rsidRDefault="007E4395" w:rsidP="007E4395">
      <w:pPr>
        <w:spacing w:after="0" w:line="360" w:lineRule="auto"/>
        <w:jc w:val="both"/>
        <w:rPr>
          <w:rFonts w:ascii="Arial" w:eastAsiaTheme="minorEastAsia" w:hAnsi="Arial" w:cs="Arial"/>
          <w:sz w:val="24"/>
          <w:szCs w:val="24"/>
        </w:rPr>
      </w:pPr>
      <w:r>
        <w:rPr>
          <w:rFonts w:ascii="Arial" w:hAnsi="Arial" w:cs="Arial"/>
          <w:sz w:val="24"/>
          <w:szCs w:val="24"/>
        </w:rPr>
        <w:t>Dengan :</w:t>
      </w:r>
    </w:p>
    <w:p w:rsidR="00641663" w:rsidRDefault="00641663" w:rsidP="006F7C2C">
      <w:pPr>
        <w:spacing w:after="0" w:line="360" w:lineRule="auto"/>
        <w:jc w:val="both"/>
        <w:rPr>
          <w:rFonts w:ascii="Arial" w:hAnsi="Arial" w:cs="Arial"/>
          <w:sz w:val="24"/>
          <w:szCs w:val="24"/>
        </w:rPr>
      </w:pPr>
      <w:r>
        <w:rPr>
          <w:rFonts w:ascii="Arial"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sat</m:t>
            </m:r>
          </m:sub>
        </m:sSub>
      </m:oMath>
      <w:r>
        <w:rPr>
          <w:rFonts w:ascii="Arial" w:hAnsi="Arial" w:cs="Arial"/>
          <w:sz w:val="24"/>
          <w:szCs w:val="24"/>
        </w:rPr>
        <w:t xml:space="preserve"> = Berat volume jenuh air (kN/m</w:t>
      </w:r>
      <w:r>
        <w:rPr>
          <w:rFonts w:ascii="Arial" w:hAnsi="Arial" w:cs="Arial"/>
          <w:sz w:val="24"/>
          <w:szCs w:val="24"/>
          <w:vertAlign w:val="superscript"/>
        </w:rPr>
        <w:t>3</w:t>
      </w:r>
      <w:r>
        <w:rPr>
          <w:rFonts w:ascii="Arial" w:hAnsi="Arial" w:cs="Arial"/>
          <w:sz w:val="24"/>
          <w:szCs w:val="24"/>
        </w:rPr>
        <w:t>)</w:t>
      </w:r>
    </w:p>
    <w:p w:rsidR="00641663" w:rsidRDefault="00641663" w:rsidP="006F7C2C">
      <w:pPr>
        <w:spacing w:after="0" w:line="360" w:lineRule="auto"/>
        <w:jc w:val="both"/>
        <w:rPr>
          <w:rFonts w:ascii="Arial" w:hAnsi="Arial" w:cs="Arial"/>
          <w:sz w:val="24"/>
          <w:szCs w:val="24"/>
        </w:rPr>
      </w:pPr>
      <w:r>
        <w:rPr>
          <w:rFonts w:ascii="Arial" w:eastAsiaTheme="minorEastAsia" w:hAnsi="Arial" w:cs="Arial"/>
          <w:sz w:val="24"/>
          <w:szCs w:val="24"/>
        </w:rPr>
        <w:t xml:space="preserve"> </w:t>
      </w:r>
      <m:oMath>
        <m:r>
          <w:rPr>
            <w:rFonts w:ascii="Cambria Math" w:hAnsi="Cambria Math" w:cs="Arial"/>
            <w:sz w:val="24"/>
            <w:szCs w:val="24"/>
          </w:rPr>
          <m:t>γd</m:t>
        </m:r>
        <m:r>
          <m:rPr>
            <m:sty m:val="p"/>
          </m:rPr>
          <w:rPr>
            <w:rFonts w:ascii="Cambria Math" w:eastAsiaTheme="minorEastAsia" w:hAnsi="Cambria Math" w:cs="Arial"/>
            <w:sz w:val="24"/>
            <w:szCs w:val="24"/>
          </w:rPr>
          <m:t xml:space="preserve"> </m:t>
        </m:r>
      </m:oMath>
      <w:r>
        <w:rPr>
          <w:rFonts w:ascii="Arial" w:hAnsi="Arial" w:cs="Arial"/>
          <w:sz w:val="24"/>
          <w:szCs w:val="24"/>
        </w:rPr>
        <w:t xml:space="preserve">  = Berat volume kering (kN/m</w:t>
      </w:r>
      <w:r>
        <w:rPr>
          <w:rFonts w:ascii="Arial" w:hAnsi="Arial" w:cs="Arial"/>
          <w:sz w:val="24"/>
          <w:szCs w:val="24"/>
          <w:vertAlign w:val="superscript"/>
        </w:rPr>
        <w:t>3</w:t>
      </w:r>
      <w:r>
        <w:rPr>
          <w:rFonts w:ascii="Arial" w:hAnsi="Arial" w:cs="Arial"/>
          <w:sz w:val="24"/>
          <w:szCs w:val="24"/>
        </w:rPr>
        <w:t>)</w:t>
      </w:r>
    </w:p>
    <w:p w:rsidR="00641663" w:rsidRDefault="00641663" w:rsidP="006F7C2C">
      <w:pPr>
        <w:spacing w:after="0" w:line="360" w:lineRule="auto"/>
        <w:jc w:val="both"/>
        <w:rPr>
          <w:rFonts w:ascii="Arial" w:hAnsi="Arial" w:cs="Arial"/>
          <w:sz w:val="24"/>
          <w:szCs w:val="24"/>
        </w:rPr>
      </w:pPr>
      <m:oMath>
        <m:r>
          <w:rPr>
            <w:rFonts w:ascii="Cambria Math" w:hAnsi="Cambria Math" w:cs="Arial"/>
            <w:sz w:val="24"/>
            <w:szCs w:val="24"/>
          </w:rPr>
          <m:t>Gs</m:t>
        </m:r>
      </m:oMath>
      <w:r>
        <w:rPr>
          <w:rFonts w:ascii="Arial" w:hAnsi="Arial" w:cs="Arial"/>
          <w:sz w:val="24"/>
          <w:szCs w:val="24"/>
        </w:rPr>
        <w:t xml:space="preserve">   = Berat Jenis</w:t>
      </w:r>
    </w:p>
    <w:p w:rsidR="00641663" w:rsidRDefault="00641663" w:rsidP="006F7C2C">
      <w:pPr>
        <w:autoSpaceDE w:val="0"/>
        <w:autoSpaceDN w:val="0"/>
        <w:adjustRightInd w:val="0"/>
        <w:spacing w:after="0" w:line="360" w:lineRule="auto"/>
        <w:jc w:val="both"/>
        <w:rPr>
          <w:rFonts w:ascii="Arial" w:hAnsi="Arial" w:cs="Arial"/>
          <w:sz w:val="24"/>
          <w:szCs w:val="24"/>
        </w:rPr>
      </w:pPr>
      <w:r>
        <w:rPr>
          <w:rFonts w:ascii="Arial" w:eastAsiaTheme="minorEastAsia" w:hAnsi="Arial" w:cs="Arial"/>
          <w:sz w:val="24"/>
          <w:szCs w:val="24"/>
        </w:rPr>
        <w:t xml:space="preserve"> </w:t>
      </w:r>
      <m:oMath>
        <m:r>
          <w:rPr>
            <w:rFonts w:ascii="Cambria Math" w:hAnsi="Cambria Math" w:cs="Arial"/>
            <w:sz w:val="24"/>
            <w:szCs w:val="24"/>
          </w:rPr>
          <m:t>e</m:t>
        </m:r>
      </m:oMath>
      <w:r>
        <w:rPr>
          <w:rFonts w:ascii="Arial" w:hAnsi="Arial" w:cs="Arial"/>
          <w:sz w:val="24"/>
          <w:szCs w:val="24"/>
        </w:rPr>
        <w:t xml:space="preserve">    = Angka pori</w:t>
      </w:r>
    </w:p>
    <w:p w:rsidR="00641663" w:rsidRDefault="00641663" w:rsidP="00641663">
      <w:pPr>
        <w:autoSpaceDE w:val="0"/>
        <w:autoSpaceDN w:val="0"/>
        <w:adjustRightInd w:val="0"/>
        <w:spacing w:after="0" w:line="360" w:lineRule="auto"/>
        <w:jc w:val="both"/>
        <w:rPr>
          <w:rFonts w:ascii="Arial" w:hAnsi="Arial" w:cs="Arial"/>
          <w:sz w:val="24"/>
          <w:szCs w:val="24"/>
        </w:rPr>
      </w:pPr>
    </w:p>
    <w:p w:rsidR="00641663" w:rsidRPr="00453913" w:rsidRDefault="00641663" w:rsidP="00453913">
      <w:pPr>
        <w:pStyle w:val="ListParagraph"/>
        <w:numPr>
          <w:ilvl w:val="0"/>
          <w:numId w:val="38"/>
        </w:numPr>
        <w:spacing w:after="0" w:line="360" w:lineRule="auto"/>
        <w:jc w:val="both"/>
        <w:rPr>
          <w:rFonts w:ascii="Arial" w:hAnsi="Arial" w:cs="Arial"/>
          <w:i/>
          <w:sz w:val="24"/>
          <w:szCs w:val="24"/>
        </w:rPr>
      </w:pPr>
      <w:r w:rsidRPr="00453913">
        <w:rPr>
          <w:rFonts w:ascii="Arial" w:hAnsi="Arial" w:cs="Arial"/>
          <w:i/>
          <w:sz w:val="24"/>
          <w:szCs w:val="24"/>
        </w:rPr>
        <w:t>Modulus Young</w:t>
      </w:r>
    </w:p>
    <w:p w:rsidR="00641663" w:rsidRPr="006F7C2C" w:rsidRDefault="00641663" w:rsidP="006F7C2C">
      <w:pPr>
        <w:spacing w:after="0" w:line="360" w:lineRule="auto"/>
        <w:ind w:firstLine="567"/>
        <w:jc w:val="both"/>
        <w:rPr>
          <w:rFonts w:ascii="Arial" w:hAnsi="Arial" w:cs="Arial"/>
          <w:sz w:val="24"/>
          <w:szCs w:val="24"/>
        </w:rPr>
      </w:pPr>
      <w:r w:rsidRPr="00641663">
        <w:rPr>
          <w:rFonts w:ascii="Arial" w:hAnsi="Arial" w:cs="Arial"/>
          <w:sz w:val="24"/>
          <w:szCs w:val="24"/>
        </w:rPr>
        <w:t xml:space="preserve">Nilai </w:t>
      </w:r>
      <w:r w:rsidRPr="00641663">
        <w:rPr>
          <w:rFonts w:ascii="Arial" w:hAnsi="Arial" w:cs="Arial"/>
          <w:i/>
          <w:sz w:val="24"/>
          <w:szCs w:val="24"/>
        </w:rPr>
        <w:t>modulus young</w:t>
      </w:r>
      <w:r w:rsidRPr="00641663">
        <w:rPr>
          <w:rFonts w:ascii="Arial" w:hAnsi="Arial" w:cs="Arial"/>
          <w:sz w:val="24"/>
          <w:szCs w:val="24"/>
        </w:rPr>
        <w:t xml:space="preserve"> menunjukkan besarnya nilai elastisitas tanah yang</w:t>
      </w:r>
      <w:r w:rsidR="006F7C2C">
        <w:rPr>
          <w:rFonts w:ascii="Arial" w:hAnsi="Arial" w:cs="Arial"/>
          <w:sz w:val="24"/>
          <w:szCs w:val="24"/>
        </w:rPr>
        <w:t xml:space="preserve"> </w:t>
      </w:r>
      <w:r w:rsidRPr="006F7C2C">
        <w:rPr>
          <w:rFonts w:ascii="Arial" w:hAnsi="Arial" w:cs="Arial"/>
          <w:sz w:val="24"/>
          <w:szCs w:val="24"/>
        </w:rPr>
        <w:t>merupakan perbandingan antara tegangan yang terjadi terhadap regangan.</w:t>
      </w:r>
      <w:r w:rsidR="006F7C2C">
        <w:rPr>
          <w:rFonts w:ascii="Arial" w:hAnsi="Arial" w:cs="Arial"/>
          <w:sz w:val="24"/>
          <w:szCs w:val="24"/>
        </w:rPr>
        <w:t xml:space="preserve"> </w:t>
      </w:r>
      <w:r w:rsidRPr="006F7C2C">
        <w:rPr>
          <w:rFonts w:ascii="Arial" w:hAnsi="Arial" w:cs="Arial"/>
          <w:sz w:val="24"/>
          <w:szCs w:val="24"/>
        </w:rPr>
        <w:t xml:space="preserve">Nilai ini bisa didapatkan dari </w:t>
      </w:r>
      <w:r w:rsidRPr="006F7C2C">
        <w:rPr>
          <w:rFonts w:ascii="Arial" w:hAnsi="Arial" w:cs="Arial"/>
          <w:i/>
          <w:sz w:val="24"/>
          <w:szCs w:val="24"/>
        </w:rPr>
        <w:t>Triaxial Test</w:t>
      </w:r>
      <w:r w:rsidRPr="006F7C2C">
        <w:rPr>
          <w:rFonts w:ascii="Arial" w:hAnsi="Arial" w:cs="Arial"/>
          <w:sz w:val="24"/>
          <w:szCs w:val="24"/>
        </w:rPr>
        <w:t xml:space="preserve">. Nilai modulus elastisitas (Es) </w:t>
      </w:r>
      <w:r w:rsidR="006F7C2C">
        <w:rPr>
          <w:rFonts w:ascii="Arial" w:hAnsi="Arial" w:cs="Arial"/>
          <w:sz w:val="24"/>
          <w:szCs w:val="24"/>
        </w:rPr>
        <w:t xml:space="preserve"> secara empiris </w:t>
      </w:r>
      <w:r w:rsidRPr="006F7C2C">
        <w:rPr>
          <w:rFonts w:ascii="Arial" w:hAnsi="Arial" w:cs="Arial"/>
          <w:sz w:val="24"/>
          <w:szCs w:val="24"/>
        </w:rPr>
        <w:t>dapat ditentukan dari jen</w:t>
      </w:r>
      <w:r w:rsidR="006F7C2C">
        <w:rPr>
          <w:rFonts w:ascii="Arial" w:hAnsi="Arial" w:cs="Arial"/>
          <w:sz w:val="24"/>
          <w:szCs w:val="24"/>
        </w:rPr>
        <w:t xml:space="preserve">is tanah dan data sondir seperti terlihat pada Tabel 2.5 </w:t>
      </w:r>
      <w:r w:rsidRPr="006F7C2C">
        <w:rPr>
          <w:rFonts w:ascii="Arial" w:hAnsi="Arial" w:cs="Arial"/>
          <w:sz w:val="24"/>
          <w:szCs w:val="24"/>
        </w:rPr>
        <w:t>dan Tabel 2.6 :</w:t>
      </w:r>
    </w:p>
    <w:p w:rsidR="00641663" w:rsidRPr="00641663" w:rsidRDefault="00641663" w:rsidP="006F7C2C">
      <w:pPr>
        <w:pStyle w:val="ListParagraph"/>
        <w:spacing w:after="0" w:line="360" w:lineRule="auto"/>
        <w:ind w:left="0" w:firstLine="567"/>
        <w:jc w:val="both"/>
        <w:rPr>
          <w:rFonts w:ascii="Arial" w:hAnsi="Arial" w:cs="Arial"/>
          <w:sz w:val="24"/>
          <w:szCs w:val="24"/>
        </w:rPr>
      </w:pPr>
      <w:r>
        <w:rPr>
          <w:rFonts w:ascii="Arial" w:hAnsi="Arial" w:cs="Arial"/>
          <w:sz w:val="24"/>
          <w:szCs w:val="24"/>
        </w:rPr>
        <w:t>Dengan menggunakan data sondir, booring dan grafik triaksial dapat</w:t>
      </w:r>
      <w:r w:rsidR="006F7C2C">
        <w:rPr>
          <w:rFonts w:ascii="Arial" w:hAnsi="Arial" w:cs="Arial"/>
          <w:sz w:val="24"/>
          <w:szCs w:val="24"/>
        </w:rPr>
        <w:t xml:space="preserve"> digunakan </w:t>
      </w:r>
      <w:r w:rsidRPr="006F7C2C">
        <w:rPr>
          <w:rFonts w:ascii="Arial" w:hAnsi="Arial" w:cs="Arial"/>
          <w:sz w:val="24"/>
          <w:szCs w:val="24"/>
        </w:rPr>
        <w:t>untuk mencari besarnya nilai elastisitas tanah. Nilai yang</w:t>
      </w:r>
      <w:r w:rsidR="006F7C2C">
        <w:rPr>
          <w:rFonts w:ascii="Arial" w:hAnsi="Arial" w:cs="Arial"/>
          <w:sz w:val="24"/>
          <w:szCs w:val="24"/>
        </w:rPr>
        <w:t xml:space="preserve"> </w:t>
      </w:r>
      <w:r>
        <w:rPr>
          <w:rFonts w:ascii="Arial" w:hAnsi="Arial" w:cs="Arial"/>
          <w:sz w:val="24"/>
          <w:szCs w:val="24"/>
        </w:rPr>
        <w:t xml:space="preserve">dibutuhkan adalah nilai qc atau </w:t>
      </w:r>
      <w:r w:rsidRPr="00930A5E">
        <w:rPr>
          <w:rFonts w:ascii="Arial" w:hAnsi="Arial" w:cs="Arial"/>
          <w:i/>
          <w:sz w:val="24"/>
          <w:szCs w:val="24"/>
        </w:rPr>
        <w:t>cone resistance</w:t>
      </w:r>
      <w:r>
        <w:rPr>
          <w:rFonts w:ascii="Arial" w:hAnsi="Arial" w:cs="Arial"/>
          <w:sz w:val="24"/>
          <w:szCs w:val="24"/>
        </w:rPr>
        <w:t xml:space="preserve">. Yaitu dengan </w:t>
      </w:r>
      <w:r w:rsidR="006F7C2C">
        <w:rPr>
          <w:rFonts w:ascii="Arial" w:hAnsi="Arial" w:cs="Arial"/>
          <w:sz w:val="24"/>
          <w:szCs w:val="24"/>
        </w:rPr>
        <w:t xml:space="preserve">menggunakan </w:t>
      </w:r>
      <w:r w:rsidRPr="00641663">
        <w:rPr>
          <w:rFonts w:ascii="Arial" w:hAnsi="Arial" w:cs="Arial"/>
          <w:sz w:val="24"/>
          <w:szCs w:val="24"/>
        </w:rPr>
        <w:t>rumus :</w:t>
      </w:r>
    </w:p>
    <w:p w:rsidR="00641663" w:rsidRDefault="00641663" w:rsidP="006F7C2C">
      <w:pPr>
        <w:pStyle w:val="ListParagraph"/>
        <w:spacing w:line="360" w:lineRule="auto"/>
        <w:ind w:left="0"/>
        <w:jc w:val="both"/>
        <w:rPr>
          <w:rFonts w:ascii="Arial" w:hAnsi="Arial" w:cs="Arial"/>
          <w:sz w:val="24"/>
          <w:szCs w:val="24"/>
        </w:rPr>
      </w:pPr>
      <w:r>
        <w:rPr>
          <w:rFonts w:ascii="Arial" w:hAnsi="Arial" w:cs="Arial"/>
          <w:sz w:val="24"/>
          <w:szCs w:val="24"/>
        </w:rPr>
        <w:tab/>
        <w:t>E = 2.qc kg/cm</w:t>
      </w:r>
      <w:r>
        <w:rPr>
          <w:rFonts w:ascii="Arial" w:hAnsi="Arial" w:cs="Arial"/>
          <w:sz w:val="24"/>
          <w:szCs w:val="24"/>
          <w:vertAlign w:val="superscript"/>
        </w:rPr>
        <w:t>2</w:t>
      </w:r>
    </w:p>
    <w:p w:rsidR="00641663" w:rsidRDefault="00641663" w:rsidP="006F7C2C">
      <w:pPr>
        <w:pStyle w:val="ListParagraph"/>
        <w:spacing w:line="360" w:lineRule="auto"/>
        <w:ind w:left="0"/>
        <w:jc w:val="both"/>
        <w:rPr>
          <w:rFonts w:ascii="Arial" w:hAnsi="Arial" w:cs="Arial"/>
          <w:sz w:val="24"/>
          <w:szCs w:val="24"/>
        </w:rPr>
      </w:pPr>
      <w:r>
        <w:rPr>
          <w:rFonts w:ascii="Arial" w:hAnsi="Arial" w:cs="Arial"/>
          <w:sz w:val="24"/>
          <w:szCs w:val="24"/>
        </w:rPr>
        <w:tab/>
        <w:t xml:space="preserve">E = 3.qc </w:t>
      </w:r>
      <w:r>
        <w:rPr>
          <w:rFonts w:ascii="Arial" w:hAnsi="Arial" w:cs="Arial"/>
          <w:sz w:val="24"/>
          <w:szCs w:val="24"/>
        </w:rPr>
        <w:tab/>
      </w:r>
      <w:r>
        <w:rPr>
          <w:rFonts w:ascii="Arial" w:hAnsi="Arial" w:cs="Arial"/>
          <w:sz w:val="24"/>
          <w:szCs w:val="24"/>
        </w:rPr>
        <w:tab/>
        <w:t>(untuk pasir)</w:t>
      </w:r>
    </w:p>
    <w:p w:rsidR="00641663" w:rsidRDefault="00641663" w:rsidP="006F7C2C">
      <w:pPr>
        <w:pStyle w:val="ListParagraph"/>
        <w:spacing w:line="360" w:lineRule="auto"/>
        <w:ind w:left="0"/>
        <w:jc w:val="both"/>
        <w:rPr>
          <w:rFonts w:ascii="Arial" w:hAnsi="Arial" w:cs="Arial"/>
          <w:sz w:val="24"/>
          <w:szCs w:val="24"/>
        </w:rPr>
      </w:pPr>
      <w:r>
        <w:rPr>
          <w:rFonts w:ascii="Arial" w:hAnsi="Arial" w:cs="Arial"/>
          <w:sz w:val="24"/>
          <w:szCs w:val="24"/>
        </w:rPr>
        <w:tab/>
        <w:t xml:space="preserve">E = 2 sampai 8. qc </w:t>
      </w:r>
      <w:r w:rsidR="007E4395">
        <w:rPr>
          <w:rFonts w:ascii="Arial" w:hAnsi="Arial" w:cs="Arial"/>
          <w:sz w:val="24"/>
          <w:szCs w:val="24"/>
        </w:rPr>
        <w:t xml:space="preserve"> </w:t>
      </w:r>
      <w:r>
        <w:rPr>
          <w:rFonts w:ascii="Arial" w:hAnsi="Arial" w:cs="Arial"/>
          <w:sz w:val="24"/>
          <w:szCs w:val="24"/>
        </w:rPr>
        <w:t>(untuk lempung)</w:t>
      </w:r>
    </w:p>
    <w:p w:rsidR="00641663" w:rsidRPr="00641663" w:rsidRDefault="00641663" w:rsidP="006F7C2C">
      <w:pPr>
        <w:spacing w:line="360" w:lineRule="auto"/>
        <w:ind w:firstLine="567"/>
        <w:jc w:val="both"/>
        <w:rPr>
          <w:rFonts w:ascii="Arial" w:hAnsi="Arial" w:cs="Arial"/>
          <w:sz w:val="24"/>
          <w:szCs w:val="24"/>
        </w:rPr>
      </w:pPr>
      <w:r w:rsidRPr="00641663">
        <w:rPr>
          <w:rFonts w:ascii="Arial" w:hAnsi="Arial" w:cs="Arial"/>
          <w:sz w:val="24"/>
          <w:szCs w:val="24"/>
        </w:rPr>
        <w:lastRenderedPageBreak/>
        <w:t>Nilai yang dibutuhkan adalah nilai N. Modu</w:t>
      </w:r>
      <w:r>
        <w:rPr>
          <w:rFonts w:ascii="Arial" w:hAnsi="Arial" w:cs="Arial"/>
          <w:sz w:val="24"/>
          <w:szCs w:val="24"/>
        </w:rPr>
        <w:t>lus elastisitas didekati dengan</w:t>
      </w:r>
      <w:r w:rsidR="006F7C2C">
        <w:rPr>
          <w:rFonts w:ascii="Arial" w:hAnsi="Arial" w:cs="Arial"/>
          <w:sz w:val="24"/>
          <w:szCs w:val="24"/>
        </w:rPr>
        <w:t xml:space="preserve"> </w:t>
      </w:r>
      <w:r w:rsidRPr="00641663">
        <w:rPr>
          <w:rFonts w:ascii="Arial" w:hAnsi="Arial" w:cs="Arial"/>
          <w:sz w:val="24"/>
          <w:szCs w:val="24"/>
        </w:rPr>
        <w:t>menggunakan rumus :</w:t>
      </w:r>
    </w:p>
    <w:p w:rsidR="00641663" w:rsidRDefault="00641663" w:rsidP="006F7C2C">
      <w:pPr>
        <w:pStyle w:val="ListParagraph"/>
        <w:spacing w:line="360" w:lineRule="auto"/>
        <w:ind w:left="0"/>
        <w:jc w:val="both"/>
        <w:rPr>
          <w:rFonts w:ascii="Arial" w:hAnsi="Arial" w:cs="Arial"/>
          <w:sz w:val="24"/>
          <w:szCs w:val="24"/>
        </w:rPr>
      </w:pPr>
      <w:r>
        <w:rPr>
          <w:rFonts w:ascii="Arial" w:hAnsi="Arial" w:cs="Arial"/>
          <w:sz w:val="24"/>
          <w:szCs w:val="24"/>
        </w:rPr>
        <w:tab/>
        <w:t>E = 6 (N+5)</w:t>
      </w:r>
      <w:r>
        <w:rPr>
          <w:rFonts w:ascii="Arial" w:hAnsi="Arial" w:cs="Arial"/>
          <w:sz w:val="24"/>
          <w:szCs w:val="24"/>
        </w:rPr>
        <w:tab/>
      </w:r>
      <w:r>
        <w:rPr>
          <w:rFonts w:ascii="Arial" w:hAnsi="Arial" w:cs="Arial"/>
          <w:sz w:val="24"/>
          <w:szCs w:val="24"/>
        </w:rPr>
        <w:tab/>
        <w:t>k/ft</w:t>
      </w:r>
      <w:r>
        <w:rPr>
          <w:rFonts w:ascii="Arial" w:hAnsi="Arial" w:cs="Arial"/>
          <w:sz w:val="24"/>
          <w:szCs w:val="24"/>
          <w:vertAlign w:val="superscript"/>
        </w:rPr>
        <w:t>2</w:t>
      </w:r>
      <w:r>
        <w:rPr>
          <w:rFonts w:ascii="Arial" w:hAnsi="Arial" w:cs="Arial"/>
          <w:sz w:val="24"/>
          <w:szCs w:val="24"/>
        </w:rPr>
        <w:t xml:space="preserve"> (untuk pasir berlempung)</w:t>
      </w:r>
    </w:p>
    <w:p w:rsidR="00641663" w:rsidRDefault="00641663" w:rsidP="006F7C2C">
      <w:pPr>
        <w:pStyle w:val="ListParagraph"/>
        <w:spacing w:line="360" w:lineRule="auto"/>
        <w:ind w:left="0"/>
        <w:jc w:val="both"/>
        <w:rPr>
          <w:rFonts w:ascii="Arial" w:hAnsi="Arial" w:cs="Arial"/>
          <w:sz w:val="24"/>
          <w:szCs w:val="24"/>
        </w:rPr>
      </w:pPr>
      <w:r>
        <w:rPr>
          <w:rFonts w:ascii="Arial" w:hAnsi="Arial" w:cs="Arial"/>
          <w:sz w:val="24"/>
          <w:szCs w:val="24"/>
        </w:rPr>
        <w:tab/>
        <w:t>E = 10 (N+15)</w:t>
      </w:r>
      <w:r>
        <w:rPr>
          <w:rFonts w:ascii="Arial" w:hAnsi="Arial" w:cs="Arial"/>
          <w:sz w:val="24"/>
          <w:szCs w:val="24"/>
        </w:rPr>
        <w:tab/>
        <w:t>k/ft</w:t>
      </w:r>
      <w:r>
        <w:rPr>
          <w:rFonts w:ascii="Arial" w:hAnsi="Arial" w:cs="Arial"/>
          <w:sz w:val="24"/>
          <w:szCs w:val="24"/>
          <w:vertAlign w:val="superscript"/>
        </w:rPr>
        <w:t>2</w:t>
      </w:r>
      <w:r>
        <w:rPr>
          <w:rFonts w:ascii="Arial" w:hAnsi="Arial" w:cs="Arial"/>
          <w:sz w:val="24"/>
          <w:szCs w:val="24"/>
        </w:rPr>
        <w:t xml:space="preserve"> (untuk pasir)</w:t>
      </w:r>
    </w:p>
    <w:p w:rsidR="00641663" w:rsidRDefault="00641663" w:rsidP="006F7C2C">
      <w:pPr>
        <w:pStyle w:val="ListParagraph"/>
        <w:spacing w:line="360" w:lineRule="auto"/>
        <w:ind w:left="0" w:hanging="567"/>
        <w:jc w:val="both"/>
        <w:rPr>
          <w:rFonts w:ascii="Arial" w:hAnsi="Arial" w:cs="Arial"/>
          <w:sz w:val="24"/>
          <w:szCs w:val="24"/>
        </w:rPr>
      </w:pPr>
    </w:p>
    <w:p w:rsidR="00641663" w:rsidRDefault="00E35313" w:rsidP="006F7C2C">
      <w:pPr>
        <w:pStyle w:val="ListParagraph"/>
        <w:spacing w:line="360" w:lineRule="auto"/>
        <w:ind w:left="0" w:firstLine="589"/>
        <w:jc w:val="both"/>
        <w:rPr>
          <w:rFonts w:ascii="Arial" w:hAnsi="Arial" w:cs="Arial"/>
          <w:sz w:val="24"/>
          <w:szCs w:val="24"/>
        </w:rPr>
      </w:pPr>
      <w:r>
        <w:rPr>
          <w:rFonts w:ascii="Arial" w:hAnsi="Arial" w:cs="Arial"/>
          <w:b/>
          <w:sz w:val="24"/>
          <w:szCs w:val="24"/>
        </w:rPr>
        <w:t>Tabel 2.1</w:t>
      </w:r>
      <w:r w:rsidR="00641663">
        <w:rPr>
          <w:rFonts w:ascii="Arial" w:hAnsi="Arial" w:cs="Arial"/>
          <w:sz w:val="24"/>
          <w:szCs w:val="24"/>
        </w:rPr>
        <w:t xml:space="preserve"> Hubungan antara Es dengan qc</w:t>
      </w:r>
    </w:p>
    <w:tbl>
      <w:tblPr>
        <w:tblStyle w:val="TableGrid"/>
        <w:tblW w:w="0" w:type="auto"/>
        <w:tblInd w:w="851" w:type="dxa"/>
        <w:tblLook w:val="04A0" w:firstRow="1" w:lastRow="0" w:firstColumn="1" w:lastColumn="0" w:noHBand="0" w:noVBand="1"/>
      </w:tblPr>
      <w:tblGrid>
        <w:gridCol w:w="4125"/>
        <w:gridCol w:w="4078"/>
      </w:tblGrid>
      <w:tr w:rsidR="00641663" w:rsidTr="006F7C2C">
        <w:tc>
          <w:tcPr>
            <w:tcW w:w="4360" w:type="dxa"/>
            <w:shd w:val="clear" w:color="auto" w:fill="B8CCE4" w:themeFill="accent1" w:themeFillTint="66"/>
          </w:tcPr>
          <w:p w:rsidR="00641663" w:rsidRPr="00B679D5" w:rsidRDefault="00641663" w:rsidP="006F7C2C">
            <w:pPr>
              <w:pStyle w:val="ListParagraph"/>
              <w:spacing w:line="360" w:lineRule="auto"/>
              <w:ind w:left="0"/>
              <w:jc w:val="center"/>
              <w:rPr>
                <w:rFonts w:ascii="Arial" w:hAnsi="Arial" w:cs="Arial"/>
                <w:b/>
                <w:sz w:val="24"/>
                <w:szCs w:val="24"/>
              </w:rPr>
            </w:pPr>
            <w:r w:rsidRPr="00B679D5">
              <w:rPr>
                <w:rFonts w:ascii="Arial" w:hAnsi="Arial" w:cs="Arial"/>
                <w:b/>
                <w:sz w:val="24"/>
                <w:szCs w:val="24"/>
              </w:rPr>
              <w:t>Jenis Tanah</w:t>
            </w:r>
          </w:p>
        </w:tc>
        <w:tc>
          <w:tcPr>
            <w:tcW w:w="4360" w:type="dxa"/>
            <w:shd w:val="clear" w:color="auto" w:fill="B8CCE4" w:themeFill="accent1" w:themeFillTint="66"/>
          </w:tcPr>
          <w:p w:rsidR="00641663" w:rsidRPr="00B679D5" w:rsidRDefault="00641663" w:rsidP="006F7C2C">
            <w:pPr>
              <w:pStyle w:val="ListParagraph"/>
              <w:spacing w:line="360" w:lineRule="auto"/>
              <w:ind w:left="0"/>
              <w:jc w:val="center"/>
              <w:rPr>
                <w:rFonts w:ascii="Arial" w:hAnsi="Arial" w:cs="Arial"/>
                <w:b/>
                <w:sz w:val="24"/>
                <w:szCs w:val="24"/>
              </w:rPr>
            </w:pPr>
            <w:r w:rsidRPr="00B679D5">
              <w:rPr>
                <w:rFonts w:ascii="Arial" w:hAnsi="Arial" w:cs="Arial"/>
                <w:b/>
                <w:sz w:val="24"/>
                <w:szCs w:val="24"/>
              </w:rPr>
              <w:t>CPT (kg/cm</w:t>
            </w:r>
            <w:r w:rsidRPr="00B679D5">
              <w:rPr>
                <w:rFonts w:ascii="Arial" w:hAnsi="Arial" w:cs="Arial"/>
                <w:b/>
                <w:sz w:val="24"/>
                <w:szCs w:val="24"/>
                <w:vertAlign w:val="superscript"/>
              </w:rPr>
              <w:t>2</w:t>
            </w:r>
            <w:r w:rsidRPr="00B679D5">
              <w:rPr>
                <w:rFonts w:ascii="Arial" w:hAnsi="Arial" w:cs="Arial"/>
                <w:b/>
                <w:sz w:val="24"/>
                <w:szCs w:val="24"/>
              </w:rPr>
              <w:t>)</w:t>
            </w:r>
          </w:p>
        </w:tc>
      </w:tr>
      <w:tr w:rsidR="00641663" w:rsidTr="006F7C2C">
        <w:tc>
          <w:tcPr>
            <w:tcW w:w="4360" w:type="dxa"/>
          </w:tcPr>
          <w:p w:rsidR="00641663" w:rsidRDefault="00641663" w:rsidP="006F7C2C">
            <w:pPr>
              <w:pStyle w:val="ListParagraph"/>
              <w:spacing w:line="360" w:lineRule="auto"/>
              <w:ind w:left="0"/>
              <w:rPr>
                <w:rFonts w:ascii="Arial" w:hAnsi="Arial" w:cs="Arial"/>
                <w:sz w:val="24"/>
                <w:szCs w:val="24"/>
              </w:rPr>
            </w:pPr>
            <w:r>
              <w:rPr>
                <w:rFonts w:ascii="Arial" w:hAnsi="Arial" w:cs="Arial"/>
                <w:sz w:val="24"/>
                <w:szCs w:val="24"/>
              </w:rPr>
              <w:t>Pasir terkonsolidasi normal</w:t>
            </w:r>
          </w:p>
        </w:tc>
        <w:tc>
          <w:tcPr>
            <w:tcW w:w="4360" w:type="dxa"/>
          </w:tcPr>
          <w:p w:rsidR="00641663" w:rsidRDefault="00641663" w:rsidP="006F7C2C">
            <w:pPr>
              <w:pStyle w:val="ListParagraph"/>
              <w:spacing w:line="360" w:lineRule="auto"/>
              <w:ind w:left="0"/>
              <w:rPr>
                <w:rFonts w:ascii="Arial" w:hAnsi="Arial" w:cs="Arial"/>
                <w:sz w:val="24"/>
                <w:szCs w:val="24"/>
              </w:rPr>
            </w:pPr>
            <w:r>
              <w:rPr>
                <w:rFonts w:ascii="Arial" w:hAnsi="Arial" w:cs="Arial"/>
                <w:sz w:val="24"/>
                <w:szCs w:val="24"/>
              </w:rPr>
              <w:t>Es = (2 – 4) qc</w:t>
            </w:r>
          </w:p>
        </w:tc>
      </w:tr>
      <w:tr w:rsidR="00641663" w:rsidTr="006F7C2C">
        <w:tc>
          <w:tcPr>
            <w:tcW w:w="4360" w:type="dxa"/>
          </w:tcPr>
          <w:p w:rsidR="00641663" w:rsidRDefault="00641663" w:rsidP="006F7C2C">
            <w:pPr>
              <w:pStyle w:val="ListParagraph"/>
              <w:spacing w:line="360" w:lineRule="auto"/>
              <w:ind w:left="0"/>
              <w:rPr>
                <w:rFonts w:ascii="Arial" w:hAnsi="Arial" w:cs="Arial"/>
                <w:sz w:val="24"/>
                <w:szCs w:val="24"/>
              </w:rPr>
            </w:pPr>
            <w:r>
              <w:rPr>
                <w:rFonts w:ascii="Arial" w:hAnsi="Arial" w:cs="Arial"/>
                <w:sz w:val="24"/>
                <w:szCs w:val="24"/>
              </w:rPr>
              <w:t>Pasir over konsolidasi</w:t>
            </w:r>
          </w:p>
        </w:tc>
        <w:tc>
          <w:tcPr>
            <w:tcW w:w="4360" w:type="dxa"/>
          </w:tcPr>
          <w:p w:rsidR="00641663" w:rsidRDefault="00641663" w:rsidP="006F7C2C">
            <w:pPr>
              <w:pStyle w:val="ListParagraph"/>
              <w:spacing w:line="360" w:lineRule="auto"/>
              <w:ind w:left="0"/>
              <w:rPr>
                <w:rFonts w:ascii="Arial" w:hAnsi="Arial" w:cs="Arial"/>
                <w:sz w:val="24"/>
                <w:szCs w:val="24"/>
              </w:rPr>
            </w:pPr>
            <w:r>
              <w:rPr>
                <w:rFonts w:ascii="Arial" w:hAnsi="Arial" w:cs="Arial"/>
                <w:sz w:val="24"/>
                <w:szCs w:val="24"/>
              </w:rPr>
              <w:t>Es = (6 – 30) qc</w:t>
            </w:r>
          </w:p>
        </w:tc>
      </w:tr>
      <w:tr w:rsidR="00641663" w:rsidTr="006F7C2C">
        <w:tc>
          <w:tcPr>
            <w:tcW w:w="4360" w:type="dxa"/>
          </w:tcPr>
          <w:p w:rsidR="00641663" w:rsidRDefault="00641663" w:rsidP="006F7C2C">
            <w:pPr>
              <w:pStyle w:val="ListParagraph"/>
              <w:spacing w:line="360" w:lineRule="auto"/>
              <w:ind w:left="0"/>
              <w:rPr>
                <w:rFonts w:ascii="Arial" w:hAnsi="Arial" w:cs="Arial"/>
                <w:sz w:val="24"/>
                <w:szCs w:val="24"/>
              </w:rPr>
            </w:pPr>
            <w:r>
              <w:rPr>
                <w:rFonts w:ascii="Arial" w:hAnsi="Arial" w:cs="Arial"/>
                <w:sz w:val="24"/>
                <w:szCs w:val="24"/>
              </w:rPr>
              <w:t>Pasir berlempung</w:t>
            </w:r>
          </w:p>
        </w:tc>
        <w:tc>
          <w:tcPr>
            <w:tcW w:w="4360" w:type="dxa"/>
          </w:tcPr>
          <w:p w:rsidR="00641663" w:rsidRDefault="00641663" w:rsidP="006F7C2C">
            <w:pPr>
              <w:pStyle w:val="ListParagraph"/>
              <w:spacing w:line="360" w:lineRule="auto"/>
              <w:ind w:left="0"/>
              <w:rPr>
                <w:rFonts w:ascii="Arial" w:hAnsi="Arial" w:cs="Arial"/>
                <w:sz w:val="24"/>
                <w:szCs w:val="24"/>
              </w:rPr>
            </w:pPr>
            <w:r>
              <w:rPr>
                <w:rFonts w:ascii="Arial" w:hAnsi="Arial" w:cs="Arial"/>
                <w:sz w:val="24"/>
                <w:szCs w:val="24"/>
              </w:rPr>
              <w:t>Es = (3 – 6) qc</w:t>
            </w:r>
          </w:p>
        </w:tc>
      </w:tr>
      <w:tr w:rsidR="00641663" w:rsidTr="006F7C2C">
        <w:tc>
          <w:tcPr>
            <w:tcW w:w="4360" w:type="dxa"/>
          </w:tcPr>
          <w:p w:rsidR="00641663" w:rsidRDefault="00641663" w:rsidP="006F7C2C">
            <w:pPr>
              <w:pStyle w:val="ListParagraph"/>
              <w:spacing w:line="360" w:lineRule="auto"/>
              <w:ind w:left="0"/>
              <w:rPr>
                <w:rFonts w:ascii="Arial" w:hAnsi="Arial" w:cs="Arial"/>
                <w:sz w:val="24"/>
                <w:szCs w:val="24"/>
              </w:rPr>
            </w:pPr>
            <w:r>
              <w:rPr>
                <w:rFonts w:ascii="Arial" w:hAnsi="Arial" w:cs="Arial"/>
                <w:sz w:val="24"/>
                <w:szCs w:val="24"/>
              </w:rPr>
              <w:t xml:space="preserve">Pasir berlanau </w:t>
            </w:r>
          </w:p>
        </w:tc>
        <w:tc>
          <w:tcPr>
            <w:tcW w:w="4360" w:type="dxa"/>
          </w:tcPr>
          <w:p w:rsidR="00641663" w:rsidRDefault="00641663" w:rsidP="006F7C2C">
            <w:pPr>
              <w:pStyle w:val="ListParagraph"/>
              <w:spacing w:line="360" w:lineRule="auto"/>
              <w:ind w:left="0"/>
              <w:rPr>
                <w:rFonts w:ascii="Arial" w:hAnsi="Arial" w:cs="Arial"/>
                <w:sz w:val="24"/>
                <w:szCs w:val="24"/>
              </w:rPr>
            </w:pPr>
            <w:r>
              <w:rPr>
                <w:rFonts w:ascii="Arial" w:hAnsi="Arial" w:cs="Arial"/>
                <w:sz w:val="24"/>
                <w:szCs w:val="24"/>
              </w:rPr>
              <w:t>Es = (1 – 2) qc</w:t>
            </w:r>
          </w:p>
        </w:tc>
      </w:tr>
      <w:tr w:rsidR="00641663" w:rsidTr="006F7C2C">
        <w:tc>
          <w:tcPr>
            <w:tcW w:w="4360" w:type="dxa"/>
          </w:tcPr>
          <w:p w:rsidR="00641663" w:rsidRDefault="00641663" w:rsidP="006F7C2C">
            <w:pPr>
              <w:pStyle w:val="ListParagraph"/>
              <w:spacing w:line="360" w:lineRule="auto"/>
              <w:ind w:left="0"/>
              <w:rPr>
                <w:rFonts w:ascii="Arial" w:hAnsi="Arial" w:cs="Arial"/>
                <w:sz w:val="24"/>
                <w:szCs w:val="24"/>
              </w:rPr>
            </w:pPr>
            <w:r>
              <w:rPr>
                <w:rFonts w:ascii="Arial" w:hAnsi="Arial" w:cs="Arial"/>
                <w:sz w:val="24"/>
                <w:szCs w:val="24"/>
              </w:rPr>
              <w:t>Lempung lunak</w:t>
            </w:r>
          </w:p>
        </w:tc>
        <w:tc>
          <w:tcPr>
            <w:tcW w:w="4360" w:type="dxa"/>
          </w:tcPr>
          <w:p w:rsidR="00641663" w:rsidRDefault="00641663" w:rsidP="006F7C2C">
            <w:pPr>
              <w:pStyle w:val="ListParagraph"/>
              <w:spacing w:line="360" w:lineRule="auto"/>
              <w:ind w:left="0"/>
              <w:rPr>
                <w:rFonts w:ascii="Arial" w:hAnsi="Arial" w:cs="Arial"/>
                <w:sz w:val="24"/>
                <w:szCs w:val="24"/>
              </w:rPr>
            </w:pPr>
            <w:r>
              <w:rPr>
                <w:rFonts w:ascii="Arial" w:hAnsi="Arial" w:cs="Arial"/>
                <w:sz w:val="24"/>
                <w:szCs w:val="24"/>
              </w:rPr>
              <w:t>Es = (3 – 8) qc</w:t>
            </w:r>
          </w:p>
        </w:tc>
      </w:tr>
    </w:tbl>
    <w:p w:rsidR="00641663" w:rsidRDefault="00641663" w:rsidP="007E4395">
      <w:pPr>
        <w:pStyle w:val="ListParagraph"/>
        <w:spacing w:line="360" w:lineRule="auto"/>
        <w:ind w:left="0"/>
        <w:jc w:val="both"/>
        <w:rPr>
          <w:rFonts w:ascii="Arial" w:hAnsi="Arial" w:cs="Arial"/>
          <w:i/>
          <w:sz w:val="24"/>
          <w:szCs w:val="24"/>
        </w:rPr>
      </w:pPr>
      <w:r>
        <w:rPr>
          <w:rFonts w:ascii="Arial" w:hAnsi="Arial" w:cs="Arial"/>
          <w:sz w:val="24"/>
          <w:szCs w:val="24"/>
        </w:rPr>
        <w:tab/>
      </w:r>
      <w:r w:rsidRPr="00B679D5">
        <w:rPr>
          <w:rFonts w:ascii="Arial" w:hAnsi="Arial" w:cs="Arial"/>
          <w:i/>
          <w:sz w:val="24"/>
          <w:szCs w:val="24"/>
        </w:rPr>
        <w:t xml:space="preserve">(Sumber : Buku Mekanika Tanah, Braja M. Das Jilid 1) </w:t>
      </w:r>
    </w:p>
    <w:p w:rsidR="00641663" w:rsidRPr="00217175" w:rsidRDefault="00641663" w:rsidP="007E4395">
      <w:pPr>
        <w:pStyle w:val="ListParagraph"/>
        <w:spacing w:line="360" w:lineRule="auto"/>
        <w:ind w:left="0" w:hanging="567"/>
        <w:jc w:val="both"/>
        <w:rPr>
          <w:rFonts w:ascii="Arial" w:hAnsi="Arial" w:cs="Arial"/>
          <w:i/>
          <w:sz w:val="24"/>
          <w:szCs w:val="24"/>
        </w:rPr>
      </w:pPr>
    </w:p>
    <w:p w:rsidR="00641663" w:rsidRDefault="00641663" w:rsidP="007E4395">
      <w:pPr>
        <w:pStyle w:val="ListParagraph"/>
        <w:spacing w:line="360" w:lineRule="auto"/>
        <w:ind w:left="0" w:firstLine="567"/>
        <w:jc w:val="both"/>
        <w:rPr>
          <w:rFonts w:ascii="Arial" w:hAnsi="Arial" w:cs="Arial"/>
          <w:sz w:val="24"/>
          <w:szCs w:val="24"/>
        </w:rPr>
      </w:pPr>
      <w:r>
        <w:rPr>
          <w:rFonts w:ascii="Arial" w:hAnsi="Arial" w:cs="Arial"/>
          <w:sz w:val="24"/>
          <w:szCs w:val="24"/>
        </w:rPr>
        <w:t>Nilai perkiraan modulus elastisitas tanah me</w:t>
      </w:r>
      <w:r w:rsidR="006F7C2C">
        <w:rPr>
          <w:rFonts w:ascii="Arial" w:hAnsi="Arial" w:cs="Arial"/>
          <w:sz w:val="24"/>
          <w:szCs w:val="24"/>
        </w:rPr>
        <w:t xml:space="preserve">nurut Bowles dapat dilihat pada </w:t>
      </w:r>
      <w:r w:rsidRPr="006F7C2C">
        <w:rPr>
          <w:rFonts w:ascii="Arial" w:hAnsi="Arial" w:cs="Arial"/>
          <w:sz w:val="24"/>
          <w:szCs w:val="24"/>
        </w:rPr>
        <w:t>Tabel 2.6 :</w:t>
      </w:r>
    </w:p>
    <w:p w:rsidR="00453913" w:rsidRPr="006F7C2C" w:rsidRDefault="00453913" w:rsidP="007E4395">
      <w:pPr>
        <w:pStyle w:val="ListParagraph"/>
        <w:spacing w:line="360" w:lineRule="auto"/>
        <w:ind w:left="0" w:firstLine="567"/>
        <w:jc w:val="both"/>
        <w:rPr>
          <w:rFonts w:ascii="Arial" w:hAnsi="Arial" w:cs="Arial"/>
          <w:sz w:val="24"/>
          <w:szCs w:val="24"/>
        </w:rPr>
      </w:pPr>
    </w:p>
    <w:p w:rsidR="00641663" w:rsidRDefault="00641663" w:rsidP="007E4395">
      <w:pPr>
        <w:pStyle w:val="ListParagraph"/>
        <w:spacing w:line="360" w:lineRule="auto"/>
        <w:ind w:left="0"/>
        <w:jc w:val="both"/>
        <w:rPr>
          <w:rFonts w:ascii="Arial" w:hAnsi="Arial" w:cs="Arial"/>
          <w:sz w:val="24"/>
          <w:szCs w:val="24"/>
        </w:rPr>
      </w:pPr>
      <w:r>
        <w:rPr>
          <w:rFonts w:ascii="Arial" w:hAnsi="Arial" w:cs="Arial"/>
          <w:b/>
          <w:sz w:val="24"/>
          <w:szCs w:val="24"/>
        </w:rPr>
        <w:t xml:space="preserve">   </w:t>
      </w:r>
      <w:r w:rsidR="006F7C2C">
        <w:rPr>
          <w:rFonts w:ascii="Arial" w:hAnsi="Arial" w:cs="Arial"/>
          <w:b/>
          <w:sz w:val="24"/>
          <w:szCs w:val="24"/>
        </w:rPr>
        <w:tab/>
      </w:r>
      <w:r w:rsidRPr="00774145">
        <w:rPr>
          <w:rFonts w:ascii="Arial" w:hAnsi="Arial" w:cs="Arial"/>
          <w:b/>
          <w:sz w:val="24"/>
          <w:szCs w:val="24"/>
        </w:rPr>
        <w:t>T</w:t>
      </w:r>
      <w:r w:rsidR="00E35313">
        <w:rPr>
          <w:rFonts w:ascii="Arial" w:hAnsi="Arial" w:cs="Arial"/>
          <w:b/>
          <w:sz w:val="24"/>
          <w:szCs w:val="24"/>
        </w:rPr>
        <w:t>abel 2.2</w:t>
      </w:r>
      <w:r>
        <w:rPr>
          <w:rFonts w:ascii="Arial" w:hAnsi="Arial" w:cs="Arial"/>
          <w:sz w:val="24"/>
          <w:szCs w:val="24"/>
        </w:rPr>
        <w:t xml:space="preserve"> Nilai Perkiraan Modulus Elastisitas Tanah</w:t>
      </w:r>
    </w:p>
    <w:tbl>
      <w:tblPr>
        <w:tblStyle w:val="TableGrid"/>
        <w:tblW w:w="0" w:type="auto"/>
        <w:tblInd w:w="851" w:type="dxa"/>
        <w:tblLook w:val="04A0" w:firstRow="1" w:lastRow="0" w:firstColumn="1" w:lastColumn="0" w:noHBand="0" w:noVBand="1"/>
      </w:tblPr>
      <w:tblGrid>
        <w:gridCol w:w="3949"/>
        <w:gridCol w:w="3920"/>
      </w:tblGrid>
      <w:tr w:rsidR="00641663" w:rsidTr="006F7C2C">
        <w:tc>
          <w:tcPr>
            <w:tcW w:w="3949" w:type="dxa"/>
            <w:shd w:val="clear" w:color="auto" w:fill="B8CCE4" w:themeFill="accent1" w:themeFillTint="66"/>
          </w:tcPr>
          <w:p w:rsidR="00641663" w:rsidRPr="00774145" w:rsidRDefault="00641663" w:rsidP="006F7C2C">
            <w:pPr>
              <w:pStyle w:val="ListParagraph"/>
              <w:spacing w:line="360" w:lineRule="auto"/>
              <w:ind w:left="0"/>
              <w:jc w:val="center"/>
              <w:rPr>
                <w:rFonts w:ascii="Arial" w:hAnsi="Arial" w:cs="Arial"/>
                <w:b/>
                <w:sz w:val="24"/>
                <w:szCs w:val="24"/>
              </w:rPr>
            </w:pPr>
            <w:r w:rsidRPr="00774145">
              <w:rPr>
                <w:rFonts w:ascii="Arial" w:hAnsi="Arial" w:cs="Arial"/>
                <w:b/>
                <w:sz w:val="24"/>
                <w:szCs w:val="24"/>
              </w:rPr>
              <w:t>Macam Tanah</w:t>
            </w:r>
          </w:p>
        </w:tc>
        <w:tc>
          <w:tcPr>
            <w:tcW w:w="3920" w:type="dxa"/>
            <w:shd w:val="clear" w:color="auto" w:fill="B8CCE4" w:themeFill="accent1" w:themeFillTint="66"/>
          </w:tcPr>
          <w:p w:rsidR="00641663" w:rsidRPr="00774145" w:rsidRDefault="00641663" w:rsidP="006F7C2C">
            <w:pPr>
              <w:pStyle w:val="ListParagraph"/>
              <w:spacing w:line="360" w:lineRule="auto"/>
              <w:ind w:left="0"/>
              <w:jc w:val="center"/>
              <w:rPr>
                <w:rFonts w:ascii="Arial" w:hAnsi="Arial" w:cs="Arial"/>
                <w:b/>
                <w:sz w:val="24"/>
                <w:szCs w:val="24"/>
              </w:rPr>
            </w:pPr>
            <w:r>
              <w:rPr>
                <w:rFonts w:ascii="Arial" w:hAnsi="Arial" w:cs="Arial"/>
                <w:b/>
                <w:sz w:val="24"/>
                <w:szCs w:val="24"/>
              </w:rPr>
              <w:t>E (kN/</w:t>
            </w:r>
            <w:r w:rsidRPr="00774145">
              <w:rPr>
                <w:rFonts w:ascii="Arial" w:hAnsi="Arial" w:cs="Arial"/>
                <w:b/>
                <w:sz w:val="24"/>
                <w:szCs w:val="24"/>
              </w:rPr>
              <w:t>m</w:t>
            </w:r>
            <w:r w:rsidRPr="00774145">
              <w:rPr>
                <w:rFonts w:ascii="Arial" w:hAnsi="Arial" w:cs="Arial"/>
                <w:b/>
                <w:sz w:val="24"/>
                <w:szCs w:val="24"/>
                <w:vertAlign w:val="superscript"/>
              </w:rPr>
              <w:t>2</w:t>
            </w:r>
            <w:r w:rsidRPr="00774145">
              <w:rPr>
                <w:rFonts w:ascii="Arial" w:hAnsi="Arial" w:cs="Arial"/>
                <w:b/>
                <w:sz w:val="24"/>
                <w:szCs w:val="24"/>
              </w:rPr>
              <w:t>)</w:t>
            </w:r>
          </w:p>
        </w:tc>
      </w:tr>
      <w:tr w:rsidR="00641663" w:rsidTr="006F7C2C">
        <w:trPr>
          <w:trHeight w:val="2554"/>
        </w:trPr>
        <w:tc>
          <w:tcPr>
            <w:tcW w:w="3949" w:type="dxa"/>
          </w:tcPr>
          <w:p w:rsidR="00641663" w:rsidRDefault="00641663" w:rsidP="006F7C2C">
            <w:pPr>
              <w:pStyle w:val="ListParagraph"/>
              <w:spacing w:line="360" w:lineRule="auto"/>
              <w:ind w:left="0"/>
              <w:rPr>
                <w:rFonts w:ascii="Arial" w:hAnsi="Arial" w:cs="Arial"/>
                <w:sz w:val="24"/>
                <w:szCs w:val="24"/>
              </w:rPr>
            </w:pPr>
            <w:r>
              <w:rPr>
                <w:rFonts w:ascii="Arial" w:hAnsi="Arial" w:cs="Arial"/>
                <w:sz w:val="24"/>
                <w:szCs w:val="24"/>
              </w:rPr>
              <w:t>LEMPUNG</w:t>
            </w:r>
          </w:p>
          <w:p w:rsidR="00641663" w:rsidRDefault="00641663" w:rsidP="006F7C2C">
            <w:pPr>
              <w:pStyle w:val="ListParagraph"/>
              <w:numPr>
                <w:ilvl w:val="0"/>
                <w:numId w:val="36"/>
              </w:numPr>
              <w:spacing w:line="360" w:lineRule="auto"/>
              <w:ind w:left="0" w:firstLine="142"/>
              <w:rPr>
                <w:rFonts w:ascii="Arial" w:hAnsi="Arial" w:cs="Arial"/>
                <w:sz w:val="24"/>
                <w:szCs w:val="24"/>
              </w:rPr>
            </w:pPr>
            <w:r>
              <w:rPr>
                <w:rFonts w:ascii="Arial" w:hAnsi="Arial" w:cs="Arial"/>
                <w:sz w:val="24"/>
                <w:szCs w:val="24"/>
              </w:rPr>
              <w:t>Sangat Lunak</w:t>
            </w:r>
          </w:p>
          <w:p w:rsidR="00641663" w:rsidRDefault="00641663" w:rsidP="006F7C2C">
            <w:pPr>
              <w:pStyle w:val="ListParagraph"/>
              <w:numPr>
                <w:ilvl w:val="0"/>
                <w:numId w:val="36"/>
              </w:numPr>
              <w:spacing w:line="360" w:lineRule="auto"/>
              <w:ind w:left="0" w:firstLine="142"/>
              <w:rPr>
                <w:rFonts w:ascii="Arial" w:hAnsi="Arial" w:cs="Arial"/>
                <w:sz w:val="24"/>
                <w:szCs w:val="24"/>
              </w:rPr>
            </w:pPr>
            <w:r>
              <w:rPr>
                <w:rFonts w:ascii="Arial" w:hAnsi="Arial" w:cs="Arial"/>
                <w:sz w:val="24"/>
                <w:szCs w:val="24"/>
              </w:rPr>
              <w:t>Lunak</w:t>
            </w:r>
          </w:p>
          <w:p w:rsidR="00641663" w:rsidRDefault="00641663" w:rsidP="006F7C2C">
            <w:pPr>
              <w:pStyle w:val="ListParagraph"/>
              <w:numPr>
                <w:ilvl w:val="0"/>
                <w:numId w:val="36"/>
              </w:numPr>
              <w:spacing w:line="360" w:lineRule="auto"/>
              <w:ind w:left="0" w:firstLine="142"/>
              <w:rPr>
                <w:rFonts w:ascii="Arial" w:hAnsi="Arial" w:cs="Arial"/>
                <w:sz w:val="24"/>
                <w:szCs w:val="24"/>
              </w:rPr>
            </w:pPr>
            <w:r>
              <w:rPr>
                <w:rFonts w:ascii="Arial" w:hAnsi="Arial" w:cs="Arial"/>
                <w:sz w:val="24"/>
                <w:szCs w:val="24"/>
              </w:rPr>
              <w:t>Sedang</w:t>
            </w:r>
          </w:p>
          <w:p w:rsidR="00641663" w:rsidRDefault="00641663" w:rsidP="006F7C2C">
            <w:pPr>
              <w:pStyle w:val="ListParagraph"/>
              <w:numPr>
                <w:ilvl w:val="0"/>
                <w:numId w:val="36"/>
              </w:numPr>
              <w:spacing w:line="360" w:lineRule="auto"/>
              <w:ind w:left="0" w:firstLine="142"/>
              <w:rPr>
                <w:rFonts w:ascii="Arial" w:hAnsi="Arial" w:cs="Arial"/>
                <w:sz w:val="24"/>
                <w:szCs w:val="24"/>
              </w:rPr>
            </w:pPr>
            <w:r>
              <w:rPr>
                <w:rFonts w:ascii="Arial" w:hAnsi="Arial" w:cs="Arial"/>
                <w:sz w:val="24"/>
                <w:szCs w:val="24"/>
              </w:rPr>
              <w:t>Keras</w:t>
            </w:r>
          </w:p>
          <w:p w:rsidR="00641663" w:rsidRPr="00AA38FD" w:rsidRDefault="00641663" w:rsidP="006F7C2C">
            <w:pPr>
              <w:pStyle w:val="ListParagraph"/>
              <w:numPr>
                <w:ilvl w:val="0"/>
                <w:numId w:val="36"/>
              </w:numPr>
              <w:spacing w:line="360" w:lineRule="auto"/>
              <w:ind w:left="0" w:firstLine="142"/>
              <w:rPr>
                <w:rFonts w:ascii="Arial" w:hAnsi="Arial" w:cs="Arial"/>
                <w:sz w:val="24"/>
                <w:szCs w:val="24"/>
              </w:rPr>
            </w:pPr>
            <w:r>
              <w:rPr>
                <w:rFonts w:ascii="Arial" w:hAnsi="Arial" w:cs="Arial"/>
                <w:sz w:val="24"/>
                <w:szCs w:val="24"/>
              </w:rPr>
              <w:t>Berpasir</w:t>
            </w:r>
          </w:p>
        </w:tc>
        <w:tc>
          <w:tcPr>
            <w:tcW w:w="3920" w:type="dxa"/>
            <w:vAlign w:val="center"/>
          </w:tcPr>
          <w:p w:rsidR="00641663" w:rsidRDefault="00641663" w:rsidP="006F7C2C">
            <w:pPr>
              <w:pStyle w:val="ListParagraph"/>
              <w:spacing w:line="360" w:lineRule="auto"/>
              <w:ind w:left="0"/>
              <w:jc w:val="center"/>
              <w:rPr>
                <w:rFonts w:ascii="Arial" w:hAnsi="Arial" w:cs="Arial"/>
                <w:sz w:val="24"/>
                <w:szCs w:val="24"/>
              </w:rPr>
            </w:pPr>
          </w:p>
          <w:p w:rsidR="00641663" w:rsidRDefault="00641663" w:rsidP="006F7C2C">
            <w:pPr>
              <w:pStyle w:val="ListParagraph"/>
              <w:spacing w:line="360" w:lineRule="auto"/>
              <w:ind w:left="0"/>
              <w:jc w:val="center"/>
              <w:rPr>
                <w:rFonts w:ascii="Arial" w:hAnsi="Arial" w:cs="Arial"/>
                <w:sz w:val="24"/>
                <w:szCs w:val="24"/>
              </w:rPr>
            </w:pPr>
            <w:r>
              <w:rPr>
                <w:rFonts w:ascii="Arial" w:hAnsi="Arial" w:cs="Arial"/>
                <w:sz w:val="24"/>
                <w:szCs w:val="24"/>
              </w:rPr>
              <w:t>300 – 3000</w:t>
            </w:r>
          </w:p>
          <w:p w:rsidR="00641663" w:rsidRDefault="00641663" w:rsidP="006F7C2C">
            <w:pPr>
              <w:pStyle w:val="ListParagraph"/>
              <w:spacing w:line="360" w:lineRule="auto"/>
              <w:ind w:left="0"/>
              <w:jc w:val="center"/>
              <w:rPr>
                <w:rFonts w:ascii="Arial" w:hAnsi="Arial" w:cs="Arial"/>
                <w:sz w:val="24"/>
                <w:szCs w:val="24"/>
              </w:rPr>
            </w:pPr>
            <w:r>
              <w:rPr>
                <w:rFonts w:ascii="Arial" w:hAnsi="Arial" w:cs="Arial"/>
                <w:sz w:val="24"/>
                <w:szCs w:val="24"/>
              </w:rPr>
              <w:t>2000 - 4000</w:t>
            </w:r>
          </w:p>
          <w:p w:rsidR="00641663" w:rsidRDefault="00641663" w:rsidP="006F7C2C">
            <w:pPr>
              <w:pStyle w:val="ListParagraph"/>
              <w:spacing w:line="360" w:lineRule="auto"/>
              <w:ind w:left="0"/>
              <w:jc w:val="center"/>
              <w:rPr>
                <w:rFonts w:ascii="Arial" w:hAnsi="Arial" w:cs="Arial"/>
                <w:sz w:val="24"/>
                <w:szCs w:val="24"/>
              </w:rPr>
            </w:pPr>
            <w:r>
              <w:rPr>
                <w:rFonts w:ascii="Arial" w:hAnsi="Arial" w:cs="Arial"/>
                <w:sz w:val="24"/>
                <w:szCs w:val="24"/>
              </w:rPr>
              <w:t>4500 – 9000</w:t>
            </w:r>
          </w:p>
          <w:p w:rsidR="00641663" w:rsidRDefault="00641663" w:rsidP="006F7C2C">
            <w:pPr>
              <w:pStyle w:val="ListParagraph"/>
              <w:spacing w:line="360" w:lineRule="auto"/>
              <w:ind w:left="0"/>
              <w:jc w:val="center"/>
              <w:rPr>
                <w:rFonts w:ascii="Arial" w:hAnsi="Arial" w:cs="Arial"/>
                <w:sz w:val="24"/>
                <w:szCs w:val="24"/>
              </w:rPr>
            </w:pPr>
            <w:r>
              <w:rPr>
                <w:rFonts w:ascii="Arial" w:hAnsi="Arial" w:cs="Arial"/>
                <w:sz w:val="24"/>
                <w:szCs w:val="24"/>
              </w:rPr>
              <w:t>7000 - 20000</w:t>
            </w:r>
          </w:p>
          <w:p w:rsidR="00641663" w:rsidRDefault="00641663" w:rsidP="006F7C2C">
            <w:pPr>
              <w:pStyle w:val="ListParagraph"/>
              <w:spacing w:line="360" w:lineRule="auto"/>
              <w:ind w:left="0"/>
              <w:jc w:val="center"/>
              <w:rPr>
                <w:rFonts w:ascii="Arial" w:hAnsi="Arial" w:cs="Arial"/>
                <w:sz w:val="24"/>
                <w:szCs w:val="24"/>
              </w:rPr>
            </w:pPr>
            <w:r>
              <w:rPr>
                <w:rFonts w:ascii="Arial" w:hAnsi="Arial" w:cs="Arial"/>
                <w:sz w:val="24"/>
                <w:szCs w:val="24"/>
              </w:rPr>
              <w:t>30000 – 42500</w:t>
            </w:r>
          </w:p>
          <w:p w:rsidR="00641663" w:rsidRDefault="00641663" w:rsidP="006F7C2C">
            <w:pPr>
              <w:pStyle w:val="ListParagraph"/>
              <w:spacing w:line="360" w:lineRule="auto"/>
              <w:ind w:left="0"/>
              <w:jc w:val="center"/>
              <w:rPr>
                <w:rFonts w:ascii="Arial" w:hAnsi="Arial" w:cs="Arial"/>
                <w:sz w:val="24"/>
                <w:szCs w:val="24"/>
              </w:rPr>
            </w:pPr>
          </w:p>
        </w:tc>
      </w:tr>
    </w:tbl>
    <w:p w:rsidR="0035377B" w:rsidRDefault="0035377B" w:rsidP="006F7C2C">
      <w:pPr>
        <w:autoSpaceDE w:val="0"/>
        <w:autoSpaceDN w:val="0"/>
        <w:adjustRightInd w:val="0"/>
        <w:spacing w:after="0" w:line="360" w:lineRule="auto"/>
        <w:jc w:val="both"/>
        <w:rPr>
          <w:rFonts w:ascii="Arial" w:hAnsi="Arial" w:cs="Arial"/>
          <w:sz w:val="24"/>
          <w:szCs w:val="24"/>
        </w:rPr>
      </w:pPr>
    </w:p>
    <w:p w:rsidR="0035377B" w:rsidRDefault="0035377B" w:rsidP="006F7C2C">
      <w:pPr>
        <w:autoSpaceDE w:val="0"/>
        <w:autoSpaceDN w:val="0"/>
        <w:adjustRightInd w:val="0"/>
        <w:spacing w:after="0" w:line="360" w:lineRule="auto"/>
        <w:jc w:val="both"/>
        <w:rPr>
          <w:rFonts w:ascii="Arial" w:hAnsi="Arial" w:cs="Arial"/>
          <w:sz w:val="24"/>
          <w:szCs w:val="24"/>
        </w:rPr>
      </w:pPr>
    </w:p>
    <w:p w:rsidR="0035377B" w:rsidRDefault="0035377B" w:rsidP="006F7C2C">
      <w:pPr>
        <w:autoSpaceDE w:val="0"/>
        <w:autoSpaceDN w:val="0"/>
        <w:adjustRightInd w:val="0"/>
        <w:spacing w:after="0" w:line="360" w:lineRule="auto"/>
        <w:jc w:val="both"/>
        <w:rPr>
          <w:rFonts w:ascii="Arial" w:hAnsi="Arial" w:cs="Arial"/>
          <w:sz w:val="24"/>
          <w:szCs w:val="24"/>
        </w:rPr>
      </w:pPr>
    </w:p>
    <w:p w:rsidR="00454005" w:rsidRDefault="0035377B" w:rsidP="0035377B">
      <w:pPr>
        <w:autoSpaceDE w:val="0"/>
        <w:autoSpaceDN w:val="0"/>
        <w:adjustRightInd w:val="0"/>
        <w:spacing w:after="0" w:line="360" w:lineRule="auto"/>
        <w:ind w:firstLine="720"/>
        <w:jc w:val="both"/>
        <w:rPr>
          <w:rFonts w:ascii="Arial" w:hAnsi="Arial" w:cs="Arial"/>
          <w:sz w:val="24"/>
          <w:szCs w:val="24"/>
        </w:rPr>
      </w:pPr>
      <w:r>
        <w:rPr>
          <w:rFonts w:ascii="Arial" w:hAnsi="Arial" w:cs="Arial"/>
          <w:sz w:val="24"/>
          <w:szCs w:val="24"/>
        </w:rPr>
        <w:lastRenderedPageBreak/>
        <w:t>Lanjutan tabel 2.2 Nilai Perkiraan Modulus Elastisitas Tanah</w:t>
      </w:r>
    </w:p>
    <w:tbl>
      <w:tblPr>
        <w:tblStyle w:val="TableGrid"/>
        <w:tblW w:w="0" w:type="auto"/>
        <w:tblInd w:w="675" w:type="dxa"/>
        <w:tblLook w:val="04A0" w:firstRow="1" w:lastRow="0" w:firstColumn="1" w:lastColumn="0" w:noHBand="0" w:noVBand="1"/>
      </w:tblPr>
      <w:tblGrid>
        <w:gridCol w:w="3852"/>
        <w:gridCol w:w="4228"/>
      </w:tblGrid>
      <w:tr w:rsidR="00454005" w:rsidTr="00454005">
        <w:tc>
          <w:tcPr>
            <w:tcW w:w="3852" w:type="dxa"/>
            <w:shd w:val="clear" w:color="auto" w:fill="C6D9F1" w:themeFill="text2" w:themeFillTint="33"/>
          </w:tcPr>
          <w:p w:rsidR="00454005" w:rsidRDefault="00454005" w:rsidP="00454005">
            <w:pPr>
              <w:autoSpaceDE w:val="0"/>
              <w:autoSpaceDN w:val="0"/>
              <w:adjustRightInd w:val="0"/>
              <w:spacing w:line="360" w:lineRule="auto"/>
              <w:ind w:left="34"/>
              <w:jc w:val="center"/>
              <w:rPr>
                <w:rFonts w:ascii="Arial" w:hAnsi="Arial" w:cs="Arial"/>
                <w:sz w:val="24"/>
                <w:szCs w:val="24"/>
              </w:rPr>
            </w:pPr>
            <w:r>
              <w:rPr>
                <w:rFonts w:ascii="Arial" w:hAnsi="Arial" w:cs="Arial"/>
                <w:sz w:val="24"/>
                <w:szCs w:val="24"/>
              </w:rPr>
              <w:t>Macam Tanah</w:t>
            </w:r>
          </w:p>
        </w:tc>
        <w:tc>
          <w:tcPr>
            <w:tcW w:w="4228" w:type="dxa"/>
            <w:shd w:val="clear" w:color="auto" w:fill="C6D9F1" w:themeFill="text2" w:themeFillTint="33"/>
          </w:tcPr>
          <w:p w:rsidR="00454005" w:rsidRPr="00454005" w:rsidRDefault="00454005" w:rsidP="00454005">
            <w:pPr>
              <w:autoSpaceDE w:val="0"/>
              <w:autoSpaceDN w:val="0"/>
              <w:adjustRightInd w:val="0"/>
              <w:spacing w:line="360" w:lineRule="auto"/>
              <w:jc w:val="center"/>
              <w:rPr>
                <w:rFonts w:ascii="Arial" w:hAnsi="Arial" w:cs="Arial"/>
                <w:sz w:val="24"/>
                <w:szCs w:val="24"/>
              </w:rPr>
            </w:pPr>
            <w:r>
              <w:rPr>
                <w:rFonts w:ascii="Arial" w:hAnsi="Arial" w:cs="Arial"/>
                <w:sz w:val="24"/>
                <w:szCs w:val="24"/>
              </w:rPr>
              <w:t>E (kN/m</w:t>
            </w:r>
            <w:r>
              <w:rPr>
                <w:rFonts w:ascii="Arial" w:hAnsi="Arial" w:cs="Arial"/>
                <w:sz w:val="24"/>
                <w:szCs w:val="24"/>
                <w:vertAlign w:val="superscript"/>
              </w:rPr>
              <w:t>2</w:t>
            </w:r>
            <w:r>
              <w:rPr>
                <w:rFonts w:ascii="Arial" w:hAnsi="Arial" w:cs="Arial"/>
                <w:sz w:val="24"/>
                <w:szCs w:val="24"/>
              </w:rPr>
              <w:t>)</w:t>
            </w:r>
          </w:p>
        </w:tc>
      </w:tr>
      <w:tr w:rsidR="00454005" w:rsidTr="00454005">
        <w:tc>
          <w:tcPr>
            <w:tcW w:w="3852" w:type="dxa"/>
            <w:shd w:val="clear" w:color="auto" w:fill="auto"/>
          </w:tcPr>
          <w:p w:rsidR="00454005" w:rsidRDefault="00454005" w:rsidP="00454005">
            <w:pPr>
              <w:pStyle w:val="ListParagraph"/>
              <w:spacing w:line="360" w:lineRule="auto"/>
              <w:ind w:left="0"/>
              <w:rPr>
                <w:rFonts w:ascii="Arial" w:hAnsi="Arial" w:cs="Arial"/>
                <w:sz w:val="24"/>
                <w:szCs w:val="24"/>
              </w:rPr>
            </w:pPr>
            <w:r>
              <w:rPr>
                <w:rFonts w:ascii="Arial" w:hAnsi="Arial" w:cs="Arial"/>
                <w:sz w:val="24"/>
                <w:szCs w:val="24"/>
              </w:rPr>
              <w:t>PASIR</w:t>
            </w:r>
          </w:p>
          <w:p w:rsidR="00454005" w:rsidRDefault="00454005" w:rsidP="00454005">
            <w:pPr>
              <w:pStyle w:val="ListParagraph"/>
              <w:numPr>
                <w:ilvl w:val="0"/>
                <w:numId w:val="37"/>
              </w:numPr>
              <w:spacing w:line="360" w:lineRule="auto"/>
              <w:ind w:left="0"/>
              <w:rPr>
                <w:rFonts w:ascii="Arial" w:hAnsi="Arial" w:cs="Arial"/>
                <w:sz w:val="24"/>
                <w:szCs w:val="24"/>
              </w:rPr>
            </w:pPr>
            <w:r>
              <w:rPr>
                <w:rFonts w:ascii="Arial" w:hAnsi="Arial" w:cs="Arial"/>
                <w:sz w:val="24"/>
                <w:szCs w:val="24"/>
              </w:rPr>
              <w:t>Berlanau</w:t>
            </w:r>
          </w:p>
          <w:p w:rsidR="00454005" w:rsidRDefault="00454005" w:rsidP="00454005">
            <w:pPr>
              <w:pStyle w:val="ListParagraph"/>
              <w:numPr>
                <w:ilvl w:val="0"/>
                <w:numId w:val="37"/>
              </w:numPr>
              <w:spacing w:line="360" w:lineRule="auto"/>
              <w:ind w:left="0"/>
              <w:rPr>
                <w:rFonts w:ascii="Arial" w:hAnsi="Arial" w:cs="Arial"/>
                <w:sz w:val="24"/>
                <w:szCs w:val="24"/>
              </w:rPr>
            </w:pPr>
            <w:r>
              <w:rPr>
                <w:rFonts w:ascii="Arial" w:hAnsi="Arial" w:cs="Arial"/>
                <w:sz w:val="24"/>
                <w:szCs w:val="24"/>
              </w:rPr>
              <w:t>Tidak Padat</w:t>
            </w:r>
          </w:p>
          <w:p w:rsidR="00454005" w:rsidRDefault="00454005" w:rsidP="00454005">
            <w:pPr>
              <w:pStyle w:val="ListParagraph"/>
              <w:numPr>
                <w:ilvl w:val="0"/>
                <w:numId w:val="37"/>
              </w:numPr>
              <w:spacing w:line="360" w:lineRule="auto"/>
              <w:ind w:left="0"/>
              <w:rPr>
                <w:rFonts w:ascii="Arial" w:hAnsi="Arial" w:cs="Arial"/>
                <w:sz w:val="24"/>
                <w:szCs w:val="24"/>
              </w:rPr>
            </w:pPr>
            <w:r>
              <w:rPr>
                <w:rFonts w:ascii="Arial" w:hAnsi="Arial" w:cs="Arial"/>
                <w:sz w:val="24"/>
                <w:szCs w:val="24"/>
              </w:rPr>
              <w:t>Padat</w:t>
            </w:r>
          </w:p>
          <w:p w:rsidR="00454005" w:rsidRDefault="00454005" w:rsidP="00454005">
            <w:pPr>
              <w:pStyle w:val="ListParagraph"/>
              <w:spacing w:line="360" w:lineRule="auto"/>
              <w:ind w:left="0"/>
              <w:rPr>
                <w:rFonts w:ascii="Arial" w:hAnsi="Arial" w:cs="Arial"/>
                <w:sz w:val="24"/>
                <w:szCs w:val="24"/>
              </w:rPr>
            </w:pPr>
            <w:r>
              <w:rPr>
                <w:rFonts w:ascii="Arial" w:hAnsi="Arial" w:cs="Arial"/>
                <w:sz w:val="24"/>
                <w:szCs w:val="24"/>
              </w:rPr>
              <w:t>PASIR DAN KERIKIL</w:t>
            </w:r>
          </w:p>
          <w:p w:rsidR="00454005" w:rsidRDefault="00454005" w:rsidP="00454005">
            <w:pPr>
              <w:pStyle w:val="ListParagraph"/>
              <w:numPr>
                <w:ilvl w:val="0"/>
                <w:numId w:val="37"/>
              </w:numPr>
              <w:spacing w:line="360" w:lineRule="auto"/>
              <w:ind w:left="0"/>
              <w:rPr>
                <w:rFonts w:ascii="Arial" w:hAnsi="Arial" w:cs="Arial"/>
                <w:sz w:val="24"/>
                <w:szCs w:val="24"/>
              </w:rPr>
            </w:pPr>
            <w:r>
              <w:rPr>
                <w:rFonts w:ascii="Arial" w:hAnsi="Arial" w:cs="Arial"/>
                <w:sz w:val="24"/>
                <w:szCs w:val="24"/>
              </w:rPr>
              <w:t>Padat</w:t>
            </w:r>
          </w:p>
          <w:p w:rsidR="00454005" w:rsidRDefault="00454005" w:rsidP="00454005">
            <w:pPr>
              <w:pStyle w:val="ListParagraph"/>
              <w:numPr>
                <w:ilvl w:val="0"/>
                <w:numId w:val="37"/>
              </w:numPr>
              <w:spacing w:line="360" w:lineRule="auto"/>
              <w:ind w:left="0"/>
              <w:rPr>
                <w:rFonts w:ascii="Arial" w:hAnsi="Arial" w:cs="Arial"/>
                <w:sz w:val="24"/>
                <w:szCs w:val="24"/>
              </w:rPr>
            </w:pPr>
            <w:r>
              <w:rPr>
                <w:rFonts w:ascii="Arial" w:hAnsi="Arial" w:cs="Arial"/>
                <w:sz w:val="24"/>
                <w:szCs w:val="24"/>
              </w:rPr>
              <w:t>Tidak Padat</w:t>
            </w:r>
          </w:p>
          <w:p w:rsidR="00454005" w:rsidRDefault="00454005" w:rsidP="00454005">
            <w:pPr>
              <w:pStyle w:val="ListParagraph"/>
              <w:spacing w:line="360" w:lineRule="auto"/>
              <w:ind w:left="0"/>
              <w:rPr>
                <w:rFonts w:ascii="Arial" w:hAnsi="Arial" w:cs="Arial"/>
                <w:sz w:val="24"/>
                <w:szCs w:val="24"/>
              </w:rPr>
            </w:pPr>
            <w:r>
              <w:rPr>
                <w:rFonts w:ascii="Arial" w:hAnsi="Arial" w:cs="Arial"/>
                <w:sz w:val="24"/>
                <w:szCs w:val="24"/>
              </w:rPr>
              <w:t>LANAU</w:t>
            </w:r>
          </w:p>
          <w:p w:rsidR="00454005" w:rsidRDefault="00454005" w:rsidP="00454005">
            <w:pPr>
              <w:pStyle w:val="ListParagraph"/>
              <w:spacing w:line="360" w:lineRule="auto"/>
              <w:ind w:left="0"/>
              <w:rPr>
                <w:rFonts w:ascii="Arial" w:hAnsi="Arial" w:cs="Arial"/>
                <w:sz w:val="24"/>
                <w:szCs w:val="24"/>
              </w:rPr>
            </w:pPr>
            <w:r>
              <w:rPr>
                <w:rFonts w:ascii="Arial" w:hAnsi="Arial" w:cs="Arial"/>
                <w:sz w:val="24"/>
                <w:szCs w:val="24"/>
              </w:rPr>
              <w:t>LOSES</w:t>
            </w:r>
          </w:p>
          <w:p w:rsidR="00454005" w:rsidRDefault="00454005" w:rsidP="00454005">
            <w:pPr>
              <w:pStyle w:val="ListParagraph"/>
              <w:spacing w:line="360" w:lineRule="auto"/>
              <w:ind w:left="0"/>
              <w:rPr>
                <w:rFonts w:ascii="Arial" w:hAnsi="Arial" w:cs="Arial"/>
                <w:sz w:val="24"/>
                <w:szCs w:val="24"/>
              </w:rPr>
            </w:pPr>
            <w:r>
              <w:rPr>
                <w:rFonts w:ascii="Arial" w:hAnsi="Arial" w:cs="Arial"/>
                <w:sz w:val="24"/>
                <w:szCs w:val="24"/>
              </w:rPr>
              <w:t>CADAS</w:t>
            </w:r>
          </w:p>
        </w:tc>
        <w:tc>
          <w:tcPr>
            <w:tcW w:w="4228" w:type="dxa"/>
            <w:shd w:val="clear" w:color="auto" w:fill="auto"/>
            <w:vAlign w:val="center"/>
          </w:tcPr>
          <w:p w:rsidR="00454005" w:rsidRDefault="00454005" w:rsidP="00454005">
            <w:pPr>
              <w:pStyle w:val="ListParagraph"/>
              <w:spacing w:line="360" w:lineRule="auto"/>
              <w:ind w:left="0"/>
              <w:jc w:val="center"/>
              <w:rPr>
                <w:rFonts w:ascii="Arial" w:hAnsi="Arial" w:cs="Arial"/>
                <w:sz w:val="24"/>
                <w:szCs w:val="24"/>
              </w:rPr>
            </w:pPr>
          </w:p>
          <w:p w:rsidR="00454005" w:rsidRDefault="00454005" w:rsidP="00454005">
            <w:pPr>
              <w:pStyle w:val="ListParagraph"/>
              <w:spacing w:line="360" w:lineRule="auto"/>
              <w:ind w:left="0"/>
              <w:jc w:val="center"/>
              <w:rPr>
                <w:rFonts w:ascii="Arial" w:hAnsi="Arial" w:cs="Arial"/>
                <w:sz w:val="24"/>
                <w:szCs w:val="24"/>
              </w:rPr>
            </w:pPr>
            <w:r>
              <w:rPr>
                <w:rFonts w:ascii="Arial" w:hAnsi="Arial" w:cs="Arial"/>
                <w:sz w:val="24"/>
                <w:szCs w:val="24"/>
              </w:rPr>
              <w:t>5000 – 20000</w:t>
            </w:r>
          </w:p>
          <w:p w:rsidR="00454005" w:rsidRDefault="00454005" w:rsidP="00454005">
            <w:pPr>
              <w:pStyle w:val="ListParagraph"/>
              <w:spacing w:line="360" w:lineRule="auto"/>
              <w:ind w:left="0"/>
              <w:jc w:val="center"/>
              <w:rPr>
                <w:rFonts w:ascii="Arial" w:hAnsi="Arial" w:cs="Arial"/>
                <w:sz w:val="24"/>
                <w:szCs w:val="24"/>
              </w:rPr>
            </w:pPr>
            <w:r>
              <w:rPr>
                <w:rFonts w:ascii="Arial" w:hAnsi="Arial" w:cs="Arial"/>
                <w:sz w:val="24"/>
                <w:szCs w:val="24"/>
              </w:rPr>
              <w:t>10000 – 25000</w:t>
            </w:r>
          </w:p>
          <w:p w:rsidR="00454005" w:rsidRDefault="00454005" w:rsidP="00454005">
            <w:pPr>
              <w:pStyle w:val="ListParagraph"/>
              <w:spacing w:line="360" w:lineRule="auto"/>
              <w:ind w:left="0"/>
              <w:jc w:val="center"/>
              <w:rPr>
                <w:rFonts w:ascii="Arial" w:hAnsi="Arial" w:cs="Arial"/>
                <w:sz w:val="24"/>
                <w:szCs w:val="24"/>
              </w:rPr>
            </w:pPr>
            <w:r>
              <w:rPr>
                <w:rFonts w:ascii="Arial" w:hAnsi="Arial" w:cs="Arial"/>
                <w:sz w:val="24"/>
                <w:szCs w:val="24"/>
              </w:rPr>
              <w:t>50000 - 100000</w:t>
            </w:r>
          </w:p>
          <w:p w:rsidR="00454005" w:rsidRDefault="00454005" w:rsidP="00454005">
            <w:pPr>
              <w:pStyle w:val="ListParagraph"/>
              <w:spacing w:line="360" w:lineRule="auto"/>
              <w:ind w:left="0"/>
              <w:jc w:val="center"/>
              <w:rPr>
                <w:rFonts w:ascii="Arial" w:hAnsi="Arial" w:cs="Arial"/>
                <w:sz w:val="24"/>
                <w:szCs w:val="24"/>
              </w:rPr>
            </w:pPr>
          </w:p>
          <w:p w:rsidR="00454005" w:rsidRDefault="00454005" w:rsidP="00454005">
            <w:pPr>
              <w:pStyle w:val="ListParagraph"/>
              <w:spacing w:line="360" w:lineRule="auto"/>
              <w:ind w:left="0"/>
              <w:jc w:val="center"/>
              <w:rPr>
                <w:rFonts w:ascii="Arial" w:hAnsi="Arial" w:cs="Arial"/>
                <w:sz w:val="24"/>
                <w:szCs w:val="24"/>
              </w:rPr>
            </w:pPr>
            <w:r>
              <w:rPr>
                <w:rFonts w:ascii="Arial" w:hAnsi="Arial" w:cs="Arial"/>
                <w:sz w:val="24"/>
                <w:szCs w:val="24"/>
              </w:rPr>
              <w:t>80000 - 200000</w:t>
            </w:r>
          </w:p>
          <w:p w:rsidR="00454005" w:rsidRDefault="00454005" w:rsidP="00454005">
            <w:pPr>
              <w:pStyle w:val="ListParagraph"/>
              <w:spacing w:line="360" w:lineRule="auto"/>
              <w:ind w:left="0"/>
              <w:jc w:val="center"/>
              <w:rPr>
                <w:rFonts w:ascii="Arial" w:hAnsi="Arial" w:cs="Arial"/>
                <w:sz w:val="24"/>
                <w:szCs w:val="24"/>
              </w:rPr>
            </w:pPr>
            <w:r>
              <w:rPr>
                <w:rFonts w:ascii="Arial" w:hAnsi="Arial" w:cs="Arial"/>
                <w:sz w:val="24"/>
                <w:szCs w:val="24"/>
              </w:rPr>
              <w:t>50000 – 140000</w:t>
            </w:r>
          </w:p>
          <w:p w:rsidR="00454005" w:rsidRDefault="00454005" w:rsidP="00454005">
            <w:pPr>
              <w:pStyle w:val="ListParagraph"/>
              <w:spacing w:line="360" w:lineRule="auto"/>
              <w:ind w:left="0"/>
              <w:jc w:val="center"/>
              <w:rPr>
                <w:rFonts w:ascii="Arial" w:hAnsi="Arial" w:cs="Arial"/>
                <w:sz w:val="24"/>
                <w:szCs w:val="24"/>
              </w:rPr>
            </w:pPr>
            <w:r>
              <w:rPr>
                <w:rFonts w:ascii="Arial" w:hAnsi="Arial" w:cs="Arial"/>
                <w:sz w:val="24"/>
                <w:szCs w:val="24"/>
              </w:rPr>
              <w:t>2000 – 20000</w:t>
            </w:r>
          </w:p>
          <w:p w:rsidR="00454005" w:rsidRDefault="00454005" w:rsidP="00454005">
            <w:pPr>
              <w:pStyle w:val="ListParagraph"/>
              <w:spacing w:line="360" w:lineRule="auto"/>
              <w:ind w:left="0"/>
              <w:jc w:val="center"/>
              <w:rPr>
                <w:rFonts w:ascii="Arial" w:hAnsi="Arial" w:cs="Arial"/>
                <w:sz w:val="24"/>
                <w:szCs w:val="24"/>
              </w:rPr>
            </w:pPr>
            <w:r>
              <w:rPr>
                <w:rFonts w:ascii="Arial" w:hAnsi="Arial" w:cs="Arial"/>
                <w:sz w:val="24"/>
                <w:szCs w:val="24"/>
              </w:rPr>
              <w:t>15000 – 60000</w:t>
            </w:r>
          </w:p>
          <w:p w:rsidR="00454005" w:rsidRDefault="00454005" w:rsidP="00454005">
            <w:pPr>
              <w:pStyle w:val="ListParagraph"/>
              <w:spacing w:line="360" w:lineRule="auto"/>
              <w:ind w:left="0"/>
              <w:jc w:val="center"/>
              <w:rPr>
                <w:rFonts w:ascii="Arial" w:hAnsi="Arial" w:cs="Arial"/>
                <w:sz w:val="24"/>
                <w:szCs w:val="24"/>
              </w:rPr>
            </w:pPr>
            <w:r>
              <w:rPr>
                <w:rFonts w:ascii="Arial" w:hAnsi="Arial" w:cs="Arial"/>
                <w:sz w:val="24"/>
                <w:szCs w:val="24"/>
              </w:rPr>
              <w:t>140000 - 1400000</w:t>
            </w:r>
          </w:p>
        </w:tc>
      </w:tr>
    </w:tbl>
    <w:p w:rsidR="00641663" w:rsidRDefault="00641663" w:rsidP="00454005">
      <w:pPr>
        <w:autoSpaceDE w:val="0"/>
        <w:autoSpaceDN w:val="0"/>
        <w:adjustRightInd w:val="0"/>
        <w:spacing w:after="0" w:line="360" w:lineRule="auto"/>
        <w:ind w:firstLine="567"/>
        <w:jc w:val="both"/>
        <w:rPr>
          <w:rFonts w:ascii="Arial" w:hAnsi="Arial" w:cs="Arial"/>
          <w:i/>
          <w:sz w:val="24"/>
          <w:szCs w:val="24"/>
        </w:rPr>
      </w:pPr>
      <w:r w:rsidRPr="0066716D">
        <w:rPr>
          <w:rFonts w:ascii="Arial" w:hAnsi="Arial" w:cs="Arial"/>
          <w:i/>
          <w:sz w:val="24"/>
          <w:szCs w:val="24"/>
        </w:rPr>
        <w:t>(Sumber Bowless, 1997)</w:t>
      </w:r>
    </w:p>
    <w:p w:rsidR="006F7C2C" w:rsidRDefault="006F7C2C" w:rsidP="006F7C2C">
      <w:pPr>
        <w:autoSpaceDE w:val="0"/>
        <w:autoSpaceDN w:val="0"/>
        <w:adjustRightInd w:val="0"/>
        <w:spacing w:after="0" w:line="360" w:lineRule="auto"/>
        <w:jc w:val="both"/>
        <w:rPr>
          <w:rFonts w:ascii="Arial" w:hAnsi="Arial" w:cs="Arial"/>
          <w:i/>
          <w:sz w:val="24"/>
          <w:szCs w:val="24"/>
        </w:rPr>
      </w:pPr>
    </w:p>
    <w:p w:rsidR="006F7C2C" w:rsidRPr="00453913" w:rsidRDefault="006F7C2C" w:rsidP="00453913">
      <w:pPr>
        <w:pStyle w:val="ListParagraph"/>
        <w:numPr>
          <w:ilvl w:val="0"/>
          <w:numId w:val="38"/>
        </w:numPr>
        <w:spacing w:after="160" w:line="360" w:lineRule="auto"/>
        <w:jc w:val="both"/>
        <w:rPr>
          <w:rFonts w:ascii="Arial" w:hAnsi="Arial" w:cs="Arial"/>
          <w:i/>
          <w:sz w:val="24"/>
          <w:szCs w:val="24"/>
        </w:rPr>
      </w:pPr>
      <w:r w:rsidRPr="00453913">
        <w:rPr>
          <w:rFonts w:ascii="Arial" w:hAnsi="Arial" w:cs="Arial"/>
          <w:i/>
          <w:sz w:val="24"/>
          <w:szCs w:val="24"/>
        </w:rPr>
        <w:t>Poisson Ratio</w:t>
      </w:r>
    </w:p>
    <w:p w:rsidR="006F7C2C" w:rsidRPr="006F7C2C" w:rsidRDefault="006F7C2C" w:rsidP="007E4395">
      <w:pPr>
        <w:pStyle w:val="ListParagraph"/>
        <w:spacing w:line="360" w:lineRule="auto"/>
        <w:ind w:left="0" w:firstLine="567"/>
        <w:jc w:val="both"/>
        <w:rPr>
          <w:rFonts w:ascii="Arial" w:hAnsi="Arial" w:cs="Arial"/>
          <w:sz w:val="24"/>
          <w:szCs w:val="24"/>
        </w:rPr>
      </w:pPr>
      <w:r>
        <w:rPr>
          <w:rFonts w:ascii="Arial" w:hAnsi="Arial" w:cs="Arial"/>
          <w:sz w:val="24"/>
          <w:szCs w:val="24"/>
        </w:rPr>
        <w:t xml:space="preserve">Nilai </w:t>
      </w:r>
      <w:r w:rsidRPr="0066716D">
        <w:rPr>
          <w:rFonts w:ascii="Arial" w:hAnsi="Arial" w:cs="Arial"/>
          <w:i/>
          <w:sz w:val="24"/>
          <w:szCs w:val="24"/>
        </w:rPr>
        <w:t>poisson ratio</w:t>
      </w:r>
      <w:r>
        <w:rPr>
          <w:rFonts w:ascii="Arial" w:hAnsi="Arial" w:cs="Arial"/>
          <w:sz w:val="24"/>
          <w:szCs w:val="24"/>
        </w:rPr>
        <w:t xml:space="preserve"> ditentukan sebagai rasio kompresi poros terhadap regangan </w:t>
      </w:r>
      <w:r w:rsidRPr="006F7C2C">
        <w:rPr>
          <w:rFonts w:ascii="Arial" w:hAnsi="Arial" w:cs="Arial"/>
          <w:sz w:val="24"/>
          <w:szCs w:val="24"/>
        </w:rPr>
        <w:t xml:space="preserve">permuaian lateral. Nilai </w:t>
      </w:r>
      <w:r w:rsidRPr="006F7C2C">
        <w:rPr>
          <w:rFonts w:ascii="Arial" w:hAnsi="Arial" w:cs="Arial"/>
          <w:i/>
          <w:sz w:val="24"/>
          <w:szCs w:val="24"/>
        </w:rPr>
        <w:t xml:space="preserve">poisson ratio </w:t>
      </w:r>
      <w:r w:rsidRPr="006F7C2C">
        <w:rPr>
          <w:rFonts w:ascii="Arial" w:hAnsi="Arial" w:cs="Arial"/>
          <w:sz w:val="24"/>
          <w:szCs w:val="24"/>
        </w:rPr>
        <w:t xml:space="preserve">dapat ditentukan berdasar </w:t>
      </w:r>
      <w:r>
        <w:rPr>
          <w:rFonts w:ascii="Arial" w:hAnsi="Arial" w:cs="Arial"/>
          <w:sz w:val="24"/>
          <w:szCs w:val="24"/>
        </w:rPr>
        <w:t xml:space="preserve"> </w:t>
      </w:r>
      <w:r w:rsidRPr="006F7C2C">
        <w:rPr>
          <w:rFonts w:ascii="Arial" w:hAnsi="Arial" w:cs="Arial"/>
          <w:sz w:val="24"/>
          <w:szCs w:val="24"/>
        </w:rPr>
        <w:t>jenis tanah sepe</w:t>
      </w:r>
      <w:r>
        <w:rPr>
          <w:rFonts w:ascii="Arial" w:hAnsi="Arial" w:cs="Arial"/>
          <w:sz w:val="24"/>
          <w:szCs w:val="24"/>
        </w:rPr>
        <w:t xml:space="preserve">rti </w:t>
      </w:r>
      <w:r w:rsidRPr="006F7C2C">
        <w:rPr>
          <w:rFonts w:ascii="Arial" w:hAnsi="Arial" w:cs="Arial"/>
          <w:sz w:val="24"/>
          <w:szCs w:val="24"/>
        </w:rPr>
        <w:t>yang terlihat pada Tabel 2.7 dibawah ini.</w:t>
      </w:r>
    </w:p>
    <w:p w:rsidR="006F7C2C" w:rsidRDefault="00E35313" w:rsidP="007E4395">
      <w:pPr>
        <w:spacing w:line="360" w:lineRule="auto"/>
        <w:ind w:firstLine="567"/>
        <w:jc w:val="both"/>
        <w:rPr>
          <w:rFonts w:ascii="Arial" w:hAnsi="Arial" w:cs="Arial"/>
          <w:sz w:val="24"/>
          <w:szCs w:val="24"/>
        </w:rPr>
      </w:pPr>
      <w:r>
        <w:rPr>
          <w:rFonts w:ascii="Arial" w:hAnsi="Arial" w:cs="Arial"/>
          <w:b/>
          <w:sz w:val="24"/>
          <w:szCs w:val="24"/>
        </w:rPr>
        <w:t>Tabel 2.3</w:t>
      </w:r>
      <w:r w:rsidR="006F7C2C">
        <w:rPr>
          <w:rFonts w:ascii="Arial" w:hAnsi="Arial" w:cs="Arial"/>
          <w:sz w:val="24"/>
          <w:szCs w:val="24"/>
        </w:rPr>
        <w:t xml:space="preserve"> Hubungan antara Jenis Tanah dan Poisson Ratio</w:t>
      </w:r>
    </w:p>
    <w:tbl>
      <w:tblPr>
        <w:tblStyle w:val="TableGrid"/>
        <w:tblW w:w="0" w:type="auto"/>
        <w:tblInd w:w="675" w:type="dxa"/>
        <w:tblLook w:val="04A0" w:firstRow="1" w:lastRow="0" w:firstColumn="1" w:lastColumn="0" w:noHBand="0" w:noVBand="1"/>
      </w:tblPr>
      <w:tblGrid>
        <w:gridCol w:w="3685"/>
        <w:gridCol w:w="4360"/>
      </w:tblGrid>
      <w:tr w:rsidR="006F7C2C" w:rsidTr="00E35313">
        <w:tc>
          <w:tcPr>
            <w:tcW w:w="3685" w:type="dxa"/>
            <w:shd w:val="clear" w:color="auto" w:fill="B8CCE4" w:themeFill="accent1" w:themeFillTint="66"/>
          </w:tcPr>
          <w:p w:rsidR="006F7C2C" w:rsidRPr="0066716D" w:rsidRDefault="006F7C2C" w:rsidP="006F7C2C">
            <w:pPr>
              <w:spacing w:line="360" w:lineRule="auto"/>
              <w:jc w:val="center"/>
              <w:rPr>
                <w:rFonts w:ascii="Arial" w:hAnsi="Arial" w:cs="Arial"/>
                <w:b/>
                <w:sz w:val="24"/>
                <w:szCs w:val="24"/>
              </w:rPr>
            </w:pPr>
            <w:r w:rsidRPr="0066716D">
              <w:rPr>
                <w:rFonts w:ascii="Arial" w:hAnsi="Arial" w:cs="Arial"/>
                <w:b/>
                <w:sz w:val="24"/>
                <w:szCs w:val="24"/>
              </w:rPr>
              <w:t>Jenis Tanah</w:t>
            </w:r>
          </w:p>
        </w:tc>
        <w:tc>
          <w:tcPr>
            <w:tcW w:w="4360" w:type="dxa"/>
            <w:shd w:val="clear" w:color="auto" w:fill="B8CCE4" w:themeFill="accent1" w:themeFillTint="66"/>
          </w:tcPr>
          <w:p w:rsidR="006F7C2C" w:rsidRPr="0066716D" w:rsidRDefault="006F7C2C" w:rsidP="006F7C2C">
            <w:pPr>
              <w:spacing w:line="360" w:lineRule="auto"/>
              <w:jc w:val="center"/>
              <w:rPr>
                <w:rFonts w:ascii="Arial" w:hAnsi="Arial" w:cs="Arial"/>
                <w:b/>
                <w:sz w:val="24"/>
                <w:szCs w:val="24"/>
              </w:rPr>
            </w:pPr>
            <w:r w:rsidRPr="0066716D">
              <w:rPr>
                <w:rFonts w:ascii="Arial" w:hAnsi="Arial" w:cs="Arial"/>
                <w:b/>
                <w:sz w:val="24"/>
                <w:szCs w:val="24"/>
              </w:rPr>
              <w:t>Poisson Ratio (</w:t>
            </w:r>
            <m:oMath>
              <m:r>
                <m:rPr>
                  <m:sty m:val="bi"/>
                </m:rPr>
                <w:rPr>
                  <w:rFonts w:ascii="Cambria Math" w:hAnsi="Cambria Math" w:cs="Arial"/>
                  <w:sz w:val="24"/>
                  <w:szCs w:val="24"/>
                </w:rPr>
                <m:t>μ)</m:t>
              </m:r>
            </m:oMath>
          </w:p>
        </w:tc>
      </w:tr>
      <w:tr w:rsidR="006F7C2C" w:rsidTr="006F7C2C">
        <w:tc>
          <w:tcPr>
            <w:tcW w:w="3685" w:type="dxa"/>
          </w:tcPr>
          <w:p w:rsidR="006F7C2C" w:rsidRDefault="006F7C2C" w:rsidP="006F7C2C">
            <w:pPr>
              <w:spacing w:line="360" w:lineRule="auto"/>
              <w:rPr>
                <w:rFonts w:ascii="Arial" w:hAnsi="Arial" w:cs="Arial"/>
                <w:sz w:val="24"/>
                <w:szCs w:val="24"/>
              </w:rPr>
            </w:pPr>
            <w:r>
              <w:rPr>
                <w:rFonts w:ascii="Arial" w:hAnsi="Arial" w:cs="Arial"/>
                <w:sz w:val="24"/>
                <w:szCs w:val="24"/>
              </w:rPr>
              <w:t>Lempung jenuh</w:t>
            </w:r>
          </w:p>
        </w:tc>
        <w:tc>
          <w:tcPr>
            <w:tcW w:w="4360" w:type="dxa"/>
          </w:tcPr>
          <w:p w:rsidR="006F7C2C" w:rsidRDefault="006F7C2C" w:rsidP="006F7C2C">
            <w:pPr>
              <w:spacing w:line="360" w:lineRule="auto"/>
              <w:jc w:val="center"/>
              <w:rPr>
                <w:rFonts w:ascii="Arial" w:hAnsi="Arial" w:cs="Arial"/>
                <w:sz w:val="24"/>
                <w:szCs w:val="24"/>
              </w:rPr>
            </w:pPr>
            <w:r>
              <w:rPr>
                <w:rFonts w:ascii="Arial" w:hAnsi="Arial" w:cs="Arial"/>
                <w:sz w:val="24"/>
                <w:szCs w:val="24"/>
              </w:rPr>
              <w:t>0,4 – 0,5</w:t>
            </w:r>
          </w:p>
        </w:tc>
      </w:tr>
      <w:tr w:rsidR="006F7C2C" w:rsidTr="006F7C2C">
        <w:tc>
          <w:tcPr>
            <w:tcW w:w="3685" w:type="dxa"/>
          </w:tcPr>
          <w:p w:rsidR="006F7C2C" w:rsidRDefault="006F7C2C" w:rsidP="006F7C2C">
            <w:pPr>
              <w:spacing w:line="360" w:lineRule="auto"/>
              <w:rPr>
                <w:rFonts w:ascii="Arial" w:hAnsi="Arial" w:cs="Arial"/>
                <w:sz w:val="24"/>
                <w:szCs w:val="24"/>
              </w:rPr>
            </w:pPr>
            <w:r>
              <w:rPr>
                <w:rFonts w:ascii="Arial" w:hAnsi="Arial" w:cs="Arial"/>
                <w:sz w:val="24"/>
                <w:szCs w:val="24"/>
              </w:rPr>
              <w:t>Lempung tak jenuh</w:t>
            </w:r>
          </w:p>
        </w:tc>
        <w:tc>
          <w:tcPr>
            <w:tcW w:w="4360" w:type="dxa"/>
          </w:tcPr>
          <w:p w:rsidR="006F7C2C" w:rsidRDefault="006F7C2C" w:rsidP="006F7C2C">
            <w:pPr>
              <w:spacing w:line="360" w:lineRule="auto"/>
              <w:jc w:val="center"/>
              <w:rPr>
                <w:rFonts w:ascii="Arial" w:hAnsi="Arial" w:cs="Arial"/>
                <w:sz w:val="24"/>
                <w:szCs w:val="24"/>
              </w:rPr>
            </w:pPr>
            <w:r>
              <w:rPr>
                <w:rFonts w:ascii="Arial" w:hAnsi="Arial" w:cs="Arial"/>
                <w:sz w:val="24"/>
                <w:szCs w:val="24"/>
              </w:rPr>
              <w:t>0,1 – 0,3</w:t>
            </w:r>
          </w:p>
        </w:tc>
      </w:tr>
      <w:tr w:rsidR="006F7C2C" w:rsidTr="006F7C2C">
        <w:tc>
          <w:tcPr>
            <w:tcW w:w="3685" w:type="dxa"/>
          </w:tcPr>
          <w:p w:rsidR="006F7C2C" w:rsidRDefault="006F7C2C" w:rsidP="006F7C2C">
            <w:pPr>
              <w:spacing w:line="360" w:lineRule="auto"/>
              <w:rPr>
                <w:rFonts w:ascii="Arial" w:hAnsi="Arial" w:cs="Arial"/>
                <w:sz w:val="24"/>
                <w:szCs w:val="24"/>
              </w:rPr>
            </w:pPr>
            <w:r>
              <w:rPr>
                <w:rFonts w:ascii="Arial" w:hAnsi="Arial" w:cs="Arial"/>
                <w:sz w:val="24"/>
                <w:szCs w:val="24"/>
              </w:rPr>
              <w:t>Lempung berpasir</w:t>
            </w:r>
          </w:p>
        </w:tc>
        <w:tc>
          <w:tcPr>
            <w:tcW w:w="4360" w:type="dxa"/>
          </w:tcPr>
          <w:p w:rsidR="006F7C2C" w:rsidRDefault="006F7C2C" w:rsidP="006F7C2C">
            <w:pPr>
              <w:spacing w:line="360" w:lineRule="auto"/>
              <w:jc w:val="center"/>
              <w:rPr>
                <w:rFonts w:ascii="Arial" w:hAnsi="Arial" w:cs="Arial"/>
                <w:sz w:val="24"/>
                <w:szCs w:val="24"/>
              </w:rPr>
            </w:pPr>
            <w:r>
              <w:rPr>
                <w:rFonts w:ascii="Arial" w:hAnsi="Arial" w:cs="Arial"/>
                <w:sz w:val="24"/>
                <w:szCs w:val="24"/>
              </w:rPr>
              <w:t>0,2 – 0,3</w:t>
            </w:r>
          </w:p>
        </w:tc>
      </w:tr>
      <w:tr w:rsidR="006F7C2C" w:rsidTr="006F7C2C">
        <w:tc>
          <w:tcPr>
            <w:tcW w:w="3685" w:type="dxa"/>
          </w:tcPr>
          <w:p w:rsidR="006F7C2C" w:rsidRDefault="006F7C2C" w:rsidP="006F7C2C">
            <w:pPr>
              <w:spacing w:line="360" w:lineRule="auto"/>
              <w:rPr>
                <w:rFonts w:ascii="Arial" w:hAnsi="Arial" w:cs="Arial"/>
                <w:sz w:val="24"/>
                <w:szCs w:val="24"/>
              </w:rPr>
            </w:pPr>
            <w:r>
              <w:rPr>
                <w:rFonts w:ascii="Arial" w:hAnsi="Arial" w:cs="Arial"/>
                <w:sz w:val="24"/>
                <w:szCs w:val="24"/>
              </w:rPr>
              <w:t>Lanau</w:t>
            </w:r>
          </w:p>
        </w:tc>
        <w:tc>
          <w:tcPr>
            <w:tcW w:w="4360" w:type="dxa"/>
          </w:tcPr>
          <w:p w:rsidR="006F7C2C" w:rsidRDefault="006F7C2C" w:rsidP="006F7C2C">
            <w:pPr>
              <w:spacing w:line="360" w:lineRule="auto"/>
              <w:jc w:val="center"/>
              <w:rPr>
                <w:rFonts w:ascii="Arial" w:hAnsi="Arial" w:cs="Arial"/>
                <w:sz w:val="24"/>
                <w:szCs w:val="24"/>
              </w:rPr>
            </w:pPr>
            <w:r>
              <w:rPr>
                <w:rFonts w:ascii="Arial" w:hAnsi="Arial" w:cs="Arial"/>
                <w:sz w:val="24"/>
                <w:szCs w:val="24"/>
              </w:rPr>
              <w:t>0,3 – 0,35</w:t>
            </w:r>
          </w:p>
        </w:tc>
      </w:tr>
      <w:tr w:rsidR="006F7C2C" w:rsidTr="006F7C2C">
        <w:tc>
          <w:tcPr>
            <w:tcW w:w="3685" w:type="dxa"/>
          </w:tcPr>
          <w:p w:rsidR="006F7C2C" w:rsidRDefault="006F7C2C" w:rsidP="006F7C2C">
            <w:pPr>
              <w:spacing w:line="360" w:lineRule="auto"/>
              <w:rPr>
                <w:rFonts w:ascii="Arial" w:hAnsi="Arial" w:cs="Arial"/>
                <w:sz w:val="24"/>
                <w:szCs w:val="24"/>
              </w:rPr>
            </w:pPr>
            <w:r>
              <w:rPr>
                <w:rFonts w:ascii="Arial" w:hAnsi="Arial" w:cs="Arial"/>
                <w:sz w:val="24"/>
                <w:szCs w:val="24"/>
              </w:rPr>
              <w:t>Pasir</w:t>
            </w:r>
          </w:p>
        </w:tc>
        <w:tc>
          <w:tcPr>
            <w:tcW w:w="4360" w:type="dxa"/>
          </w:tcPr>
          <w:p w:rsidR="006F7C2C" w:rsidRDefault="006F7C2C" w:rsidP="006F7C2C">
            <w:pPr>
              <w:spacing w:line="360" w:lineRule="auto"/>
              <w:jc w:val="center"/>
              <w:rPr>
                <w:rFonts w:ascii="Arial" w:hAnsi="Arial" w:cs="Arial"/>
                <w:sz w:val="24"/>
                <w:szCs w:val="24"/>
              </w:rPr>
            </w:pPr>
            <w:r>
              <w:rPr>
                <w:rFonts w:ascii="Arial" w:hAnsi="Arial" w:cs="Arial"/>
                <w:sz w:val="24"/>
                <w:szCs w:val="24"/>
              </w:rPr>
              <w:t>0,1 – 1,0</w:t>
            </w:r>
          </w:p>
        </w:tc>
      </w:tr>
      <w:tr w:rsidR="006F7C2C" w:rsidTr="006F7C2C">
        <w:tc>
          <w:tcPr>
            <w:tcW w:w="3685" w:type="dxa"/>
          </w:tcPr>
          <w:p w:rsidR="006F7C2C" w:rsidRDefault="006F7C2C" w:rsidP="006F7C2C">
            <w:pPr>
              <w:spacing w:line="360" w:lineRule="auto"/>
              <w:rPr>
                <w:rFonts w:ascii="Arial" w:hAnsi="Arial" w:cs="Arial"/>
                <w:sz w:val="24"/>
                <w:szCs w:val="24"/>
              </w:rPr>
            </w:pPr>
            <w:r>
              <w:rPr>
                <w:rFonts w:ascii="Arial" w:hAnsi="Arial" w:cs="Arial"/>
                <w:sz w:val="24"/>
                <w:szCs w:val="24"/>
              </w:rPr>
              <w:t xml:space="preserve">Batuan </w:t>
            </w:r>
          </w:p>
        </w:tc>
        <w:tc>
          <w:tcPr>
            <w:tcW w:w="4360" w:type="dxa"/>
          </w:tcPr>
          <w:p w:rsidR="006F7C2C" w:rsidRDefault="006F7C2C" w:rsidP="006F7C2C">
            <w:pPr>
              <w:spacing w:line="360" w:lineRule="auto"/>
              <w:jc w:val="center"/>
              <w:rPr>
                <w:rFonts w:ascii="Arial" w:hAnsi="Arial" w:cs="Arial"/>
                <w:sz w:val="24"/>
                <w:szCs w:val="24"/>
              </w:rPr>
            </w:pPr>
            <w:r>
              <w:rPr>
                <w:rFonts w:ascii="Arial" w:hAnsi="Arial" w:cs="Arial"/>
                <w:sz w:val="24"/>
                <w:szCs w:val="24"/>
              </w:rPr>
              <w:t>0,1 – 0,4</w:t>
            </w:r>
          </w:p>
        </w:tc>
      </w:tr>
      <w:tr w:rsidR="006F7C2C" w:rsidTr="006F7C2C">
        <w:tc>
          <w:tcPr>
            <w:tcW w:w="3685" w:type="dxa"/>
          </w:tcPr>
          <w:p w:rsidR="006F7C2C" w:rsidRDefault="006F7C2C" w:rsidP="006F7C2C">
            <w:pPr>
              <w:spacing w:line="360" w:lineRule="auto"/>
              <w:rPr>
                <w:rFonts w:ascii="Arial" w:hAnsi="Arial" w:cs="Arial"/>
                <w:sz w:val="24"/>
                <w:szCs w:val="24"/>
              </w:rPr>
            </w:pPr>
            <w:r>
              <w:rPr>
                <w:rFonts w:ascii="Arial" w:hAnsi="Arial" w:cs="Arial"/>
                <w:sz w:val="24"/>
                <w:szCs w:val="24"/>
              </w:rPr>
              <w:t>Umum dipakai untuk tanah</w:t>
            </w:r>
          </w:p>
        </w:tc>
        <w:tc>
          <w:tcPr>
            <w:tcW w:w="4360" w:type="dxa"/>
          </w:tcPr>
          <w:p w:rsidR="006F7C2C" w:rsidRDefault="006F7C2C" w:rsidP="006F7C2C">
            <w:pPr>
              <w:spacing w:line="360" w:lineRule="auto"/>
              <w:jc w:val="center"/>
              <w:rPr>
                <w:rFonts w:ascii="Arial" w:hAnsi="Arial" w:cs="Arial"/>
                <w:sz w:val="24"/>
                <w:szCs w:val="24"/>
              </w:rPr>
            </w:pPr>
            <w:r>
              <w:rPr>
                <w:rFonts w:ascii="Arial" w:hAnsi="Arial" w:cs="Arial"/>
                <w:sz w:val="24"/>
                <w:szCs w:val="24"/>
              </w:rPr>
              <w:t>0,3 – 0,4</w:t>
            </w:r>
          </w:p>
        </w:tc>
      </w:tr>
    </w:tbl>
    <w:p w:rsidR="006F7C2C" w:rsidRDefault="006F7C2C" w:rsidP="00454005">
      <w:pPr>
        <w:autoSpaceDE w:val="0"/>
        <w:autoSpaceDN w:val="0"/>
        <w:adjustRightInd w:val="0"/>
        <w:spacing w:after="0" w:line="360" w:lineRule="auto"/>
        <w:ind w:firstLine="720"/>
        <w:jc w:val="both"/>
        <w:rPr>
          <w:rFonts w:ascii="Arial" w:hAnsi="Arial" w:cs="Arial"/>
          <w:i/>
          <w:sz w:val="24"/>
          <w:szCs w:val="24"/>
        </w:rPr>
      </w:pPr>
      <w:r w:rsidRPr="0066716D">
        <w:rPr>
          <w:rFonts w:ascii="Arial" w:hAnsi="Arial" w:cs="Arial"/>
          <w:i/>
          <w:sz w:val="24"/>
          <w:szCs w:val="24"/>
        </w:rPr>
        <w:t>(Sumber : Buku Mekanika Tanah, Braja M. Das Jilid 1)</w:t>
      </w:r>
    </w:p>
    <w:p w:rsidR="006F7C2C" w:rsidRPr="00453913" w:rsidRDefault="006F7C2C" w:rsidP="00453913">
      <w:pPr>
        <w:pStyle w:val="ListParagraph"/>
        <w:numPr>
          <w:ilvl w:val="0"/>
          <w:numId w:val="38"/>
        </w:numPr>
        <w:spacing w:after="160" w:line="360" w:lineRule="auto"/>
        <w:jc w:val="both"/>
        <w:rPr>
          <w:rFonts w:ascii="Arial" w:hAnsi="Arial" w:cs="Arial"/>
          <w:sz w:val="24"/>
          <w:szCs w:val="24"/>
        </w:rPr>
      </w:pPr>
      <w:r w:rsidRPr="00453913">
        <w:rPr>
          <w:rFonts w:ascii="Arial" w:hAnsi="Arial" w:cs="Arial"/>
          <w:sz w:val="24"/>
          <w:szCs w:val="24"/>
        </w:rPr>
        <w:lastRenderedPageBreak/>
        <w:t>Sudut Geser Dalam</w:t>
      </w:r>
    </w:p>
    <w:p w:rsidR="006F7C2C" w:rsidRDefault="006F7C2C" w:rsidP="004047EB">
      <w:pPr>
        <w:pStyle w:val="ListParagraph"/>
        <w:spacing w:after="0" w:line="360" w:lineRule="auto"/>
        <w:ind w:left="0" w:firstLine="567"/>
        <w:jc w:val="both"/>
        <w:rPr>
          <w:rFonts w:ascii="Arial" w:hAnsi="Arial" w:cs="Arial"/>
          <w:sz w:val="24"/>
          <w:szCs w:val="24"/>
        </w:rPr>
      </w:pPr>
      <w:r>
        <w:rPr>
          <w:rFonts w:ascii="Arial" w:hAnsi="Arial" w:cs="Arial"/>
          <w:sz w:val="24"/>
          <w:szCs w:val="24"/>
        </w:rPr>
        <w:t xml:space="preserve">Kekuatan geser dalam mempunyai </w:t>
      </w:r>
      <w:r w:rsidR="007E4395">
        <w:rPr>
          <w:rFonts w:ascii="Arial" w:hAnsi="Arial" w:cs="Arial"/>
          <w:sz w:val="24"/>
          <w:szCs w:val="24"/>
        </w:rPr>
        <w:t xml:space="preserve">variabel kohesi dan sudut geserndalam. </w:t>
      </w:r>
      <w:r w:rsidRPr="007E4395">
        <w:rPr>
          <w:rFonts w:ascii="Arial" w:hAnsi="Arial" w:cs="Arial"/>
          <w:sz w:val="24"/>
          <w:szCs w:val="24"/>
        </w:rPr>
        <w:t xml:space="preserve">Sudut geser dalam bersamaan dengan kohesi menentukan </w:t>
      </w:r>
      <w:r w:rsidR="007E4395">
        <w:rPr>
          <w:rFonts w:ascii="Arial" w:hAnsi="Arial" w:cs="Arial"/>
          <w:sz w:val="24"/>
          <w:szCs w:val="24"/>
        </w:rPr>
        <w:t xml:space="preserve"> ketahanan tanah </w:t>
      </w:r>
      <w:r w:rsidRPr="007E4395">
        <w:rPr>
          <w:rFonts w:ascii="Arial" w:hAnsi="Arial" w:cs="Arial"/>
          <w:sz w:val="24"/>
          <w:szCs w:val="24"/>
        </w:rPr>
        <w:t>akibat tegangan yang bekerj</w:t>
      </w:r>
      <w:r w:rsidR="007E4395">
        <w:rPr>
          <w:rFonts w:ascii="Arial" w:hAnsi="Arial" w:cs="Arial"/>
          <w:sz w:val="24"/>
          <w:szCs w:val="24"/>
        </w:rPr>
        <w:t xml:space="preserve">a berupa tekanan lateral tanah. </w:t>
      </w:r>
      <w:r w:rsidRPr="007E4395">
        <w:rPr>
          <w:rFonts w:ascii="Arial" w:hAnsi="Arial" w:cs="Arial"/>
          <w:sz w:val="24"/>
          <w:szCs w:val="24"/>
        </w:rPr>
        <w:t>Nilai ini juga didapatkan dari pengukuran engineering p</w:t>
      </w:r>
      <w:r w:rsidR="007E4395">
        <w:rPr>
          <w:rFonts w:ascii="Arial" w:hAnsi="Arial" w:cs="Arial"/>
          <w:sz w:val="24"/>
          <w:szCs w:val="24"/>
        </w:rPr>
        <w:t xml:space="preserve">roperties tanah dengan Direct Shear </w:t>
      </w:r>
      <w:r w:rsidRPr="007E4395">
        <w:rPr>
          <w:rFonts w:ascii="Arial" w:hAnsi="Arial" w:cs="Arial"/>
          <w:sz w:val="24"/>
          <w:szCs w:val="24"/>
        </w:rPr>
        <w:t xml:space="preserve">Test. Hubungan antara sudut geser dalam dan jenis </w:t>
      </w:r>
      <w:r w:rsidR="007E4395">
        <w:rPr>
          <w:rFonts w:ascii="Arial" w:hAnsi="Arial" w:cs="Arial"/>
          <w:sz w:val="24"/>
          <w:szCs w:val="24"/>
        </w:rPr>
        <w:t xml:space="preserve"> </w:t>
      </w:r>
      <w:r w:rsidRPr="007E4395">
        <w:rPr>
          <w:rFonts w:ascii="Arial" w:hAnsi="Arial" w:cs="Arial"/>
          <w:sz w:val="24"/>
          <w:szCs w:val="24"/>
        </w:rPr>
        <w:t>ditunjukkan pada Tabel 2.8 :</w:t>
      </w:r>
    </w:p>
    <w:p w:rsidR="007E4395" w:rsidRPr="007E4395" w:rsidRDefault="007E4395" w:rsidP="007E4395">
      <w:pPr>
        <w:pStyle w:val="ListParagraph"/>
        <w:spacing w:after="0" w:line="360" w:lineRule="auto"/>
        <w:ind w:left="0" w:firstLine="567"/>
        <w:jc w:val="both"/>
        <w:rPr>
          <w:rFonts w:ascii="Arial" w:hAnsi="Arial" w:cs="Arial"/>
          <w:sz w:val="24"/>
          <w:szCs w:val="24"/>
        </w:rPr>
      </w:pPr>
    </w:p>
    <w:p w:rsidR="006F7C2C" w:rsidRPr="007E4395" w:rsidRDefault="00E35313" w:rsidP="007E4395">
      <w:pPr>
        <w:spacing w:line="360" w:lineRule="auto"/>
        <w:ind w:firstLine="567"/>
        <w:jc w:val="both"/>
        <w:rPr>
          <w:rFonts w:ascii="Arial" w:hAnsi="Arial" w:cs="Arial"/>
          <w:sz w:val="24"/>
          <w:szCs w:val="24"/>
        </w:rPr>
      </w:pPr>
      <w:r>
        <w:rPr>
          <w:rFonts w:ascii="Arial" w:hAnsi="Arial" w:cs="Arial"/>
          <w:b/>
          <w:sz w:val="24"/>
          <w:szCs w:val="24"/>
        </w:rPr>
        <w:t>Tabel 2.4</w:t>
      </w:r>
      <w:r w:rsidR="006F7C2C" w:rsidRPr="007E4395">
        <w:rPr>
          <w:rFonts w:ascii="Arial" w:hAnsi="Arial" w:cs="Arial"/>
          <w:sz w:val="24"/>
          <w:szCs w:val="24"/>
        </w:rPr>
        <w:t xml:space="preserve"> Hubungan antara Sudut Geser Dalam dengan Jenis Tanah</w:t>
      </w:r>
    </w:p>
    <w:tbl>
      <w:tblPr>
        <w:tblStyle w:val="TableGrid"/>
        <w:tblW w:w="0" w:type="auto"/>
        <w:tblInd w:w="567" w:type="dxa"/>
        <w:tblLook w:val="04A0" w:firstRow="1" w:lastRow="0" w:firstColumn="1" w:lastColumn="0" w:noHBand="0" w:noVBand="1"/>
      </w:tblPr>
      <w:tblGrid>
        <w:gridCol w:w="4251"/>
        <w:gridCol w:w="4236"/>
      </w:tblGrid>
      <w:tr w:rsidR="006F7C2C" w:rsidTr="00E35313">
        <w:tc>
          <w:tcPr>
            <w:tcW w:w="4360" w:type="dxa"/>
            <w:shd w:val="clear" w:color="auto" w:fill="B8CCE4" w:themeFill="accent1" w:themeFillTint="66"/>
          </w:tcPr>
          <w:p w:rsidR="006F7C2C" w:rsidRDefault="006F7C2C" w:rsidP="006F7C2C">
            <w:pPr>
              <w:pStyle w:val="ListParagraph"/>
              <w:spacing w:line="360" w:lineRule="auto"/>
              <w:ind w:left="0"/>
              <w:jc w:val="center"/>
              <w:rPr>
                <w:rFonts w:ascii="Arial" w:hAnsi="Arial" w:cs="Arial"/>
                <w:sz w:val="24"/>
                <w:szCs w:val="24"/>
              </w:rPr>
            </w:pPr>
            <w:r>
              <w:rPr>
                <w:rFonts w:ascii="Arial" w:hAnsi="Arial" w:cs="Arial"/>
                <w:sz w:val="24"/>
                <w:szCs w:val="24"/>
              </w:rPr>
              <w:t>Jenis Tanah</w:t>
            </w:r>
          </w:p>
        </w:tc>
        <w:tc>
          <w:tcPr>
            <w:tcW w:w="4360" w:type="dxa"/>
            <w:shd w:val="clear" w:color="auto" w:fill="B8CCE4" w:themeFill="accent1" w:themeFillTint="66"/>
          </w:tcPr>
          <w:p w:rsidR="006F7C2C" w:rsidRDefault="006F7C2C" w:rsidP="006F7C2C">
            <w:pPr>
              <w:pStyle w:val="ListParagraph"/>
              <w:spacing w:line="360" w:lineRule="auto"/>
              <w:ind w:left="0"/>
              <w:jc w:val="center"/>
              <w:rPr>
                <w:rFonts w:ascii="Arial" w:hAnsi="Arial" w:cs="Arial"/>
                <w:sz w:val="24"/>
                <w:szCs w:val="24"/>
              </w:rPr>
            </w:pPr>
            <w:r>
              <w:rPr>
                <w:rFonts w:ascii="Arial" w:hAnsi="Arial" w:cs="Arial"/>
                <w:sz w:val="24"/>
                <w:szCs w:val="24"/>
              </w:rPr>
              <w:t>Sudut Geser Dalam (</w:t>
            </w:r>
            <m:oMath>
              <m:r>
                <w:rPr>
                  <w:rFonts w:ascii="Cambria Math" w:hAnsi="Cambria Math" w:cs="Arial"/>
                  <w:sz w:val="24"/>
                  <w:szCs w:val="24"/>
                </w:rPr>
                <m:t>∅)</m:t>
              </m:r>
            </m:oMath>
          </w:p>
        </w:tc>
      </w:tr>
      <w:tr w:rsidR="006F7C2C" w:rsidTr="006F7C2C">
        <w:tc>
          <w:tcPr>
            <w:tcW w:w="4360" w:type="dxa"/>
          </w:tcPr>
          <w:p w:rsidR="006F7C2C" w:rsidRDefault="006F7C2C" w:rsidP="006F7C2C">
            <w:pPr>
              <w:pStyle w:val="ListParagraph"/>
              <w:spacing w:line="360" w:lineRule="auto"/>
              <w:ind w:left="0"/>
              <w:rPr>
                <w:rFonts w:ascii="Arial" w:hAnsi="Arial" w:cs="Arial"/>
                <w:sz w:val="24"/>
                <w:szCs w:val="24"/>
              </w:rPr>
            </w:pPr>
            <w:r>
              <w:rPr>
                <w:rFonts w:ascii="Arial" w:hAnsi="Arial" w:cs="Arial"/>
                <w:sz w:val="24"/>
                <w:szCs w:val="24"/>
              </w:rPr>
              <w:t>Kerikil kepasiran</w:t>
            </w:r>
          </w:p>
        </w:tc>
        <w:tc>
          <w:tcPr>
            <w:tcW w:w="4360" w:type="dxa"/>
          </w:tcPr>
          <w:p w:rsidR="006F7C2C" w:rsidRPr="0071773E" w:rsidRDefault="006F7C2C" w:rsidP="006F7C2C">
            <w:pPr>
              <w:pStyle w:val="ListParagraph"/>
              <w:spacing w:line="360" w:lineRule="auto"/>
              <w:ind w:left="0"/>
              <w:jc w:val="center"/>
              <w:rPr>
                <w:rFonts w:ascii="Arial" w:hAnsi="Arial" w:cs="Arial"/>
                <w:sz w:val="24"/>
                <w:szCs w:val="24"/>
              </w:rPr>
            </w:pPr>
            <w:r>
              <w:rPr>
                <w:rFonts w:ascii="Arial" w:hAnsi="Arial" w:cs="Arial"/>
                <w:sz w:val="24"/>
                <w:szCs w:val="24"/>
              </w:rPr>
              <w:t>35</w:t>
            </w:r>
            <w:r>
              <w:rPr>
                <w:rFonts w:ascii="Arial" w:hAnsi="Arial" w:cs="Arial"/>
                <w:sz w:val="24"/>
                <w:szCs w:val="24"/>
                <w:vertAlign w:val="superscript"/>
              </w:rPr>
              <w:t>0</w:t>
            </w:r>
            <w:r>
              <w:rPr>
                <w:rFonts w:ascii="Arial" w:hAnsi="Arial" w:cs="Arial"/>
                <w:sz w:val="24"/>
                <w:szCs w:val="24"/>
              </w:rPr>
              <w:t xml:space="preserve"> - 40</w:t>
            </w:r>
            <w:r>
              <w:rPr>
                <w:rFonts w:ascii="Arial" w:hAnsi="Arial" w:cs="Arial"/>
                <w:sz w:val="24"/>
                <w:szCs w:val="24"/>
                <w:vertAlign w:val="superscript"/>
              </w:rPr>
              <w:t>0</w:t>
            </w:r>
          </w:p>
        </w:tc>
      </w:tr>
      <w:tr w:rsidR="006F7C2C" w:rsidTr="006F7C2C">
        <w:tc>
          <w:tcPr>
            <w:tcW w:w="4360" w:type="dxa"/>
          </w:tcPr>
          <w:p w:rsidR="006F7C2C" w:rsidRDefault="006F7C2C" w:rsidP="006F7C2C">
            <w:pPr>
              <w:pStyle w:val="ListParagraph"/>
              <w:spacing w:line="360" w:lineRule="auto"/>
              <w:ind w:left="0"/>
              <w:rPr>
                <w:rFonts w:ascii="Arial" w:hAnsi="Arial" w:cs="Arial"/>
                <w:sz w:val="24"/>
                <w:szCs w:val="24"/>
              </w:rPr>
            </w:pPr>
            <w:r>
              <w:rPr>
                <w:rFonts w:ascii="Arial" w:hAnsi="Arial" w:cs="Arial"/>
                <w:sz w:val="24"/>
                <w:szCs w:val="24"/>
              </w:rPr>
              <w:t>Kerikil kerakal</w:t>
            </w:r>
          </w:p>
        </w:tc>
        <w:tc>
          <w:tcPr>
            <w:tcW w:w="4360" w:type="dxa"/>
          </w:tcPr>
          <w:p w:rsidR="006F7C2C" w:rsidRDefault="006F7C2C" w:rsidP="006F7C2C">
            <w:pPr>
              <w:pStyle w:val="ListParagraph"/>
              <w:spacing w:line="360" w:lineRule="auto"/>
              <w:ind w:left="0"/>
              <w:jc w:val="center"/>
              <w:rPr>
                <w:rFonts w:ascii="Arial" w:hAnsi="Arial" w:cs="Arial"/>
                <w:sz w:val="24"/>
                <w:szCs w:val="24"/>
              </w:rPr>
            </w:pPr>
            <w:r>
              <w:rPr>
                <w:rFonts w:ascii="Arial" w:hAnsi="Arial" w:cs="Arial"/>
                <w:sz w:val="24"/>
                <w:szCs w:val="24"/>
              </w:rPr>
              <w:t>35</w:t>
            </w:r>
            <w:r>
              <w:rPr>
                <w:rFonts w:ascii="Arial" w:hAnsi="Arial" w:cs="Arial"/>
                <w:sz w:val="24"/>
                <w:szCs w:val="24"/>
                <w:vertAlign w:val="superscript"/>
              </w:rPr>
              <w:t>0</w:t>
            </w:r>
            <w:r>
              <w:rPr>
                <w:rFonts w:ascii="Arial" w:hAnsi="Arial" w:cs="Arial"/>
                <w:sz w:val="24"/>
                <w:szCs w:val="24"/>
              </w:rPr>
              <w:t xml:space="preserve"> - 40</w:t>
            </w:r>
            <w:r>
              <w:rPr>
                <w:rFonts w:ascii="Arial" w:hAnsi="Arial" w:cs="Arial"/>
                <w:sz w:val="24"/>
                <w:szCs w:val="24"/>
                <w:vertAlign w:val="superscript"/>
              </w:rPr>
              <w:t>0</w:t>
            </w:r>
          </w:p>
        </w:tc>
      </w:tr>
      <w:tr w:rsidR="006F7C2C" w:rsidTr="006F7C2C">
        <w:tc>
          <w:tcPr>
            <w:tcW w:w="4360" w:type="dxa"/>
          </w:tcPr>
          <w:p w:rsidR="006F7C2C" w:rsidRDefault="006F7C2C" w:rsidP="006F7C2C">
            <w:pPr>
              <w:pStyle w:val="ListParagraph"/>
              <w:spacing w:line="360" w:lineRule="auto"/>
              <w:ind w:left="0"/>
              <w:rPr>
                <w:rFonts w:ascii="Arial" w:hAnsi="Arial" w:cs="Arial"/>
                <w:sz w:val="24"/>
                <w:szCs w:val="24"/>
              </w:rPr>
            </w:pPr>
            <w:r>
              <w:rPr>
                <w:rFonts w:ascii="Arial" w:hAnsi="Arial" w:cs="Arial"/>
                <w:sz w:val="24"/>
                <w:szCs w:val="24"/>
              </w:rPr>
              <w:t>Pasir padat</w:t>
            </w:r>
          </w:p>
        </w:tc>
        <w:tc>
          <w:tcPr>
            <w:tcW w:w="4360" w:type="dxa"/>
          </w:tcPr>
          <w:p w:rsidR="006F7C2C" w:rsidRDefault="006F7C2C" w:rsidP="006F7C2C">
            <w:pPr>
              <w:pStyle w:val="ListParagraph"/>
              <w:spacing w:line="360" w:lineRule="auto"/>
              <w:ind w:left="0"/>
              <w:jc w:val="center"/>
              <w:rPr>
                <w:rFonts w:ascii="Arial" w:hAnsi="Arial" w:cs="Arial"/>
                <w:sz w:val="24"/>
                <w:szCs w:val="24"/>
              </w:rPr>
            </w:pPr>
            <w:r>
              <w:rPr>
                <w:rFonts w:ascii="Arial" w:hAnsi="Arial" w:cs="Arial"/>
                <w:sz w:val="24"/>
                <w:szCs w:val="24"/>
              </w:rPr>
              <w:t>35</w:t>
            </w:r>
            <w:r>
              <w:rPr>
                <w:rFonts w:ascii="Arial" w:hAnsi="Arial" w:cs="Arial"/>
                <w:sz w:val="24"/>
                <w:szCs w:val="24"/>
                <w:vertAlign w:val="superscript"/>
              </w:rPr>
              <w:t>0</w:t>
            </w:r>
            <w:r>
              <w:rPr>
                <w:rFonts w:ascii="Arial" w:hAnsi="Arial" w:cs="Arial"/>
                <w:sz w:val="24"/>
                <w:szCs w:val="24"/>
              </w:rPr>
              <w:t xml:space="preserve"> - 40</w:t>
            </w:r>
            <w:r>
              <w:rPr>
                <w:rFonts w:ascii="Arial" w:hAnsi="Arial" w:cs="Arial"/>
                <w:sz w:val="24"/>
                <w:szCs w:val="24"/>
                <w:vertAlign w:val="superscript"/>
              </w:rPr>
              <w:t>0</w:t>
            </w:r>
          </w:p>
        </w:tc>
      </w:tr>
      <w:tr w:rsidR="006F7C2C" w:rsidTr="006F7C2C">
        <w:tc>
          <w:tcPr>
            <w:tcW w:w="4360" w:type="dxa"/>
          </w:tcPr>
          <w:p w:rsidR="006F7C2C" w:rsidRDefault="006F7C2C" w:rsidP="006F7C2C">
            <w:pPr>
              <w:pStyle w:val="ListParagraph"/>
              <w:spacing w:line="360" w:lineRule="auto"/>
              <w:ind w:left="0"/>
              <w:rPr>
                <w:rFonts w:ascii="Arial" w:hAnsi="Arial" w:cs="Arial"/>
                <w:sz w:val="24"/>
                <w:szCs w:val="24"/>
              </w:rPr>
            </w:pPr>
            <w:r>
              <w:rPr>
                <w:rFonts w:ascii="Arial" w:hAnsi="Arial" w:cs="Arial"/>
                <w:sz w:val="24"/>
                <w:szCs w:val="24"/>
              </w:rPr>
              <w:t>Pasir lepas</w:t>
            </w:r>
          </w:p>
        </w:tc>
        <w:tc>
          <w:tcPr>
            <w:tcW w:w="4360" w:type="dxa"/>
          </w:tcPr>
          <w:p w:rsidR="006F7C2C" w:rsidRPr="0071773E" w:rsidRDefault="006F7C2C" w:rsidP="006F7C2C">
            <w:pPr>
              <w:pStyle w:val="ListParagraph"/>
              <w:spacing w:line="360" w:lineRule="auto"/>
              <w:ind w:left="0"/>
              <w:jc w:val="center"/>
              <w:rPr>
                <w:rFonts w:ascii="Arial" w:hAnsi="Arial" w:cs="Arial"/>
                <w:sz w:val="24"/>
                <w:szCs w:val="24"/>
                <w:vertAlign w:val="superscript"/>
              </w:rPr>
            </w:pPr>
            <w:r>
              <w:rPr>
                <w:rFonts w:ascii="Arial" w:hAnsi="Arial" w:cs="Arial"/>
                <w:sz w:val="24"/>
                <w:szCs w:val="24"/>
              </w:rPr>
              <w:t>30</w:t>
            </w:r>
            <w:r>
              <w:rPr>
                <w:rFonts w:ascii="Arial" w:hAnsi="Arial" w:cs="Arial"/>
                <w:sz w:val="24"/>
                <w:szCs w:val="24"/>
                <w:vertAlign w:val="superscript"/>
              </w:rPr>
              <w:t>0</w:t>
            </w:r>
          </w:p>
        </w:tc>
      </w:tr>
      <w:tr w:rsidR="006F7C2C" w:rsidTr="006F7C2C">
        <w:tc>
          <w:tcPr>
            <w:tcW w:w="4360" w:type="dxa"/>
          </w:tcPr>
          <w:p w:rsidR="006F7C2C" w:rsidRDefault="006F7C2C" w:rsidP="006F7C2C">
            <w:pPr>
              <w:pStyle w:val="ListParagraph"/>
              <w:spacing w:line="360" w:lineRule="auto"/>
              <w:ind w:left="0"/>
              <w:rPr>
                <w:rFonts w:ascii="Arial" w:hAnsi="Arial" w:cs="Arial"/>
                <w:sz w:val="24"/>
                <w:szCs w:val="24"/>
              </w:rPr>
            </w:pPr>
            <w:r>
              <w:rPr>
                <w:rFonts w:ascii="Arial" w:hAnsi="Arial" w:cs="Arial"/>
                <w:sz w:val="24"/>
                <w:szCs w:val="24"/>
              </w:rPr>
              <w:t>Lempung kelanauan</w:t>
            </w:r>
          </w:p>
        </w:tc>
        <w:tc>
          <w:tcPr>
            <w:tcW w:w="4360" w:type="dxa"/>
          </w:tcPr>
          <w:p w:rsidR="006F7C2C" w:rsidRPr="0071773E" w:rsidRDefault="006F7C2C" w:rsidP="006F7C2C">
            <w:pPr>
              <w:pStyle w:val="ListParagraph"/>
              <w:spacing w:line="360" w:lineRule="auto"/>
              <w:ind w:left="0"/>
              <w:jc w:val="center"/>
              <w:rPr>
                <w:rFonts w:ascii="Arial" w:hAnsi="Arial" w:cs="Arial"/>
                <w:sz w:val="24"/>
                <w:szCs w:val="24"/>
                <w:vertAlign w:val="superscript"/>
              </w:rPr>
            </w:pPr>
            <w:r>
              <w:rPr>
                <w:rFonts w:ascii="Arial" w:hAnsi="Arial" w:cs="Arial"/>
                <w:sz w:val="24"/>
                <w:szCs w:val="24"/>
              </w:rPr>
              <w:t>25</w:t>
            </w:r>
            <w:r>
              <w:rPr>
                <w:rFonts w:ascii="Arial" w:hAnsi="Arial" w:cs="Arial"/>
                <w:sz w:val="24"/>
                <w:szCs w:val="24"/>
                <w:vertAlign w:val="superscript"/>
              </w:rPr>
              <w:t>0</w:t>
            </w:r>
            <w:r>
              <w:rPr>
                <w:rFonts w:ascii="Arial" w:hAnsi="Arial" w:cs="Arial"/>
                <w:sz w:val="24"/>
                <w:szCs w:val="24"/>
              </w:rPr>
              <w:t xml:space="preserve"> - 30</w:t>
            </w:r>
            <w:r>
              <w:rPr>
                <w:rFonts w:ascii="Arial" w:hAnsi="Arial" w:cs="Arial"/>
                <w:sz w:val="24"/>
                <w:szCs w:val="24"/>
                <w:vertAlign w:val="superscript"/>
              </w:rPr>
              <w:t>0</w:t>
            </w:r>
          </w:p>
        </w:tc>
      </w:tr>
      <w:tr w:rsidR="006F7C2C" w:rsidTr="006F7C2C">
        <w:tc>
          <w:tcPr>
            <w:tcW w:w="4360" w:type="dxa"/>
          </w:tcPr>
          <w:p w:rsidR="006F7C2C" w:rsidRDefault="006F7C2C" w:rsidP="006F7C2C">
            <w:pPr>
              <w:pStyle w:val="ListParagraph"/>
              <w:spacing w:line="360" w:lineRule="auto"/>
              <w:ind w:left="0"/>
              <w:rPr>
                <w:rFonts w:ascii="Arial" w:hAnsi="Arial" w:cs="Arial"/>
                <w:sz w:val="24"/>
                <w:szCs w:val="24"/>
              </w:rPr>
            </w:pPr>
            <w:r>
              <w:rPr>
                <w:rFonts w:ascii="Arial" w:hAnsi="Arial" w:cs="Arial"/>
                <w:sz w:val="24"/>
                <w:szCs w:val="24"/>
              </w:rPr>
              <w:t>Lempung</w:t>
            </w:r>
          </w:p>
        </w:tc>
        <w:tc>
          <w:tcPr>
            <w:tcW w:w="4360" w:type="dxa"/>
          </w:tcPr>
          <w:p w:rsidR="006F7C2C" w:rsidRPr="0071773E" w:rsidRDefault="006F7C2C" w:rsidP="006F7C2C">
            <w:pPr>
              <w:pStyle w:val="ListParagraph"/>
              <w:spacing w:line="360" w:lineRule="auto"/>
              <w:ind w:left="0"/>
              <w:jc w:val="center"/>
              <w:rPr>
                <w:rFonts w:ascii="Arial" w:hAnsi="Arial" w:cs="Arial"/>
                <w:sz w:val="24"/>
                <w:szCs w:val="24"/>
                <w:vertAlign w:val="superscript"/>
              </w:rPr>
            </w:pPr>
            <w:r>
              <w:rPr>
                <w:rFonts w:ascii="Arial" w:hAnsi="Arial" w:cs="Arial"/>
                <w:sz w:val="24"/>
                <w:szCs w:val="24"/>
              </w:rPr>
              <w:t>20</w:t>
            </w:r>
            <w:r>
              <w:rPr>
                <w:rFonts w:ascii="Arial" w:hAnsi="Arial" w:cs="Arial"/>
                <w:sz w:val="24"/>
                <w:szCs w:val="24"/>
                <w:vertAlign w:val="superscript"/>
              </w:rPr>
              <w:t>0</w:t>
            </w:r>
            <w:r>
              <w:rPr>
                <w:rFonts w:ascii="Arial" w:hAnsi="Arial" w:cs="Arial"/>
                <w:sz w:val="24"/>
                <w:szCs w:val="24"/>
              </w:rPr>
              <w:t xml:space="preserve"> - 25</w:t>
            </w:r>
            <w:r>
              <w:rPr>
                <w:rFonts w:ascii="Arial" w:hAnsi="Arial" w:cs="Arial"/>
                <w:sz w:val="24"/>
                <w:szCs w:val="24"/>
                <w:vertAlign w:val="superscript"/>
              </w:rPr>
              <w:t>0</w:t>
            </w:r>
          </w:p>
        </w:tc>
      </w:tr>
    </w:tbl>
    <w:p w:rsidR="006F7C2C" w:rsidRDefault="006F7C2C" w:rsidP="006F7C2C">
      <w:pPr>
        <w:autoSpaceDE w:val="0"/>
        <w:autoSpaceDN w:val="0"/>
        <w:adjustRightInd w:val="0"/>
        <w:spacing w:after="0" w:line="360" w:lineRule="auto"/>
        <w:jc w:val="both"/>
        <w:rPr>
          <w:rFonts w:ascii="Arial" w:hAnsi="Arial" w:cs="Arial"/>
          <w:i/>
          <w:sz w:val="24"/>
          <w:szCs w:val="24"/>
        </w:rPr>
      </w:pPr>
      <w:r w:rsidRPr="0071773E">
        <w:rPr>
          <w:rFonts w:ascii="Arial" w:hAnsi="Arial" w:cs="Arial"/>
          <w:i/>
          <w:sz w:val="24"/>
          <w:szCs w:val="24"/>
        </w:rPr>
        <w:tab/>
        <w:t>(Sumber : Buku Mekanika Tanah, Braja M. Das Jilid 1</w:t>
      </w:r>
    </w:p>
    <w:p w:rsidR="007E4395" w:rsidRDefault="007E4395" w:rsidP="006F7C2C">
      <w:pPr>
        <w:autoSpaceDE w:val="0"/>
        <w:autoSpaceDN w:val="0"/>
        <w:adjustRightInd w:val="0"/>
        <w:spacing w:after="0" w:line="360" w:lineRule="auto"/>
        <w:jc w:val="both"/>
        <w:rPr>
          <w:rFonts w:ascii="Arial" w:hAnsi="Arial" w:cs="Arial"/>
          <w:i/>
          <w:sz w:val="24"/>
          <w:szCs w:val="24"/>
        </w:rPr>
      </w:pPr>
    </w:p>
    <w:p w:rsidR="007E4395" w:rsidRPr="00453913" w:rsidRDefault="007E4395" w:rsidP="00453913">
      <w:pPr>
        <w:pStyle w:val="ListParagraph"/>
        <w:numPr>
          <w:ilvl w:val="0"/>
          <w:numId w:val="38"/>
        </w:numPr>
        <w:spacing w:after="160" w:line="360" w:lineRule="auto"/>
        <w:jc w:val="both"/>
        <w:rPr>
          <w:rFonts w:ascii="Arial" w:hAnsi="Arial" w:cs="Arial"/>
          <w:sz w:val="24"/>
          <w:szCs w:val="24"/>
        </w:rPr>
      </w:pPr>
      <w:r w:rsidRPr="00453913">
        <w:rPr>
          <w:rFonts w:ascii="Arial" w:hAnsi="Arial" w:cs="Arial"/>
          <w:sz w:val="24"/>
          <w:szCs w:val="24"/>
        </w:rPr>
        <w:t>Angka Pori</w:t>
      </w:r>
    </w:p>
    <w:p w:rsidR="007E4395" w:rsidRDefault="007E4395" w:rsidP="004047EB">
      <w:pPr>
        <w:pStyle w:val="ListParagraph"/>
        <w:spacing w:after="0" w:line="360" w:lineRule="auto"/>
        <w:ind w:left="0" w:firstLine="567"/>
        <w:jc w:val="both"/>
        <w:rPr>
          <w:rFonts w:ascii="Arial" w:hAnsi="Arial" w:cs="Arial"/>
          <w:sz w:val="24"/>
          <w:szCs w:val="24"/>
        </w:rPr>
      </w:pPr>
      <w:r>
        <w:rPr>
          <w:rFonts w:ascii="Arial" w:hAnsi="Arial" w:cs="Arial"/>
          <w:sz w:val="24"/>
          <w:szCs w:val="24"/>
        </w:rPr>
        <w:t xml:space="preserve">Angka pori merupakan perbandingan volume rongga (Vv) dengan volume butiran </w:t>
      </w:r>
      <w:r w:rsidRPr="005C2647">
        <w:rPr>
          <w:rFonts w:ascii="Arial" w:hAnsi="Arial" w:cs="Arial"/>
          <w:sz w:val="24"/>
          <w:szCs w:val="24"/>
        </w:rPr>
        <w:t>(Vs), hubungan angka pori dengan jenis tan</w:t>
      </w:r>
      <w:r>
        <w:rPr>
          <w:rFonts w:ascii="Arial" w:hAnsi="Arial" w:cs="Arial"/>
          <w:sz w:val="24"/>
          <w:szCs w:val="24"/>
        </w:rPr>
        <w:t xml:space="preserve">ah dapat dilihat pada Tabel 2.9 </w:t>
      </w:r>
      <w:r w:rsidRPr="005C2647">
        <w:rPr>
          <w:rFonts w:ascii="Arial" w:hAnsi="Arial" w:cs="Arial"/>
          <w:sz w:val="24"/>
          <w:szCs w:val="24"/>
        </w:rPr>
        <w:t>dibawah ini :</w:t>
      </w:r>
    </w:p>
    <w:p w:rsidR="007E4395" w:rsidRDefault="007E4395" w:rsidP="007E4395">
      <w:pPr>
        <w:pStyle w:val="ListParagraph"/>
        <w:spacing w:after="0" w:line="360" w:lineRule="auto"/>
        <w:ind w:left="0"/>
        <w:jc w:val="both"/>
        <w:rPr>
          <w:rFonts w:ascii="Arial" w:hAnsi="Arial" w:cs="Arial"/>
          <w:sz w:val="24"/>
          <w:szCs w:val="24"/>
        </w:rPr>
      </w:pPr>
    </w:p>
    <w:p w:rsidR="007E4395" w:rsidRDefault="00E35313" w:rsidP="004047EB">
      <w:pPr>
        <w:pStyle w:val="ListParagraph"/>
        <w:spacing w:line="360" w:lineRule="auto"/>
        <w:ind w:left="0" w:firstLine="720"/>
        <w:jc w:val="both"/>
        <w:rPr>
          <w:rFonts w:ascii="Arial" w:hAnsi="Arial" w:cs="Arial"/>
          <w:sz w:val="24"/>
          <w:szCs w:val="24"/>
        </w:rPr>
      </w:pPr>
      <w:r>
        <w:rPr>
          <w:rFonts w:ascii="Arial" w:hAnsi="Arial" w:cs="Arial"/>
          <w:b/>
          <w:sz w:val="24"/>
          <w:szCs w:val="24"/>
        </w:rPr>
        <w:t>Tabel 2.5</w:t>
      </w:r>
      <w:r w:rsidR="007E4395">
        <w:rPr>
          <w:rFonts w:ascii="Arial" w:hAnsi="Arial" w:cs="Arial"/>
          <w:sz w:val="24"/>
          <w:szCs w:val="24"/>
        </w:rPr>
        <w:t xml:space="preserve"> Hubungan angka pori dengan jenis tanah</w:t>
      </w:r>
    </w:p>
    <w:tbl>
      <w:tblPr>
        <w:tblStyle w:val="TableGrid"/>
        <w:tblW w:w="0" w:type="auto"/>
        <w:tblInd w:w="851" w:type="dxa"/>
        <w:tblLook w:val="04A0" w:firstRow="1" w:lastRow="0" w:firstColumn="1" w:lastColumn="0" w:noHBand="0" w:noVBand="1"/>
      </w:tblPr>
      <w:tblGrid>
        <w:gridCol w:w="3999"/>
        <w:gridCol w:w="3763"/>
      </w:tblGrid>
      <w:tr w:rsidR="007E4395" w:rsidTr="00E35313">
        <w:tc>
          <w:tcPr>
            <w:tcW w:w="3999" w:type="dxa"/>
            <w:shd w:val="clear" w:color="auto" w:fill="B8CCE4" w:themeFill="accent1" w:themeFillTint="66"/>
            <w:vAlign w:val="center"/>
          </w:tcPr>
          <w:p w:rsidR="007E4395" w:rsidRDefault="007E4395" w:rsidP="007E4395">
            <w:pPr>
              <w:pStyle w:val="ListParagraph"/>
              <w:spacing w:line="360" w:lineRule="auto"/>
              <w:ind w:left="0"/>
              <w:jc w:val="center"/>
              <w:rPr>
                <w:rFonts w:ascii="Arial" w:hAnsi="Arial" w:cs="Arial"/>
                <w:sz w:val="24"/>
                <w:szCs w:val="24"/>
              </w:rPr>
            </w:pPr>
            <w:r>
              <w:rPr>
                <w:rFonts w:ascii="Arial" w:hAnsi="Arial" w:cs="Arial"/>
                <w:sz w:val="24"/>
                <w:szCs w:val="24"/>
              </w:rPr>
              <w:t>Jenis Tanah</w:t>
            </w:r>
          </w:p>
        </w:tc>
        <w:tc>
          <w:tcPr>
            <w:tcW w:w="3763" w:type="dxa"/>
            <w:shd w:val="clear" w:color="auto" w:fill="B8CCE4" w:themeFill="accent1" w:themeFillTint="66"/>
            <w:vAlign w:val="center"/>
          </w:tcPr>
          <w:p w:rsidR="007E4395" w:rsidRDefault="007E4395" w:rsidP="007E4395">
            <w:pPr>
              <w:pStyle w:val="ListParagraph"/>
              <w:spacing w:line="360" w:lineRule="auto"/>
              <w:ind w:left="0"/>
              <w:jc w:val="center"/>
              <w:rPr>
                <w:rFonts w:ascii="Arial" w:hAnsi="Arial" w:cs="Arial"/>
                <w:sz w:val="24"/>
                <w:szCs w:val="24"/>
              </w:rPr>
            </w:pPr>
            <w:r>
              <w:rPr>
                <w:rFonts w:ascii="Arial" w:hAnsi="Arial" w:cs="Arial"/>
                <w:sz w:val="24"/>
                <w:szCs w:val="24"/>
              </w:rPr>
              <w:t>Angka Pori (e)</w:t>
            </w:r>
          </w:p>
        </w:tc>
      </w:tr>
      <w:tr w:rsidR="007E4395" w:rsidTr="0035377B">
        <w:tc>
          <w:tcPr>
            <w:tcW w:w="3999" w:type="dxa"/>
            <w:vAlign w:val="center"/>
          </w:tcPr>
          <w:p w:rsidR="007E4395" w:rsidRDefault="007E4395" w:rsidP="007E4395">
            <w:pPr>
              <w:pStyle w:val="ListParagraph"/>
              <w:spacing w:line="360" w:lineRule="auto"/>
              <w:ind w:left="0"/>
              <w:rPr>
                <w:rFonts w:ascii="Arial" w:hAnsi="Arial" w:cs="Arial"/>
                <w:sz w:val="24"/>
                <w:szCs w:val="24"/>
              </w:rPr>
            </w:pPr>
            <w:r>
              <w:rPr>
                <w:rFonts w:ascii="Arial" w:hAnsi="Arial" w:cs="Arial"/>
                <w:sz w:val="24"/>
                <w:szCs w:val="24"/>
              </w:rPr>
              <w:t>Pasir lepas seragam</w:t>
            </w:r>
          </w:p>
        </w:tc>
        <w:tc>
          <w:tcPr>
            <w:tcW w:w="3763" w:type="dxa"/>
            <w:vAlign w:val="center"/>
          </w:tcPr>
          <w:p w:rsidR="007E4395" w:rsidRDefault="007E4395" w:rsidP="007E4395">
            <w:pPr>
              <w:pStyle w:val="ListParagraph"/>
              <w:spacing w:line="360" w:lineRule="auto"/>
              <w:ind w:left="0"/>
              <w:jc w:val="center"/>
              <w:rPr>
                <w:rFonts w:ascii="Arial" w:hAnsi="Arial" w:cs="Arial"/>
                <w:sz w:val="24"/>
                <w:szCs w:val="24"/>
              </w:rPr>
            </w:pPr>
            <w:r>
              <w:rPr>
                <w:rFonts w:ascii="Arial" w:hAnsi="Arial" w:cs="Arial"/>
                <w:sz w:val="24"/>
                <w:szCs w:val="24"/>
              </w:rPr>
              <w:t>0,80</w:t>
            </w:r>
          </w:p>
        </w:tc>
      </w:tr>
      <w:tr w:rsidR="007E4395" w:rsidTr="0035377B">
        <w:tc>
          <w:tcPr>
            <w:tcW w:w="3999" w:type="dxa"/>
            <w:vAlign w:val="center"/>
          </w:tcPr>
          <w:p w:rsidR="007E4395" w:rsidRDefault="007E4395" w:rsidP="007E4395">
            <w:pPr>
              <w:pStyle w:val="ListParagraph"/>
              <w:spacing w:line="360" w:lineRule="auto"/>
              <w:ind w:left="0"/>
              <w:rPr>
                <w:rFonts w:ascii="Arial" w:hAnsi="Arial" w:cs="Arial"/>
                <w:sz w:val="24"/>
                <w:szCs w:val="24"/>
              </w:rPr>
            </w:pPr>
            <w:r>
              <w:rPr>
                <w:rFonts w:ascii="Arial" w:hAnsi="Arial" w:cs="Arial"/>
                <w:sz w:val="24"/>
                <w:szCs w:val="24"/>
              </w:rPr>
              <w:t>Pasir padat seragam</w:t>
            </w:r>
          </w:p>
        </w:tc>
        <w:tc>
          <w:tcPr>
            <w:tcW w:w="3763" w:type="dxa"/>
            <w:vAlign w:val="center"/>
          </w:tcPr>
          <w:p w:rsidR="007E4395" w:rsidRDefault="007E4395" w:rsidP="007E4395">
            <w:pPr>
              <w:pStyle w:val="ListParagraph"/>
              <w:spacing w:line="360" w:lineRule="auto"/>
              <w:ind w:left="0"/>
              <w:jc w:val="center"/>
              <w:rPr>
                <w:rFonts w:ascii="Arial" w:hAnsi="Arial" w:cs="Arial"/>
                <w:sz w:val="24"/>
                <w:szCs w:val="24"/>
              </w:rPr>
            </w:pPr>
            <w:r>
              <w:rPr>
                <w:rFonts w:ascii="Arial" w:hAnsi="Arial" w:cs="Arial"/>
                <w:sz w:val="24"/>
                <w:szCs w:val="24"/>
              </w:rPr>
              <w:t>0,45</w:t>
            </w:r>
          </w:p>
        </w:tc>
      </w:tr>
      <w:tr w:rsidR="007E4395" w:rsidTr="0035377B">
        <w:trPr>
          <w:trHeight w:val="838"/>
        </w:trPr>
        <w:tc>
          <w:tcPr>
            <w:tcW w:w="3999" w:type="dxa"/>
            <w:vAlign w:val="center"/>
          </w:tcPr>
          <w:p w:rsidR="007E4395" w:rsidRDefault="007E4395" w:rsidP="007E4395">
            <w:pPr>
              <w:pStyle w:val="ListParagraph"/>
              <w:spacing w:line="360" w:lineRule="auto"/>
              <w:ind w:left="0"/>
              <w:rPr>
                <w:rFonts w:ascii="Arial" w:hAnsi="Arial" w:cs="Arial"/>
                <w:sz w:val="24"/>
                <w:szCs w:val="24"/>
              </w:rPr>
            </w:pPr>
            <w:r>
              <w:rPr>
                <w:rFonts w:ascii="Arial" w:hAnsi="Arial" w:cs="Arial"/>
                <w:sz w:val="24"/>
                <w:szCs w:val="24"/>
              </w:rPr>
              <w:t>Pasir kelanauan lepas</w:t>
            </w:r>
          </w:p>
          <w:p w:rsidR="007E4395" w:rsidRDefault="007E4395" w:rsidP="007E4395">
            <w:pPr>
              <w:pStyle w:val="ListParagraph"/>
              <w:spacing w:line="360" w:lineRule="auto"/>
              <w:ind w:left="0"/>
              <w:rPr>
                <w:rFonts w:ascii="Arial" w:hAnsi="Arial" w:cs="Arial"/>
                <w:sz w:val="24"/>
                <w:szCs w:val="24"/>
              </w:rPr>
            </w:pPr>
            <w:r>
              <w:rPr>
                <w:rFonts w:ascii="Arial" w:hAnsi="Arial" w:cs="Arial"/>
                <w:sz w:val="24"/>
                <w:szCs w:val="24"/>
              </w:rPr>
              <w:t>Berbutir tajam/bersudut</w:t>
            </w:r>
          </w:p>
        </w:tc>
        <w:tc>
          <w:tcPr>
            <w:tcW w:w="3763" w:type="dxa"/>
            <w:vAlign w:val="center"/>
          </w:tcPr>
          <w:p w:rsidR="007E4395" w:rsidRDefault="007E4395" w:rsidP="007E4395">
            <w:pPr>
              <w:pStyle w:val="ListParagraph"/>
              <w:spacing w:line="360" w:lineRule="auto"/>
              <w:ind w:left="0"/>
              <w:jc w:val="center"/>
              <w:rPr>
                <w:rFonts w:ascii="Arial" w:hAnsi="Arial" w:cs="Arial"/>
                <w:sz w:val="24"/>
                <w:szCs w:val="24"/>
              </w:rPr>
            </w:pPr>
            <w:r>
              <w:rPr>
                <w:rFonts w:ascii="Arial" w:hAnsi="Arial" w:cs="Arial"/>
                <w:sz w:val="24"/>
                <w:szCs w:val="24"/>
              </w:rPr>
              <w:t>0,65</w:t>
            </w:r>
          </w:p>
        </w:tc>
      </w:tr>
      <w:tr w:rsidR="007E4395" w:rsidTr="0035377B">
        <w:tc>
          <w:tcPr>
            <w:tcW w:w="3999" w:type="dxa"/>
            <w:vAlign w:val="center"/>
          </w:tcPr>
          <w:p w:rsidR="007E4395" w:rsidRDefault="007E4395" w:rsidP="007E4395">
            <w:pPr>
              <w:pStyle w:val="ListParagraph"/>
              <w:spacing w:line="360" w:lineRule="auto"/>
              <w:ind w:left="0"/>
              <w:rPr>
                <w:rFonts w:ascii="Arial" w:hAnsi="Arial" w:cs="Arial"/>
                <w:sz w:val="24"/>
                <w:szCs w:val="24"/>
              </w:rPr>
            </w:pPr>
            <w:r>
              <w:rPr>
                <w:rFonts w:ascii="Arial" w:hAnsi="Arial" w:cs="Arial"/>
                <w:sz w:val="24"/>
                <w:szCs w:val="24"/>
              </w:rPr>
              <w:t>Lempung kaku</w:t>
            </w:r>
          </w:p>
        </w:tc>
        <w:tc>
          <w:tcPr>
            <w:tcW w:w="3763" w:type="dxa"/>
            <w:vAlign w:val="center"/>
          </w:tcPr>
          <w:p w:rsidR="007E4395" w:rsidRDefault="007E4395" w:rsidP="007E4395">
            <w:pPr>
              <w:pStyle w:val="ListParagraph"/>
              <w:spacing w:line="360" w:lineRule="auto"/>
              <w:ind w:left="0"/>
              <w:jc w:val="center"/>
              <w:rPr>
                <w:rFonts w:ascii="Arial" w:hAnsi="Arial" w:cs="Arial"/>
                <w:sz w:val="24"/>
                <w:szCs w:val="24"/>
              </w:rPr>
            </w:pPr>
            <w:r>
              <w:rPr>
                <w:rFonts w:ascii="Arial" w:hAnsi="Arial" w:cs="Arial"/>
                <w:sz w:val="24"/>
                <w:szCs w:val="24"/>
              </w:rPr>
              <w:t>0,60</w:t>
            </w:r>
          </w:p>
        </w:tc>
      </w:tr>
    </w:tbl>
    <w:p w:rsidR="0035377B" w:rsidRPr="0035377B" w:rsidRDefault="0035377B" w:rsidP="007E4395">
      <w:pPr>
        <w:pStyle w:val="ListParagraph"/>
        <w:spacing w:after="0" w:line="360" w:lineRule="auto"/>
        <w:jc w:val="both"/>
        <w:rPr>
          <w:rFonts w:ascii="Arial" w:hAnsi="Arial" w:cs="Arial"/>
          <w:sz w:val="24"/>
          <w:szCs w:val="24"/>
        </w:rPr>
      </w:pPr>
      <w:r w:rsidRPr="0035377B">
        <w:rPr>
          <w:rFonts w:ascii="Arial" w:hAnsi="Arial" w:cs="Arial"/>
          <w:sz w:val="24"/>
          <w:szCs w:val="24"/>
        </w:rPr>
        <w:lastRenderedPageBreak/>
        <w:t xml:space="preserve">Lanjutan tabel </w:t>
      </w:r>
      <w:r>
        <w:rPr>
          <w:rFonts w:ascii="Arial" w:hAnsi="Arial" w:cs="Arial"/>
          <w:sz w:val="24"/>
          <w:szCs w:val="24"/>
        </w:rPr>
        <w:t>2.5 H</w:t>
      </w:r>
      <w:r w:rsidRPr="0035377B">
        <w:rPr>
          <w:rFonts w:ascii="Arial" w:hAnsi="Arial" w:cs="Arial"/>
          <w:sz w:val="24"/>
          <w:szCs w:val="24"/>
        </w:rPr>
        <w:t>ubungan angka pori dengan jenis tanah</w:t>
      </w:r>
    </w:p>
    <w:tbl>
      <w:tblPr>
        <w:tblStyle w:val="TableGrid"/>
        <w:tblW w:w="0" w:type="auto"/>
        <w:tblInd w:w="851" w:type="dxa"/>
        <w:tblLook w:val="04A0" w:firstRow="1" w:lastRow="0" w:firstColumn="1" w:lastColumn="0" w:noHBand="0" w:noVBand="1"/>
      </w:tblPr>
      <w:tblGrid>
        <w:gridCol w:w="3999"/>
        <w:gridCol w:w="3763"/>
      </w:tblGrid>
      <w:tr w:rsidR="0035377B" w:rsidTr="0035377B">
        <w:tc>
          <w:tcPr>
            <w:tcW w:w="3999" w:type="dxa"/>
            <w:vAlign w:val="center"/>
          </w:tcPr>
          <w:p w:rsidR="0035377B" w:rsidRDefault="0035377B" w:rsidP="0035377B">
            <w:pPr>
              <w:pStyle w:val="ListParagraph"/>
              <w:spacing w:line="360" w:lineRule="auto"/>
              <w:ind w:left="0"/>
              <w:rPr>
                <w:rFonts w:ascii="Arial" w:hAnsi="Arial" w:cs="Arial"/>
                <w:sz w:val="24"/>
                <w:szCs w:val="24"/>
              </w:rPr>
            </w:pPr>
            <w:r>
              <w:rPr>
                <w:rFonts w:ascii="Arial" w:hAnsi="Arial" w:cs="Arial"/>
                <w:sz w:val="24"/>
                <w:szCs w:val="24"/>
              </w:rPr>
              <w:t>Lempung lunak</w:t>
            </w:r>
          </w:p>
        </w:tc>
        <w:tc>
          <w:tcPr>
            <w:tcW w:w="3763" w:type="dxa"/>
            <w:vAlign w:val="center"/>
          </w:tcPr>
          <w:p w:rsidR="0035377B" w:rsidRDefault="0035377B" w:rsidP="0035377B">
            <w:pPr>
              <w:pStyle w:val="ListParagraph"/>
              <w:spacing w:line="360" w:lineRule="auto"/>
              <w:ind w:left="0"/>
              <w:jc w:val="center"/>
              <w:rPr>
                <w:rFonts w:ascii="Arial" w:hAnsi="Arial" w:cs="Arial"/>
                <w:sz w:val="24"/>
                <w:szCs w:val="24"/>
              </w:rPr>
            </w:pPr>
            <w:r>
              <w:rPr>
                <w:rFonts w:ascii="Arial" w:hAnsi="Arial" w:cs="Arial"/>
                <w:sz w:val="24"/>
                <w:szCs w:val="24"/>
              </w:rPr>
              <w:t>0,90 – 1,40</w:t>
            </w:r>
          </w:p>
        </w:tc>
      </w:tr>
      <w:tr w:rsidR="0035377B" w:rsidTr="0035377B">
        <w:tc>
          <w:tcPr>
            <w:tcW w:w="3999" w:type="dxa"/>
            <w:vAlign w:val="center"/>
          </w:tcPr>
          <w:p w:rsidR="0035377B" w:rsidRDefault="0035377B" w:rsidP="0035377B">
            <w:pPr>
              <w:pStyle w:val="ListParagraph"/>
              <w:spacing w:line="360" w:lineRule="auto"/>
              <w:ind w:left="0"/>
              <w:rPr>
                <w:rFonts w:ascii="Arial" w:hAnsi="Arial" w:cs="Arial"/>
                <w:sz w:val="24"/>
                <w:szCs w:val="24"/>
              </w:rPr>
            </w:pPr>
            <w:r>
              <w:rPr>
                <w:rFonts w:ascii="Arial" w:hAnsi="Arial" w:cs="Arial"/>
                <w:sz w:val="24"/>
                <w:szCs w:val="24"/>
              </w:rPr>
              <w:t>Loses</w:t>
            </w:r>
          </w:p>
        </w:tc>
        <w:tc>
          <w:tcPr>
            <w:tcW w:w="3763" w:type="dxa"/>
            <w:vAlign w:val="center"/>
          </w:tcPr>
          <w:p w:rsidR="0035377B" w:rsidRDefault="0035377B" w:rsidP="0035377B">
            <w:pPr>
              <w:pStyle w:val="ListParagraph"/>
              <w:spacing w:line="360" w:lineRule="auto"/>
              <w:ind w:left="0"/>
              <w:jc w:val="center"/>
              <w:rPr>
                <w:rFonts w:ascii="Arial" w:hAnsi="Arial" w:cs="Arial"/>
                <w:sz w:val="24"/>
                <w:szCs w:val="24"/>
              </w:rPr>
            </w:pPr>
            <w:r>
              <w:rPr>
                <w:rFonts w:ascii="Arial" w:hAnsi="Arial" w:cs="Arial"/>
                <w:sz w:val="24"/>
                <w:szCs w:val="24"/>
              </w:rPr>
              <w:t>0,90</w:t>
            </w:r>
          </w:p>
        </w:tc>
      </w:tr>
      <w:tr w:rsidR="0035377B" w:rsidTr="0035377B">
        <w:tc>
          <w:tcPr>
            <w:tcW w:w="3999" w:type="dxa"/>
            <w:vAlign w:val="center"/>
          </w:tcPr>
          <w:p w:rsidR="0035377B" w:rsidRDefault="0035377B" w:rsidP="0035377B">
            <w:pPr>
              <w:pStyle w:val="ListParagraph"/>
              <w:spacing w:line="360" w:lineRule="auto"/>
              <w:ind w:left="0"/>
              <w:rPr>
                <w:rFonts w:ascii="Arial" w:hAnsi="Arial" w:cs="Arial"/>
                <w:sz w:val="24"/>
                <w:szCs w:val="24"/>
              </w:rPr>
            </w:pPr>
            <w:r>
              <w:rPr>
                <w:rFonts w:ascii="Arial" w:hAnsi="Arial" w:cs="Arial"/>
                <w:sz w:val="24"/>
                <w:szCs w:val="24"/>
              </w:rPr>
              <w:t>Lempung organik lunak</w:t>
            </w:r>
          </w:p>
        </w:tc>
        <w:tc>
          <w:tcPr>
            <w:tcW w:w="3763" w:type="dxa"/>
            <w:vAlign w:val="center"/>
          </w:tcPr>
          <w:p w:rsidR="0035377B" w:rsidRDefault="0035377B" w:rsidP="0035377B">
            <w:pPr>
              <w:pStyle w:val="ListParagraph"/>
              <w:spacing w:line="360" w:lineRule="auto"/>
              <w:ind w:left="0"/>
              <w:jc w:val="center"/>
              <w:rPr>
                <w:rFonts w:ascii="Arial" w:hAnsi="Arial" w:cs="Arial"/>
                <w:sz w:val="24"/>
                <w:szCs w:val="24"/>
              </w:rPr>
            </w:pPr>
            <w:r>
              <w:rPr>
                <w:rFonts w:ascii="Arial" w:hAnsi="Arial" w:cs="Arial"/>
                <w:sz w:val="24"/>
                <w:szCs w:val="24"/>
              </w:rPr>
              <w:t>2,50 – 3,20</w:t>
            </w:r>
          </w:p>
        </w:tc>
      </w:tr>
      <w:tr w:rsidR="0035377B" w:rsidTr="0035377B">
        <w:tc>
          <w:tcPr>
            <w:tcW w:w="3999" w:type="dxa"/>
            <w:vAlign w:val="center"/>
          </w:tcPr>
          <w:p w:rsidR="0035377B" w:rsidRDefault="0035377B" w:rsidP="0035377B">
            <w:pPr>
              <w:pStyle w:val="ListParagraph"/>
              <w:spacing w:line="360" w:lineRule="auto"/>
              <w:ind w:left="0"/>
              <w:rPr>
                <w:rFonts w:ascii="Arial" w:hAnsi="Arial" w:cs="Arial"/>
                <w:sz w:val="24"/>
                <w:szCs w:val="24"/>
              </w:rPr>
            </w:pPr>
            <w:r>
              <w:rPr>
                <w:rFonts w:ascii="Arial" w:hAnsi="Arial" w:cs="Arial"/>
                <w:sz w:val="24"/>
                <w:szCs w:val="24"/>
              </w:rPr>
              <w:t>Tanah galian</w:t>
            </w:r>
          </w:p>
        </w:tc>
        <w:tc>
          <w:tcPr>
            <w:tcW w:w="3763" w:type="dxa"/>
            <w:vAlign w:val="center"/>
          </w:tcPr>
          <w:p w:rsidR="0035377B" w:rsidRDefault="0035377B" w:rsidP="0035377B">
            <w:pPr>
              <w:pStyle w:val="ListParagraph"/>
              <w:spacing w:line="360" w:lineRule="auto"/>
              <w:ind w:left="0"/>
              <w:jc w:val="center"/>
              <w:rPr>
                <w:rFonts w:ascii="Arial" w:hAnsi="Arial" w:cs="Arial"/>
                <w:sz w:val="24"/>
                <w:szCs w:val="24"/>
              </w:rPr>
            </w:pPr>
            <w:r>
              <w:rPr>
                <w:rFonts w:ascii="Arial" w:hAnsi="Arial" w:cs="Arial"/>
                <w:sz w:val="24"/>
                <w:szCs w:val="24"/>
              </w:rPr>
              <w:t>0,30</w:t>
            </w:r>
          </w:p>
        </w:tc>
      </w:tr>
    </w:tbl>
    <w:p w:rsidR="007E4395" w:rsidRDefault="0035377B" w:rsidP="007E4395">
      <w:pPr>
        <w:pStyle w:val="ListParagraph"/>
        <w:spacing w:after="0" w:line="360" w:lineRule="auto"/>
        <w:jc w:val="both"/>
        <w:rPr>
          <w:rFonts w:ascii="Arial" w:hAnsi="Arial" w:cs="Arial"/>
          <w:i/>
          <w:sz w:val="24"/>
          <w:szCs w:val="24"/>
        </w:rPr>
      </w:pPr>
      <w:r w:rsidRPr="00A57B08">
        <w:rPr>
          <w:rFonts w:ascii="Arial" w:hAnsi="Arial" w:cs="Arial"/>
          <w:i/>
          <w:sz w:val="24"/>
          <w:szCs w:val="24"/>
        </w:rPr>
        <w:t xml:space="preserve"> </w:t>
      </w:r>
      <w:r w:rsidR="007E4395" w:rsidRPr="00A57B08">
        <w:rPr>
          <w:rFonts w:ascii="Arial" w:hAnsi="Arial" w:cs="Arial"/>
          <w:i/>
          <w:sz w:val="24"/>
          <w:szCs w:val="24"/>
        </w:rPr>
        <w:t>(sumber : mekanika tanah, Djatmiko.Soedarmo jilid 1)</w:t>
      </w:r>
    </w:p>
    <w:p w:rsidR="00641663" w:rsidRPr="00C0125C" w:rsidRDefault="00641663" w:rsidP="00AF0561">
      <w:pPr>
        <w:spacing w:after="0" w:line="360" w:lineRule="auto"/>
        <w:jc w:val="both"/>
        <w:rPr>
          <w:rFonts w:ascii="Arial" w:hAnsi="Arial" w:cs="Arial"/>
          <w:sz w:val="24"/>
          <w:szCs w:val="23"/>
        </w:rPr>
      </w:pPr>
    </w:p>
    <w:p w:rsidR="00B14555" w:rsidRPr="00937CF7" w:rsidRDefault="004047EB" w:rsidP="00AF0561">
      <w:pPr>
        <w:spacing w:after="0" w:line="360" w:lineRule="auto"/>
        <w:jc w:val="both"/>
        <w:rPr>
          <w:rFonts w:ascii="Arial" w:hAnsi="Arial" w:cs="Arial"/>
          <w:b/>
          <w:sz w:val="24"/>
          <w:szCs w:val="24"/>
        </w:rPr>
      </w:pPr>
      <w:r>
        <w:rPr>
          <w:rFonts w:ascii="Arial" w:hAnsi="Arial" w:cs="Arial"/>
          <w:b/>
          <w:sz w:val="24"/>
          <w:szCs w:val="24"/>
        </w:rPr>
        <w:t>2.2.3</w:t>
      </w:r>
      <w:r w:rsidR="00DE1261" w:rsidRPr="00937CF7">
        <w:rPr>
          <w:rFonts w:ascii="Arial" w:hAnsi="Arial" w:cs="Arial"/>
          <w:b/>
          <w:sz w:val="24"/>
          <w:szCs w:val="24"/>
        </w:rPr>
        <w:tab/>
        <w:t>Pondasi</w:t>
      </w:r>
    </w:p>
    <w:p w:rsidR="00DE1261" w:rsidRDefault="00DE1261" w:rsidP="004047EB">
      <w:pPr>
        <w:spacing w:after="0" w:line="360" w:lineRule="auto"/>
        <w:ind w:firstLine="567"/>
        <w:jc w:val="both"/>
        <w:rPr>
          <w:rFonts w:ascii="Arial" w:hAnsi="Arial" w:cs="Arial"/>
          <w:sz w:val="24"/>
          <w:szCs w:val="24"/>
        </w:rPr>
      </w:pPr>
      <w:r w:rsidRPr="00F40053">
        <w:rPr>
          <w:rFonts w:ascii="Arial" w:hAnsi="Arial" w:cs="Arial"/>
          <w:sz w:val="24"/>
          <w:szCs w:val="24"/>
        </w:rPr>
        <w:t>Pondasi adalah bagian terendah dari bangunan yang meneruskan beban bangunan ke tanah atau batuan yang berada dibawahnya. Terdapat dua klasifikasi pondasi, yaitu pondasi dangkal dan pondasi dalam. Pondasi dangkal didefinisikan sebagai pondasi yang mendukung bebannya secara langsung. Pondasi dalam didefinisikan sebagai pondasi yang meneruskan beban bangunan ke tanah keras atau batu yang terletak relatif jauh dari permukaan (Hardiyatmo, 1996)</w:t>
      </w:r>
      <w:r w:rsidR="001C443C">
        <w:rPr>
          <w:rFonts w:ascii="Arial" w:hAnsi="Arial" w:cs="Arial"/>
          <w:sz w:val="24"/>
          <w:szCs w:val="24"/>
        </w:rPr>
        <w:t>.</w:t>
      </w:r>
    </w:p>
    <w:p w:rsidR="001C443C" w:rsidRDefault="001C443C" w:rsidP="00AF0561">
      <w:pPr>
        <w:spacing w:after="0" w:line="360" w:lineRule="auto"/>
        <w:jc w:val="both"/>
        <w:rPr>
          <w:rFonts w:ascii="Arial" w:hAnsi="Arial" w:cs="Arial"/>
          <w:b/>
          <w:sz w:val="24"/>
          <w:szCs w:val="24"/>
        </w:rPr>
      </w:pPr>
    </w:p>
    <w:p w:rsidR="00CE2A0B" w:rsidRDefault="004047EB" w:rsidP="00AF0561">
      <w:pPr>
        <w:spacing w:after="0" w:line="360" w:lineRule="auto"/>
        <w:jc w:val="both"/>
        <w:rPr>
          <w:rFonts w:ascii="Arial" w:hAnsi="Arial" w:cs="Arial"/>
          <w:sz w:val="24"/>
          <w:szCs w:val="24"/>
        </w:rPr>
      </w:pPr>
      <w:r>
        <w:rPr>
          <w:rFonts w:ascii="Arial" w:hAnsi="Arial" w:cs="Arial"/>
          <w:b/>
          <w:sz w:val="24"/>
          <w:szCs w:val="24"/>
        </w:rPr>
        <w:t xml:space="preserve">2.2.3.1 </w:t>
      </w:r>
      <w:r w:rsidR="0039346C" w:rsidRPr="00CE2A0B">
        <w:rPr>
          <w:rFonts w:ascii="Arial" w:hAnsi="Arial" w:cs="Arial"/>
          <w:b/>
          <w:sz w:val="24"/>
          <w:szCs w:val="24"/>
        </w:rPr>
        <w:t xml:space="preserve">Pondasi </w:t>
      </w:r>
      <w:r w:rsidR="0039346C" w:rsidRPr="00CE2A0B">
        <w:rPr>
          <w:rFonts w:ascii="Arial" w:hAnsi="Arial" w:cs="Arial"/>
          <w:b/>
          <w:iCs/>
          <w:sz w:val="24"/>
          <w:szCs w:val="24"/>
        </w:rPr>
        <w:t>tiang bor</w:t>
      </w:r>
      <w:r w:rsidR="0039346C" w:rsidRPr="00CE2A0B">
        <w:rPr>
          <w:rFonts w:ascii="Arial" w:hAnsi="Arial" w:cs="Arial"/>
          <w:b/>
          <w:sz w:val="24"/>
          <w:szCs w:val="24"/>
        </w:rPr>
        <w:t xml:space="preserve"> (</w:t>
      </w:r>
      <w:r w:rsidR="0039346C" w:rsidRPr="00CE2A0B">
        <w:rPr>
          <w:rFonts w:ascii="Arial" w:hAnsi="Arial" w:cs="Arial"/>
          <w:b/>
          <w:i/>
          <w:iCs/>
          <w:sz w:val="24"/>
          <w:szCs w:val="24"/>
        </w:rPr>
        <w:t>Bore Pile</w:t>
      </w:r>
      <w:r w:rsidR="0039346C" w:rsidRPr="00CE2A0B">
        <w:rPr>
          <w:rFonts w:ascii="Arial" w:hAnsi="Arial" w:cs="Arial"/>
          <w:b/>
          <w:sz w:val="24"/>
          <w:szCs w:val="24"/>
        </w:rPr>
        <w:t>)</w:t>
      </w:r>
    </w:p>
    <w:p w:rsidR="00667232" w:rsidRDefault="0039346C" w:rsidP="00AF0561">
      <w:pPr>
        <w:spacing w:after="0" w:line="360" w:lineRule="auto"/>
        <w:ind w:firstLine="720"/>
        <w:jc w:val="both"/>
        <w:rPr>
          <w:rFonts w:ascii="Arial" w:hAnsi="Arial" w:cs="Arial"/>
          <w:sz w:val="24"/>
        </w:rPr>
      </w:pPr>
      <w:r w:rsidRPr="00D64BE1">
        <w:rPr>
          <w:rFonts w:ascii="Arial" w:hAnsi="Arial" w:cs="Arial"/>
          <w:i/>
          <w:iCs/>
          <w:sz w:val="24"/>
          <w:szCs w:val="24"/>
        </w:rPr>
        <w:t xml:space="preserve">Bore pile </w:t>
      </w:r>
      <w:r w:rsidRPr="00D64BE1">
        <w:rPr>
          <w:rFonts w:ascii="Arial" w:hAnsi="Arial" w:cs="Arial"/>
          <w:sz w:val="24"/>
          <w:szCs w:val="24"/>
        </w:rPr>
        <w:t>adalah pondasi dalam yang dibangun di dalam permukaan</w:t>
      </w:r>
      <w:r w:rsidRPr="00D64BE1">
        <w:rPr>
          <w:rFonts w:ascii="Arial" w:hAnsi="Arial" w:cs="Arial"/>
          <w:i/>
          <w:iCs/>
          <w:sz w:val="24"/>
          <w:szCs w:val="24"/>
        </w:rPr>
        <w:t xml:space="preserve"> </w:t>
      </w:r>
      <w:r w:rsidRPr="00D64BE1">
        <w:rPr>
          <w:rFonts w:ascii="Arial" w:hAnsi="Arial" w:cs="Arial"/>
          <w:sz w:val="24"/>
          <w:szCs w:val="24"/>
        </w:rPr>
        <w:t>tanah, pondasi di tempatkan sampai ke dalaman yang dibutuhkan dengan cara membuat lobang dengan sistem pengeboran atau pengerukan tanah.</w:t>
      </w:r>
      <w:r w:rsidR="00667232">
        <w:rPr>
          <w:rFonts w:ascii="Arial" w:hAnsi="Arial" w:cs="Arial"/>
          <w:sz w:val="24"/>
          <w:szCs w:val="24"/>
        </w:rPr>
        <w:t xml:space="preserve"> </w:t>
      </w:r>
      <w:r w:rsidR="00667232" w:rsidRPr="00667232">
        <w:rPr>
          <w:rFonts w:ascii="Arial" w:hAnsi="Arial" w:cs="Arial"/>
          <w:sz w:val="24"/>
        </w:rPr>
        <w:t>Berdasarkan cara mendukung beban, tiang</w:t>
      </w:r>
      <w:r w:rsidR="005A58DF">
        <w:rPr>
          <w:rFonts w:ascii="Arial" w:hAnsi="Arial" w:cs="Arial"/>
          <w:sz w:val="24"/>
        </w:rPr>
        <w:t xml:space="preserve"> bor</w:t>
      </w:r>
      <w:r w:rsidR="00667232" w:rsidRPr="00667232">
        <w:rPr>
          <w:rFonts w:ascii="Arial" w:hAnsi="Arial" w:cs="Arial"/>
          <w:sz w:val="24"/>
        </w:rPr>
        <w:t xml:space="preserve"> dapat dibagi menjadi dua macam </w:t>
      </w:r>
      <w:r w:rsidR="00667232">
        <w:rPr>
          <w:rFonts w:ascii="Arial" w:hAnsi="Arial" w:cs="Arial"/>
          <w:sz w:val="24"/>
        </w:rPr>
        <w:t>(H</w:t>
      </w:r>
      <w:r w:rsidR="00667232" w:rsidRPr="00667232">
        <w:rPr>
          <w:rFonts w:ascii="Arial" w:hAnsi="Arial" w:cs="Arial"/>
          <w:sz w:val="24"/>
        </w:rPr>
        <w:t>ardiyatmo 2002), yaitu tahanan ujung tiang (</w:t>
      </w:r>
      <w:r w:rsidR="00667232" w:rsidRPr="00667232">
        <w:rPr>
          <w:rFonts w:ascii="Arial" w:hAnsi="Arial" w:cs="Arial"/>
          <w:i/>
          <w:sz w:val="24"/>
        </w:rPr>
        <w:t>end bearing pile</w:t>
      </w:r>
      <w:r w:rsidR="00667232" w:rsidRPr="00667232">
        <w:rPr>
          <w:rFonts w:ascii="Arial" w:hAnsi="Arial" w:cs="Arial"/>
          <w:sz w:val="24"/>
        </w:rPr>
        <w:t xml:space="preserve">) dan tahanan gesek tiang (friction </w:t>
      </w:r>
      <w:r w:rsidR="00667232">
        <w:rPr>
          <w:rFonts w:ascii="Arial" w:hAnsi="Arial" w:cs="Arial"/>
          <w:sz w:val="24"/>
        </w:rPr>
        <w:t>pile).</w:t>
      </w:r>
    </w:p>
    <w:p w:rsidR="007E4395" w:rsidRDefault="007E4395" w:rsidP="00E8172B">
      <w:pPr>
        <w:spacing w:after="0" w:line="360" w:lineRule="auto"/>
        <w:jc w:val="both"/>
        <w:rPr>
          <w:rFonts w:ascii="Arial" w:hAnsi="Arial" w:cs="Arial"/>
          <w:sz w:val="24"/>
        </w:rPr>
      </w:pPr>
    </w:p>
    <w:p w:rsidR="007E4395" w:rsidRDefault="007E4395" w:rsidP="00E8172B">
      <w:pPr>
        <w:spacing w:after="0" w:line="360" w:lineRule="auto"/>
        <w:jc w:val="both"/>
        <w:rPr>
          <w:rFonts w:ascii="Arial" w:hAnsi="Arial" w:cs="Arial"/>
          <w:sz w:val="24"/>
        </w:rPr>
      </w:pPr>
    </w:p>
    <w:p w:rsidR="007E4395" w:rsidRDefault="007E4395" w:rsidP="00E8172B">
      <w:pPr>
        <w:spacing w:after="0" w:line="360" w:lineRule="auto"/>
        <w:jc w:val="both"/>
        <w:rPr>
          <w:rFonts w:ascii="Arial" w:hAnsi="Arial" w:cs="Arial"/>
          <w:sz w:val="24"/>
        </w:rPr>
      </w:pPr>
    </w:p>
    <w:p w:rsidR="0039346C" w:rsidRPr="00E8172B" w:rsidRDefault="00B67960" w:rsidP="00E8172B">
      <w:pPr>
        <w:spacing w:after="0" w:line="360" w:lineRule="auto"/>
        <w:jc w:val="both"/>
        <w:rPr>
          <w:rFonts w:ascii="Arial" w:hAnsi="Arial" w:cs="Arial"/>
          <w:sz w:val="24"/>
        </w:rPr>
      </w:pPr>
      <w:r w:rsidRPr="00D64BE1">
        <w:rPr>
          <w:rFonts w:ascii="Arial" w:hAnsi="Arial" w:cs="Arial"/>
          <w:noProof/>
          <w:sz w:val="24"/>
          <w:szCs w:val="24"/>
        </w:rPr>
        <w:drawing>
          <wp:anchor distT="0" distB="0" distL="114300" distR="114300" simplePos="0" relativeHeight="251662336" behindDoc="0" locked="0" layoutInCell="1" allowOverlap="1" wp14:anchorId="42237918" wp14:editId="65E9532D">
            <wp:simplePos x="0" y="0"/>
            <wp:positionH relativeFrom="margin">
              <wp:posOffset>-3175</wp:posOffset>
            </wp:positionH>
            <wp:positionV relativeFrom="margin">
              <wp:posOffset>5676900</wp:posOffset>
            </wp:positionV>
            <wp:extent cx="3048000" cy="21621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dasi_dalam.png"/>
                    <pic:cNvPicPr/>
                  </pic:nvPicPr>
                  <pic:blipFill>
                    <a:blip r:embed="rId10">
                      <a:extLst>
                        <a:ext uri="{28A0092B-C50C-407E-A947-70E740481C1C}">
                          <a14:useLocalDpi xmlns:a14="http://schemas.microsoft.com/office/drawing/2010/main" val="0"/>
                        </a:ext>
                      </a:extLst>
                    </a:blip>
                    <a:stretch>
                      <a:fillRect/>
                    </a:stretch>
                  </pic:blipFill>
                  <pic:spPr>
                    <a:xfrm>
                      <a:off x="0" y="0"/>
                      <a:ext cx="3048000" cy="2162175"/>
                    </a:xfrm>
                    <a:prstGeom prst="rect">
                      <a:avLst/>
                    </a:prstGeom>
                  </pic:spPr>
                </pic:pic>
              </a:graphicData>
            </a:graphic>
            <wp14:sizeRelH relativeFrom="page">
              <wp14:pctWidth>0</wp14:pctWidth>
            </wp14:sizeRelH>
            <wp14:sizeRelV relativeFrom="page">
              <wp14:pctHeight>0</wp14:pctHeight>
            </wp14:sizeRelV>
          </wp:anchor>
        </w:drawing>
      </w:r>
    </w:p>
    <w:p w:rsidR="00667232" w:rsidRDefault="00B67960" w:rsidP="00B67960">
      <w:pPr>
        <w:tabs>
          <w:tab w:val="left" w:pos="1340"/>
          <w:tab w:val="center" w:pos="2701"/>
        </w:tabs>
        <w:spacing w:after="0" w:line="360" w:lineRule="auto"/>
        <w:ind w:right="-819" w:firstLine="720"/>
        <w:rPr>
          <w:rFonts w:ascii="Arial" w:hAnsi="Arial" w:cs="Arial"/>
          <w:sz w:val="24"/>
          <w:szCs w:val="24"/>
        </w:rPr>
      </w:pPr>
      <w:r>
        <w:rPr>
          <w:rFonts w:ascii="Arial" w:hAnsi="Arial" w:cs="Arial"/>
          <w:b/>
          <w:bCs/>
          <w:sz w:val="24"/>
          <w:szCs w:val="24"/>
        </w:rPr>
        <w:t xml:space="preserve">     </w:t>
      </w:r>
      <w:r w:rsidR="00EA57AB">
        <w:rPr>
          <w:rFonts w:ascii="Arial" w:hAnsi="Arial" w:cs="Arial"/>
          <w:b/>
          <w:bCs/>
          <w:sz w:val="24"/>
          <w:szCs w:val="24"/>
        </w:rPr>
        <w:t>Gambar 2.2</w:t>
      </w:r>
      <w:r w:rsidR="00667232" w:rsidRPr="00D64BE1">
        <w:rPr>
          <w:rFonts w:ascii="Arial" w:hAnsi="Arial" w:cs="Arial"/>
          <w:b/>
          <w:bCs/>
          <w:sz w:val="24"/>
          <w:szCs w:val="24"/>
        </w:rPr>
        <w:t xml:space="preserve"> </w:t>
      </w:r>
      <w:r w:rsidR="00667232" w:rsidRPr="00AF0561">
        <w:rPr>
          <w:rFonts w:ascii="Arial" w:hAnsi="Arial" w:cs="Arial"/>
          <w:i/>
          <w:sz w:val="24"/>
          <w:szCs w:val="24"/>
        </w:rPr>
        <w:t>Bored Pile</w:t>
      </w:r>
    </w:p>
    <w:p w:rsidR="007E4395" w:rsidRPr="00C0125C" w:rsidRDefault="00D64BE1" w:rsidP="0035377B">
      <w:pPr>
        <w:spacing w:after="0" w:line="360" w:lineRule="auto"/>
        <w:ind w:right="-819"/>
        <w:jc w:val="center"/>
        <w:rPr>
          <w:rFonts w:ascii="Arial" w:hAnsi="Arial" w:cs="Arial"/>
          <w:sz w:val="24"/>
          <w:szCs w:val="24"/>
        </w:rPr>
      </w:pPr>
      <w:r w:rsidRPr="00D64BE1">
        <w:rPr>
          <w:rFonts w:ascii="Arial" w:hAnsi="Arial" w:cs="Arial"/>
          <w:sz w:val="24"/>
          <w:szCs w:val="24"/>
        </w:rPr>
        <w:t xml:space="preserve">(Sumber : </w:t>
      </w:r>
      <w:hyperlink r:id="rId11" w:history="1">
        <w:r w:rsidRPr="00D64BE1">
          <w:rPr>
            <w:rStyle w:val="Hyperlink"/>
            <w:rFonts w:ascii="Arial" w:hAnsi="Arial" w:cs="Arial"/>
            <w:color w:val="auto"/>
            <w:sz w:val="24"/>
            <w:szCs w:val="24"/>
          </w:rPr>
          <w:t>http://khammal.blogspot.co.id/2014/01/pondasi-dalam.html</w:t>
        </w:r>
      </w:hyperlink>
      <w:r w:rsidRPr="00D64BE1">
        <w:rPr>
          <w:rFonts w:ascii="Arial" w:hAnsi="Arial" w:cs="Arial"/>
          <w:sz w:val="24"/>
          <w:szCs w:val="24"/>
        </w:rPr>
        <w:t>)</w:t>
      </w:r>
    </w:p>
    <w:p w:rsidR="00156E4B" w:rsidRDefault="00454005" w:rsidP="00F85530">
      <w:pPr>
        <w:pStyle w:val="ListParagraph"/>
        <w:numPr>
          <w:ilvl w:val="0"/>
          <w:numId w:val="3"/>
        </w:numPr>
        <w:spacing w:after="0" w:line="360" w:lineRule="auto"/>
        <w:ind w:left="709" w:hanging="349"/>
        <w:jc w:val="both"/>
        <w:rPr>
          <w:rFonts w:ascii="Arial" w:hAnsi="Arial" w:cs="Arial"/>
          <w:sz w:val="24"/>
          <w:szCs w:val="24"/>
        </w:rPr>
      </w:pPr>
      <w:r>
        <w:rPr>
          <w:rFonts w:ascii="Arial" w:hAnsi="Arial" w:cs="Arial"/>
          <w:sz w:val="24"/>
          <w:szCs w:val="24"/>
        </w:rPr>
        <w:lastRenderedPageBreak/>
        <w:t xml:space="preserve">Daya dukung tiang tunggal </w:t>
      </w:r>
      <w:r w:rsidRPr="00F40053">
        <w:rPr>
          <w:rFonts w:ascii="Arial" w:hAnsi="Arial" w:cs="Arial"/>
          <w:sz w:val="24"/>
          <w:szCs w:val="24"/>
        </w:rPr>
        <w:t xml:space="preserve">berdasarkan  data  N-Spt  dihitung menggunakan metode Reese and O’niell </w:t>
      </w:r>
      <w:r w:rsidR="00290D1C">
        <w:rPr>
          <w:rFonts w:ascii="Arial" w:hAnsi="Arial" w:cs="Arial"/>
          <w:sz w:val="24"/>
          <w:szCs w:val="24"/>
        </w:rPr>
        <w:t xml:space="preserve">(1989) </w:t>
      </w:r>
      <w:bookmarkStart w:id="0" w:name="_GoBack"/>
      <w:bookmarkEnd w:id="0"/>
      <w:r w:rsidRPr="00F40053">
        <w:rPr>
          <w:rFonts w:ascii="Arial" w:hAnsi="Arial" w:cs="Arial"/>
          <w:sz w:val="24"/>
          <w:szCs w:val="24"/>
        </w:rPr>
        <w:t>yaitu :</w:t>
      </w:r>
    </w:p>
    <w:p w:rsidR="00454005" w:rsidRPr="00454005" w:rsidRDefault="00454005" w:rsidP="00454005">
      <w:pPr>
        <w:pStyle w:val="ListParagraph"/>
        <w:spacing w:after="0" w:line="360" w:lineRule="auto"/>
        <w:ind w:left="426"/>
        <w:jc w:val="both"/>
        <w:rPr>
          <w:rFonts w:ascii="Arial" w:hAnsi="Arial" w:cs="Arial"/>
          <w:sz w:val="24"/>
          <w:szCs w:val="24"/>
        </w:rPr>
      </w:pPr>
    </w:p>
    <w:p w:rsidR="009837FC" w:rsidRPr="00156E4B" w:rsidRDefault="009837FC" w:rsidP="00AF0561">
      <w:pPr>
        <w:pStyle w:val="ListParagraph"/>
        <w:numPr>
          <w:ilvl w:val="0"/>
          <w:numId w:val="33"/>
        </w:numPr>
        <w:spacing w:after="0" w:line="360" w:lineRule="auto"/>
        <w:jc w:val="both"/>
        <w:rPr>
          <w:rFonts w:ascii="Arial" w:hAnsi="Arial" w:cs="Arial"/>
          <w:sz w:val="24"/>
          <w:szCs w:val="24"/>
        </w:rPr>
      </w:pPr>
      <w:r w:rsidRPr="00156E4B">
        <w:rPr>
          <w:rFonts w:ascii="Arial" w:hAnsi="Arial" w:cs="Arial"/>
          <w:sz w:val="24"/>
          <w:szCs w:val="24"/>
        </w:rPr>
        <w:t>Kapasitas Daya dukung ultimit tiang :</w:t>
      </w:r>
    </w:p>
    <w:p w:rsidR="009837FC" w:rsidRPr="00F40053" w:rsidRDefault="009837FC" w:rsidP="00AF0561">
      <w:pPr>
        <w:spacing w:after="0" w:line="360" w:lineRule="auto"/>
        <w:ind w:left="360" w:firstLine="720"/>
        <w:jc w:val="both"/>
        <w:rPr>
          <w:rFonts w:ascii="Arial" w:hAnsi="Arial" w:cs="Arial"/>
          <w:sz w:val="24"/>
          <w:szCs w:val="24"/>
        </w:rPr>
      </w:pPr>
      <w:r w:rsidRPr="00F40053">
        <w:rPr>
          <w:rFonts w:ascii="Arial" w:hAnsi="Arial" w:cs="Arial"/>
          <w:sz w:val="24"/>
          <w:szCs w:val="24"/>
        </w:rPr>
        <w:t>Q</w:t>
      </w:r>
      <w:r w:rsidRPr="00B67960">
        <w:rPr>
          <w:rFonts w:ascii="Arial" w:hAnsi="Arial" w:cs="Arial"/>
          <w:sz w:val="24"/>
          <w:szCs w:val="24"/>
          <w:vertAlign w:val="subscript"/>
        </w:rPr>
        <w:t>ult</w:t>
      </w:r>
      <w:r w:rsidRPr="00F40053">
        <w:rPr>
          <w:rFonts w:ascii="Arial" w:hAnsi="Arial" w:cs="Arial"/>
          <w:sz w:val="24"/>
          <w:szCs w:val="24"/>
        </w:rPr>
        <w:t xml:space="preserve"> = </w:t>
      </w:r>
      <w:r w:rsidR="00B67960" w:rsidRPr="00247ADA">
        <w:rPr>
          <w:rFonts w:ascii="Arial" w:hAnsi="Arial" w:cs="Arial"/>
          <w:sz w:val="24"/>
          <w:szCs w:val="24"/>
        </w:rPr>
        <w:t>Q</w:t>
      </w:r>
      <w:r w:rsidR="00B67960" w:rsidRPr="00247ADA">
        <w:rPr>
          <w:rFonts w:ascii="Arial" w:hAnsi="Arial" w:cs="Arial"/>
          <w:sz w:val="24"/>
          <w:szCs w:val="24"/>
          <w:vertAlign w:val="subscript"/>
        </w:rPr>
        <w:t>b</w:t>
      </w:r>
      <w:r w:rsidR="00B67960" w:rsidRPr="00F40053">
        <w:rPr>
          <w:rFonts w:ascii="Arial" w:hAnsi="Arial" w:cs="Arial"/>
          <w:sz w:val="24"/>
          <w:szCs w:val="24"/>
        </w:rPr>
        <w:t xml:space="preserve"> </w:t>
      </w:r>
      <w:r w:rsidRPr="00F40053">
        <w:rPr>
          <w:rFonts w:ascii="Arial" w:hAnsi="Arial" w:cs="Arial"/>
          <w:sz w:val="24"/>
          <w:szCs w:val="24"/>
        </w:rPr>
        <w:t>+ Q</w:t>
      </w:r>
      <w:r w:rsidRPr="00B67960">
        <w:rPr>
          <w:rFonts w:ascii="Arial" w:hAnsi="Arial" w:cs="Arial"/>
          <w:sz w:val="24"/>
          <w:szCs w:val="24"/>
          <w:vertAlign w:val="subscript"/>
        </w:rPr>
        <w:t>s</w:t>
      </w:r>
      <w:r w:rsidRPr="00F40053">
        <w:rPr>
          <w:rFonts w:ascii="Arial" w:hAnsi="Arial" w:cs="Arial"/>
          <w:sz w:val="24"/>
          <w:szCs w:val="24"/>
        </w:rPr>
        <w:t xml:space="preserve"> – Wp</w:t>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t>(2.7</w:t>
      </w:r>
      <w:r w:rsidR="00DC4E2F">
        <w:rPr>
          <w:rFonts w:ascii="Arial" w:hAnsi="Arial" w:cs="Arial"/>
          <w:sz w:val="24"/>
          <w:szCs w:val="24"/>
        </w:rPr>
        <w:t>)</w:t>
      </w:r>
    </w:p>
    <w:p w:rsidR="009837FC" w:rsidRPr="00F40053" w:rsidRDefault="009837FC" w:rsidP="00AF0561">
      <w:pPr>
        <w:spacing w:after="0" w:line="360" w:lineRule="auto"/>
        <w:ind w:firstLine="720"/>
        <w:jc w:val="both"/>
        <w:rPr>
          <w:rFonts w:ascii="Arial" w:hAnsi="Arial" w:cs="Arial"/>
          <w:sz w:val="24"/>
          <w:szCs w:val="24"/>
        </w:rPr>
      </w:pPr>
      <w:r w:rsidRPr="00F40053">
        <w:rPr>
          <w:rFonts w:ascii="Arial" w:hAnsi="Arial" w:cs="Arial"/>
          <w:sz w:val="24"/>
          <w:szCs w:val="24"/>
        </w:rPr>
        <w:t>Dimana :</w:t>
      </w:r>
    </w:p>
    <w:p w:rsidR="00F40053" w:rsidRPr="00F40053" w:rsidRDefault="00F40053" w:rsidP="00AF0561">
      <w:pPr>
        <w:spacing w:after="0" w:line="360" w:lineRule="auto"/>
        <w:ind w:left="720"/>
        <w:jc w:val="both"/>
        <w:rPr>
          <w:rFonts w:ascii="Arial" w:hAnsi="Arial" w:cs="Arial"/>
          <w:sz w:val="24"/>
          <w:szCs w:val="24"/>
        </w:rPr>
      </w:pPr>
      <w:r w:rsidRPr="00F40053">
        <w:rPr>
          <w:rFonts w:ascii="Arial" w:hAnsi="Arial" w:cs="Arial"/>
          <w:sz w:val="24"/>
          <w:szCs w:val="24"/>
        </w:rPr>
        <w:t>Q</w:t>
      </w:r>
      <w:r w:rsidRPr="004A0194">
        <w:rPr>
          <w:rFonts w:ascii="Arial" w:hAnsi="Arial" w:cs="Arial"/>
          <w:sz w:val="24"/>
          <w:szCs w:val="24"/>
          <w:vertAlign w:val="subscript"/>
        </w:rPr>
        <w:t>ult</w:t>
      </w:r>
      <w:r w:rsidRPr="00F40053">
        <w:rPr>
          <w:rFonts w:ascii="Arial" w:hAnsi="Arial" w:cs="Arial"/>
          <w:sz w:val="24"/>
          <w:szCs w:val="24"/>
        </w:rPr>
        <w:tab/>
        <w:t>= Daya dukung ultimit tiang (ton)</w:t>
      </w:r>
    </w:p>
    <w:p w:rsidR="00F40053" w:rsidRPr="00F40053" w:rsidRDefault="00B67960" w:rsidP="00AF0561">
      <w:pPr>
        <w:spacing w:after="0" w:line="360" w:lineRule="auto"/>
        <w:ind w:left="720"/>
        <w:jc w:val="both"/>
        <w:rPr>
          <w:rFonts w:ascii="Arial" w:hAnsi="Arial" w:cs="Arial"/>
          <w:sz w:val="24"/>
          <w:szCs w:val="24"/>
        </w:rPr>
      </w:pPr>
      <w:r w:rsidRPr="00247ADA">
        <w:rPr>
          <w:rFonts w:ascii="Arial" w:hAnsi="Arial" w:cs="Arial"/>
          <w:sz w:val="24"/>
          <w:szCs w:val="24"/>
        </w:rPr>
        <w:t>Q</w:t>
      </w:r>
      <w:r w:rsidRPr="00247ADA">
        <w:rPr>
          <w:rFonts w:ascii="Arial" w:hAnsi="Arial" w:cs="Arial"/>
          <w:sz w:val="24"/>
          <w:szCs w:val="24"/>
          <w:vertAlign w:val="subscript"/>
        </w:rPr>
        <w:t>b</w:t>
      </w:r>
      <w:r w:rsidR="00F40053" w:rsidRPr="00F40053">
        <w:rPr>
          <w:rFonts w:ascii="Arial" w:hAnsi="Arial" w:cs="Arial"/>
          <w:sz w:val="24"/>
          <w:szCs w:val="24"/>
        </w:rPr>
        <w:tab/>
        <w:t>= Daya dukung ujung tiang (ton)</w:t>
      </w:r>
    </w:p>
    <w:p w:rsidR="00F40053" w:rsidRPr="00F40053" w:rsidRDefault="00F40053" w:rsidP="00AF0561">
      <w:pPr>
        <w:spacing w:after="0" w:line="360" w:lineRule="auto"/>
        <w:ind w:left="720"/>
        <w:jc w:val="both"/>
        <w:rPr>
          <w:rFonts w:ascii="Arial" w:hAnsi="Arial" w:cs="Arial"/>
          <w:sz w:val="24"/>
          <w:szCs w:val="24"/>
        </w:rPr>
      </w:pPr>
      <w:r w:rsidRPr="00F40053">
        <w:rPr>
          <w:rFonts w:ascii="Arial" w:hAnsi="Arial" w:cs="Arial"/>
          <w:sz w:val="24"/>
          <w:szCs w:val="24"/>
        </w:rPr>
        <w:t>Q</w:t>
      </w:r>
      <w:r w:rsidRPr="00B67960">
        <w:rPr>
          <w:rFonts w:ascii="Arial" w:hAnsi="Arial" w:cs="Arial"/>
          <w:sz w:val="24"/>
          <w:szCs w:val="24"/>
          <w:vertAlign w:val="subscript"/>
        </w:rPr>
        <w:t>s</w:t>
      </w:r>
      <w:r w:rsidRPr="00F40053">
        <w:rPr>
          <w:rFonts w:ascii="Arial" w:hAnsi="Arial" w:cs="Arial"/>
          <w:sz w:val="24"/>
          <w:szCs w:val="24"/>
        </w:rPr>
        <w:tab/>
        <w:t>= Daya dukung selimut tiang (ton)</w:t>
      </w:r>
    </w:p>
    <w:p w:rsidR="00156E4B" w:rsidRDefault="00F40053" w:rsidP="00AF0561">
      <w:pPr>
        <w:spacing w:after="0" w:line="360" w:lineRule="auto"/>
        <w:ind w:left="720"/>
        <w:jc w:val="both"/>
        <w:rPr>
          <w:rFonts w:ascii="Arial" w:hAnsi="Arial" w:cs="Arial"/>
          <w:sz w:val="24"/>
          <w:szCs w:val="24"/>
        </w:rPr>
      </w:pPr>
      <w:r w:rsidRPr="00F40053">
        <w:rPr>
          <w:rFonts w:ascii="Arial" w:hAnsi="Arial" w:cs="Arial"/>
          <w:sz w:val="24"/>
          <w:szCs w:val="24"/>
        </w:rPr>
        <w:t>Wp</w:t>
      </w:r>
      <w:r w:rsidRPr="00F40053">
        <w:rPr>
          <w:rFonts w:ascii="Arial" w:hAnsi="Arial" w:cs="Arial"/>
          <w:sz w:val="24"/>
          <w:szCs w:val="24"/>
        </w:rPr>
        <w:tab/>
        <w:t>= Berat tiang (ton)</w:t>
      </w:r>
    </w:p>
    <w:p w:rsidR="00156E4B" w:rsidRDefault="00156E4B" w:rsidP="00AF0561">
      <w:pPr>
        <w:spacing w:after="0" w:line="360" w:lineRule="auto"/>
        <w:ind w:left="720"/>
        <w:jc w:val="both"/>
        <w:rPr>
          <w:rFonts w:ascii="Arial" w:hAnsi="Arial" w:cs="Arial"/>
          <w:sz w:val="24"/>
          <w:szCs w:val="24"/>
        </w:rPr>
      </w:pPr>
    </w:p>
    <w:p w:rsidR="00F40053" w:rsidRPr="00156E4B" w:rsidRDefault="00F40053" w:rsidP="00AF0561">
      <w:pPr>
        <w:pStyle w:val="ListParagraph"/>
        <w:numPr>
          <w:ilvl w:val="0"/>
          <w:numId w:val="33"/>
        </w:numPr>
        <w:spacing w:after="0" w:line="360" w:lineRule="auto"/>
        <w:jc w:val="both"/>
        <w:rPr>
          <w:rFonts w:ascii="Arial" w:hAnsi="Arial" w:cs="Arial"/>
          <w:sz w:val="24"/>
          <w:szCs w:val="24"/>
        </w:rPr>
      </w:pPr>
      <w:r w:rsidRPr="00156E4B">
        <w:rPr>
          <w:rFonts w:ascii="Arial" w:hAnsi="Arial" w:cs="Arial"/>
          <w:sz w:val="24"/>
          <w:szCs w:val="24"/>
        </w:rPr>
        <w:t>Tahanan ujung tiang pada tanah lempung (</w:t>
      </w:r>
      <w:r w:rsidR="00B67960" w:rsidRPr="00247ADA">
        <w:rPr>
          <w:rFonts w:ascii="Arial" w:hAnsi="Arial" w:cs="Arial"/>
          <w:sz w:val="24"/>
          <w:szCs w:val="24"/>
        </w:rPr>
        <w:t>Q</w:t>
      </w:r>
      <w:r w:rsidR="00B67960" w:rsidRPr="00247ADA">
        <w:rPr>
          <w:rFonts w:ascii="Arial" w:hAnsi="Arial" w:cs="Arial"/>
          <w:sz w:val="24"/>
          <w:szCs w:val="24"/>
          <w:vertAlign w:val="subscript"/>
        </w:rPr>
        <w:t>b</w:t>
      </w:r>
      <w:r w:rsidRPr="00156E4B">
        <w:rPr>
          <w:rFonts w:ascii="Arial" w:hAnsi="Arial" w:cs="Arial"/>
          <w:sz w:val="24"/>
          <w:szCs w:val="24"/>
        </w:rPr>
        <w:t>):</w:t>
      </w:r>
    </w:p>
    <w:p w:rsidR="00247ADA" w:rsidRPr="00DC4E2F" w:rsidRDefault="00247ADA" w:rsidP="00AF0561">
      <w:pPr>
        <w:spacing w:after="0" w:line="360" w:lineRule="auto"/>
        <w:ind w:left="360" w:firstLine="720"/>
        <w:jc w:val="both"/>
        <w:rPr>
          <w:rFonts w:ascii="Arial" w:hAnsi="Arial" w:cs="Arial"/>
          <w:sz w:val="24"/>
          <w:szCs w:val="24"/>
        </w:rPr>
      </w:pPr>
      <w:r w:rsidRPr="00247ADA">
        <w:rPr>
          <w:rFonts w:ascii="Arial" w:hAnsi="Arial" w:cs="Arial"/>
          <w:sz w:val="24"/>
          <w:szCs w:val="24"/>
        </w:rPr>
        <w:t>C</w:t>
      </w:r>
      <w:r w:rsidRPr="00247ADA">
        <w:rPr>
          <w:rFonts w:ascii="Arial" w:hAnsi="Arial" w:cs="Arial"/>
          <w:sz w:val="24"/>
          <w:szCs w:val="24"/>
          <w:vertAlign w:val="subscript"/>
        </w:rPr>
        <w:t>u</w:t>
      </w:r>
      <w:r w:rsidRPr="00247ADA">
        <w:rPr>
          <w:rFonts w:ascii="Arial" w:hAnsi="Arial" w:cs="Arial"/>
          <w:sz w:val="24"/>
          <w:szCs w:val="24"/>
        </w:rPr>
        <w:tab/>
      </w:r>
      <w:r w:rsidR="00F40053" w:rsidRPr="00247ADA">
        <w:rPr>
          <w:rFonts w:ascii="Arial" w:hAnsi="Arial" w:cs="Arial"/>
          <w:sz w:val="24"/>
          <w:szCs w:val="24"/>
        </w:rPr>
        <w:t xml:space="preserve">= 0.6 x </w:t>
      </w:r>
      <w:r w:rsidRPr="00247ADA">
        <w:rPr>
          <w:rFonts w:ascii="Arial" w:hAnsi="Arial" w:cs="Arial"/>
          <w:sz w:val="24"/>
          <w:szCs w:val="24"/>
        </w:rPr>
        <w:t>N</w:t>
      </w:r>
      <w:r w:rsidRPr="00247ADA">
        <w:rPr>
          <w:rFonts w:ascii="Arial" w:hAnsi="Arial" w:cs="Arial"/>
          <w:sz w:val="24"/>
          <w:szCs w:val="24"/>
          <w:vertAlign w:val="subscript"/>
        </w:rPr>
        <w:t>60</w:t>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EA57AB">
        <w:rPr>
          <w:rFonts w:ascii="Arial" w:hAnsi="Arial" w:cs="Arial"/>
          <w:sz w:val="24"/>
          <w:szCs w:val="24"/>
        </w:rPr>
        <w:t>(2.8</w:t>
      </w:r>
      <w:r w:rsidR="00DC4E2F">
        <w:rPr>
          <w:rFonts w:ascii="Arial" w:hAnsi="Arial" w:cs="Arial"/>
          <w:sz w:val="24"/>
          <w:szCs w:val="24"/>
        </w:rPr>
        <w:t>)</w:t>
      </w:r>
    </w:p>
    <w:p w:rsidR="00F40053" w:rsidRPr="00247ADA" w:rsidRDefault="00247ADA" w:rsidP="00AF0561">
      <w:pPr>
        <w:spacing w:after="0" w:line="360" w:lineRule="auto"/>
        <w:ind w:left="360" w:firstLine="720"/>
        <w:jc w:val="both"/>
        <w:rPr>
          <w:rFonts w:ascii="Arial" w:eastAsiaTheme="minorEastAsia" w:hAnsi="Arial" w:cs="Arial"/>
          <w:sz w:val="24"/>
          <w:szCs w:val="24"/>
        </w:rPr>
      </w:pPr>
      <w:r w:rsidRPr="00247ADA">
        <w:rPr>
          <w:rFonts w:ascii="Arial" w:hAnsi="Arial" w:cs="Arial"/>
          <w:sz w:val="24"/>
          <w:szCs w:val="24"/>
        </w:rPr>
        <w:t>N</w:t>
      </w:r>
      <w:r w:rsidR="00CF782A">
        <w:rPr>
          <w:rFonts w:ascii="Arial" w:hAnsi="Arial" w:cs="Arial"/>
          <w:sz w:val="24"/>
          <w:szCs w:val="24"/>
          <w:vertAlign w:val="subscript"/>
        </w:rPr>
        <w:t>c</w:t>
      </w:r>
      <w:r w:rsidR="00CF782A">
        <w:rPr>
          <w:rFonts w:ascii="Arial" w:hAnsi="Arial" w:cs="Arial"/>
          <w:sz w:val="24"/>
          <w:szCs w:val="24"/>
        </w:rPr>
        <w:t>*</w:t>
      </w:r>
      <w:r w:rsidRPr="00247ADA">
        <w:rPr>
          <w:rFonts w:ascii="Arial" w:hAnsi="Arial" w:cs="Arial"/>
          <w:sz w:val="24"/>
          <w:szCs w:val="24"/>
          <w:vertAlign w:val="subscript"/>
        </w:rPr>
        <w:tab/>
      </w:r>
      <w:r w:rsidR="00F40053" w:rsidRPr="00247ADA">
        <w:rPr>
          <w:rFonts w:ascii="Arial" w:hAnsi="Arial" w:cs="Arial"/>
          <w:sz w:val="24"/>
          <w:szCs w:val="24"/>
        </w:rPr>
        <w:t>= 6 (</w:t>
      </w:r>
      <w:r w:rsidR="009C0B3F" w:rsidRPr="00247ADA">
        <w:rPr>
          <w:rFonts w:ascii="Arial" w:hAnsi="Arial" w:cs="Arial"/>
          <w:sz w:val="24"/>
          <w:szCs w:val="24"/>
        </w:rPr>
        <w:t xml:space="preserve">1+0.2 </w:t>
      </w:r>
      <m:oMath>
        <m:f>
          <m:fPr>
            <m:ctrlPr>
              <w:rPr>
                <w:rFonts w:ascii="Cambria Math" w:hAnsi="Cambria Math" w:cs="Arial"/>
                <w:i/>
                <w:sz w:val="28"/>
                <w:szCs w:val="24"/>
              </w:rPr>
            </m:ctrlPr>
          </m:fPr>
          <m:num>
            <m:r>
              <w:rPr>
                <w:rFonts w:ascii="Cambria Math" w:hAnsi="Cambria Math" w:cs="Arial"/>
                <w:sz w:val="28"/>
                <w:szCs w:val="24"/>
              </w:rPr>
              <m:t>L</m:t>
            </m:r>
          </m:num>
          <m:den>
            <m:r>
              <m:rPr>
                <m:sty m:val="p"/>
              </m:rPr>
              <w:rPr>
                <w:rFonts w:ascii="Cambria Math" w:hAnsi="Cambria Math" w:cs="Arial"/>
                <w:sz w:val="28"/>
                <w:szCs w:val="24"/>
              </w:rPr>
              <m:t>d</m:t>
            </m:r>
          </m:den>
        </m:f>
      </m:oMath>
      <w:r w:rsidR="009C0B3F" w:rsidRPr="00247ADA">
        <w:rPr>
          <w:rFonts w:ascii="Arial" w:eastAsiaTheme="minorEastAsia" w:hAnsi="Arial" w:cs="Arial"/>
          <w:sz w:val="24"/>
          <w:szCs w:val="24"/>
        </w:rPr>
        <w:t xml:space="preserve"> )  </w:t>
      </w:r>
      <m:oMath>
        <m:r>
          <w:rPr>
            <w:rFonts w:ascii="Cambria Math" w:eastAsiaTheme="minorEastAsia" w:hAnsi="Cambria Math" w:cs="Arial"/>
            <w:sz w:val="24"/>
            <w:szCs w:val="24"/>
          </w:rPr>
          <m:t>≤</m:t>
        </m:r>
      </m:oMath>
      <w:r w:rsidR="009C0B3F" w:rsidRPr="00247ADA">
        <w:rPr>
          <w:rFonts w:ascii="Arial" w:eastAsiaTheme="minorEastAsia" w:hAnsi="Arial" w:cs="Arial"/>
          <w:sz w:val="24"/>
          <w:szCs w:val="24"/>
        </w:rPr>
        <w:t xml:space="preserve">  9</w:t>
      </w:r>
      <w:r w:rsidR="00EA57AB">
        <w:rPr>
          <w:rFonts w:ascii="Arial" w:eastAsiaTheme="minorEastAsia" w:hAnsi="Arial" w:cs="Arial"/>
          <w:sz w:val="24"/>
          <w:szCs w:val="24"/>
        </w:rPr>
        <w:tab/>
      </w:r>
      <w:r w:rsidR="00EA57AB">
        <w:rPr>
          <w:rFonts w:ascii="Arial" w:eastAsiaTheme="minorEastAsia" w:hAnsi="Arial" w:cs="Arial"/>
          <w:sz w:val="24"/>
          <w:szCs w:val="24"/>
        </w:rPr>
        <w:tab/>
      </w:r>
      <w:r w:rsidR="00EA57AB">
        <w:rPr>
          <w:rFonts w:ascii="Arial" w:eastAsiaTheme="minorEastAsia" w:hAnsi="Arial" w:cs="Arial"/>
          <w:sz w:val="24"/>
          <w:szCs w:val="24"/>
        </w:rPr>
        <w:tab/>
      </w:r>
      <w:r w:rsidR="00EA57AB">
        <w:rPr>
          <w:rFonts w:ascii="Arial" w:eastAsiaTheme="minorEastAsia" w:hAnsi="Arial" w:cs="Arial"/>
          <w:sz w:val="24"/>
          <w:szCs w:val="24"/>
        </w:rPr>
        <w:tab/>
      </w:r>
      <w:r w:rsidR="00EA57AB">
        <w:rPr>
          <w:rFonts w:ascii="Arial" w:eastAsiaTheme="minorEastAsia" w:hAnsi="Arial" w:cs="Arial"/>
          <w:sz w:val="24"/>
          <w:szCs w:val="24"/>
        </w:rPr>
        <w:tab/>
      </w:r>
      <w:r w:rsidR="00EA57AB">
        <w:rPr>
          <w:rFonts w:ascii="Arial" w:eastAsiaTheme="minorEastAsia" w:hAnsi="Arial" w:cs="Arial"/>
          <w:sz w:val="24"/>
          <w:szCs w:val="24"/>
        </w:rPr>
        <w:tab/>
      </w:r>
      <w:r w:rsidR="00EA57AB">
        <w:rPr>
          <w:rFonts w:ascii="Arial" w:eastAsiaTheme="minorEastAsia" w:hAnsi="Arial" w:cs="Arial"/>
          <w:sz w:val="24"/>
          <w:szCs w:val="24"/>
        </w:rPr>
        <w:tab/>
        <w:t>(2.9</w:t>
      </w:r>
      <w:r w:rsidR="00DC4E2F">
        <w:rPr>
          <w:rFonts w:ascii="Arial" w:eastAsiaTheme="minorEastAsia" w:hAnsi="Arial" w:cs="Arial"/>
          <w:sz w:val="24"/>
          <w:szCs w:val="24"/>
        </w:rPr>
        <w:t>)</w:t>
      </w:r>
    </w:p>
    <w:p w:rsidR="00247ADA" w:rsidRPr="00DC4E2F" w:rsidRDefault="00247ADA" w:rsidP="00AF0561">
      <w:pPr>
        <w:spacing w:after="0" w:line="360" w:lineRule="auto"/>
        <w:ind w:left="360" w:firstLine="720"/>
        <w:jc w:val="both"/>
        <w:rPr>
          <w:rFonts w:ascii="Arial" w:hAnsi="Arial" w:cs="Arial"/>
          <w:sz w:val="24"/>
          <w:szCs w:val="24"/>
        </w:rPr>
      </w:pPr>
      <w:r w:rsidRPr="00247ADA">
        <w:rPr>
          <w:rFonts w:ascii="Arial" w:hAnsi="Arial" w:cs="Arial"/>
          <w:sz w:val="24"/>
          <w:szCs w:val="24"/>
        </w:rPr>
        <w:t>f</w:t>
      </w:r>
      <w:r w:rsidRPr="00247ADA">
        <w:rPr>
          <w:rFonts w:ascii="Arial" w:hAnsi="Arial" w:cs="Arial"/>
          <w:sz w:val="24"/>
          <w:szCs w:val="24"/>
          <w:vertAlign w:val="subscript"/>
        </w:rPr>
        <w:t>b</w:t>
      </w:r>
      <w:r w:rsidRPr="00247ADA">
        <w:rPr>
          <w:rFonts w:ascii="Arial" w:hAnsi="Arial" w:cs="Arial"/>
          <w:sz w:val="24"/>
          <w:szCs w:val="24"/>
          <w:vertAlign w:val="subscript"/>
        </w:rPr>
        <w:tab/>
      </w:r>
      <w:r w:rsidRPr="00247ADA">
        <w:rPr>
          <w:rFonts w:ascii="Arial" w:hAnsi="Arial" w:cs="Arial"/>
          <w:sz w:val="24"/>
          <w:szCs w:val="24"/>
        </w:rPr>
        <w:t>= C</w:t>
      </w:r>
      <w:r w:rsidRPr="00247ADA">
        <w:rPr>
          <w:rFonts w:ascii="Arial" w:hAnsi="Arial" w:cs="Arial"/>
          <w:sz w:val="24"/>
          <w:szCs w:val="24"/>
          <w:vertAlign w:val="subscript"/>
        </w:rPr>
        <w:t xml:space="preserve">u  </w:t>
      </w:r>
      <w:r w:rsidRPr="00247ADA">
        <w:rPr>
          <w:rFonts w:ascii="Arial" w:hAnsi="Arial" w:cs="Arial"/>
          <w:sz w:val="24"/>
          <w:szCs w:val="24"/>
        </w:rPr>
        <w:t xml:space="preserve">x </w:t>
      </w:r>
      <w:r w:rsidRPr="00DC4E2F">
        <w:rPr>
          <w:rFonts w:ascii="Arial" w:hAnsi="Arial" w:cs="Arial"/>
          <w:sz w:val="24"/>
          <w:szCs w:val="24"/>
        </w:rPr>
        <w:t>N</w:t>
      </w:r>
      <w:r w:rsidRPr="004A0194">
        <w:rPr>
          <w:rFonts w:ascii="Arial" w:hAnsi="Arial" w:cs="Arial"/>
          <w:sz w:val="24"/>
          <w:szCs w:val="24"/>
          <w:vertAlign w:val="subscript"/>
        </w:rPr>
        <w:t>c’</w:t>
      </w:r>
      <w:r w:rsidR="00DC4E2F">
        <w:rPr>
          <w:rFonts w:ascii="Arial" w:hAnsi="Arial" w:cs="Arial"/>
          <w:sz w:val="24"/>
          <w:szCs w:val="24"/>
        </w:rPr>
        <w:tab/>
      </w:r>
      <w:r w:rsidR="00DC4E2F">
        <w:rPr>
          <w:rFonts w:ascii="Arial" w:hAnsi="Arial" w:cs="Arial"/>
          <w:sz w:val="24"/>
          <w:szCs w:val="24"/>
        </w:rPr>
        <w:tab/>
      </w:r>
      <w:r w:rsidR="00DC4E2F">
        <w:rPr>
          <w:rFonts w:ascii="Arial" w:hAnsi="Arial" w:cs="Arial"/>
          <w:sz w:val="24"/>
          <w:szCs w:val="24"/>
        </w:rPr>
        <w:tab/>
      </w:r>
      <w:r w:rsidR="00DC4E2F">
        <w:rPr>
          <w:rFonts w:ascii="Arial" w:hAnsi="Arial" w:cs="Arial"/>
          <w:sz w:val="24"/>
          <w:szCs w:val="24"/>
        </w:rPr>
        <w:tab/>
      </w:r>
      <w:r w:rsidR="00DC4E2F">
        <w:rPr>
          <w:rFonts w:ascii="Arial" w:hAnsi="Arial" w:cs="Arial"/>
          <w:sz w:val="24"/>
          <w:szCs w:val="24"/>
        </w:rPr>
        <w:tab/>
      </w:r>
      <w:r w:rsidR="00DC4E2F">
        <w:rPr>
          <w:rFonts w:ascii="Arial" w:hAnsi="Arial" w:cs="Arial"/>
          <w:sz w:val="24"/>
          <w:szCs w:val="24"/>
        </w:rPr>
        <w:tab/>
      </w:r>
      <w:r w:rsidR="00DC4E2F">
        <w:rPr>
          <w:rFonts w:ascii="Arial" w:hAnsi="Arial" w:cs="Arial"/>
          <w:sz w:val="24"/>
          <w:szCs w:val="24"/>
        </w:rPr>
        <w:tab/>
      </w:r>
      <w:r w:rsidR="00DC4E2F">
        <w:rPr>
          <w:rFonts w:ascii="Arial" w:hAnsi="Arial" w:cs="Arial"/>
          <w:sz w:val="24"/>
          <w:szCs w:val="24"/>
        </w:rPr>
        <w:tab/>
        <w:t>(</w:t>
      </w:r>
      <w:r w:rsidR="00DC4E2F" w:rsidRPr="00DC4E2F">
        <w:rPr>
          <w:rFonts w:ascii="Arial" w:hAnsi="Arial" w:cs="Arial"/>
          <w:sz w:val="24"/>
          <w:szCs w:val="24"/>
        </w:rPr>
        <w:t>2</w:t>
      </w:r>
      <w:r w:rsidR="00EA57AB">
        <w:rPr>
          <w:rFonts w:ascii="Arial" w:hAnsi="Arial" w:cs="Arial"/>
          <w:sz w:val="24"/>
          <w:szCs w:val="24"/>
        </w:rPr>
        <w:t>.10</w:t>
      </w:r>
      <w:r w:rsidR="00DC4E2F">
        <w:rPr>
          <w:rFonts w:ascii="Arial" w:hAnsi="Arial" w:cs="Arial"/>
          <w:sz w:val="24"/>
          <w:szCs w:val="24"/>
        </w:rPr>
        <w:t>)</w:t>
      </w:r>
    </w:p>
    <w:p w:rsidR="00247ADA" w:rsidRPr="00DC4E2F" w:rsidRDefault="00247ADA" w:rsidP="00AF0561">
      <w:pPr>
        <w:spacing w:after="0" w:line="360" w:lineRule="auto"/>
        <w:ind w:left="360" w:firstLine="720"/>
        <w:jc w:val="both"/>
        <w:rPr>
          <w:rFonts w:ascii="Arial" w:hAnsi="Arial" w:cs="Arial"/>
          <w:sz w:val="24"/>
          <w:szCs w:val="24"/>
        </w:rPr>
      </w:pPr>
      <w:r w:rsidRPr="00247ADA">
        <w:rPr>
          <w:rFonts w:ascii="Arial" w:hAnsi="Arial" w:cs="Arial"/>
          <w:sz w:val="24"/>
          <w:szCs w:val="24"/>
        </w:rPr>
        <w:t>A</w:t>
      </w:r>
      <w:r w:rsidRPr="00247ADA">
        <w:rPr>
          <w:rFonts w:ascii="Arial" w:hAnsi="Arial" w:cs="Arial"/>
          <w:sz w:val="24"/>
          <w:szCs w:val="24"/>
          <w:vertAlign w:val="subscript"/>
        </w:rPr>
        <w:t>b</w:t>
      </w:r>
      <w:r w:rsidRPr="00247ADA">
        <w:rPr>
          <w:rFonts w:ascii="Arial" w:hAnsi="Arial" w:cs="Arial"/>
          <w:sz w:val="24"/>
          <w:szCs w:val="24"/>
          <w:vertAlign w:val="subscript"/>
        </w:rPr>
        <w:tab/>
      </w:r>
      <w:r w:rsidRPr="00247ADA">
        <w:rPr>
          <w:rFonts w:ascii="Arial" w:hAnsi="Arial" w:cs="Arial"/>
          <w:sz w:val="24"/>
          <w:szCs w:val="24"/>
        </w:rPr>
        <w:t xml:space="preserve">= </w:t>
      </w:r>
      <m:oMath>
        <m:f>
          <m:fPr>
            <m:ctrlPr>
              <w:rPr>
                <w:rFonts w:ascii="Cambria Math" w:hAnsi="Cambria Math" w:cs="Arial"/>
                <w:i/>
                <w:sz w:val="28"/>
                <w:szCs w:val="24"/>
              </w:rPr>
            </m:ctrlPr>
          </m:fPr>
          <m:num>
            <m:r>
              <w:rPr>
                <w:rFonts w:ascii="Cambria Math" w:hAnsi="Cambria Math" w:cs="Arial"/>
                <w:sz w:val="28"/>
                <w:szCs w:val="24"/>
              </w:rPr>
              <m:t>1</m:t>
            </m:r>
          </m:num>
          <m:den>
            <m:r>
              <w:rPr>
                <w:rFonts w:ascii="Cambria Math" w:hAnsi="Cambria Math" w:cs="Arial"/>
                <w:sz w:val="28"/>
                <w:szCs w:val="24"/>
              </w:rPr>
              <m:t>4</m:t>
            </m:r>
          </m:den>
        </m:f>
      </m:oMath>
      <w:r w:rsidRPr="00247ADA">
        <w:rPr>
          <w:rFonts w:ascii="Arial" w:hAnsi="Arial" w:cs="Arial"/>
          <w:sz w:val="24"/>
          <w:szCs w:val="24"/>
        </w:rPr>
        <w:t xml:space="preserve"> x π x d</w:t>
      </w:r>
      <w:r w:rsidRPr="00247ADA">
        <w:rPr>
          <w:rFonts w:ascii="Arial" w:hAnsi="Arial" w:cs="Arial"/>
          <w:sz w:val="24"/>
          <w:szCs w:val="24"/>
          <w:vertAlign w:val="superscript"/>
        </w:rPr>
        <w:t>2</w:t>
      </w:r>
      <w:r w:rsidR="00DC4E2F">
        <w:rPr>
          <w:rFonts w:ascii="Arial" w:hAnsi="Arial" w:cs="Arial"/>
          <w:sz w:val="24"/>
          <w:szCs w:val="24"/>
          <w:vertAlign w:val="superscript"/>
        </w:rPr>
        <w:tab/>
      </w:r>
      <w:r w:rsidR="00DC4E2F">
        <w:rPr>
          <w:rFonts w:ascii="Arial" w:hAnsi="Arial" w:cs="Arial"/>
          <w:sz w:val="24"/>
          <w:szCs w:val="24"/>
          <w:vertAlign w:val="superscript"/>
        </w:rPr>
        <w:tab/>
      </w:r>
      <w:r w:rsidR="00DC4E2F">
        <w:rPr>
          <w:rFonts w:ascii="Arial" w:hAnsi="Arial" w:cs="Arial"/>
          <w:sz w:val="24"/>
          <w:szCs w:val="24"/>
          <w:vertAlign w:val="superscript"/>
        </w:rPr>
        <w:tab/>
      </w:r>
      <w:r w:rsidR="00DC4E2F">
        <w:rPr>
          <w:rFonts w:ascii="Arial" w:hAnsi="Arial" w:cs="Arial"/>
          <w:sz w:val="24"/>
          <w:szCs w:val="24"/>
          <w:vertAlign w:val="superscript"/>
        </w:rPr>
        <w:tab/>
      </w:r>
      <w:r w:rsidR="00DC4E2F">
        <w:rPr>
          <w:rFonts w:ascii="Arial" w:hAnsi="Arial" w:cs="Arial"/>
          <w:sz w:val="24"/>
          <w:szCs w:val="24"/>
          <w:vertAlign w:val="superscript"/>
        </w:rPr>
        <w:tab/>
      </w:r>
      <w:r w:rsidR="00DC4E2F">
        <w:rPr>
          <w:rFonts w:ascii="Arial" w:hAnsi="Arial" w:cs="Arial"/>
          <w:sz w:val="24"/>
          <w:szCs w:val="24"/>
          <w:vertAlign w:val="superscript"/>
        </w:rPr>
        <w:tab/>
      </w:r>
      <w:r w:rsidR="00DC4E2F">
        <w:rPr>
          <w:rFonts w:ascii="Arial" w:hAnsi="Arial" w:cs="Arial"/>
          <w:sz w:val="24"/>
          <w:szCs w:val="24"/>
          <w:vertAlign w:val="superscript"/>
        </w:rPr>
        <w:tab/>
      </w:r>
      <w:r w:rsidR="00DC4E2F">
        <w:rPr>
          <w:rFonts w:ascii="Arial" w:hAnsi="Arial" w:cs="Arial"/>
          <w:sz w:val="24"/>
          <w:szCs w:val="24"/>
          <w:vertAlign w:val="superscript"/>
        </w:rPr>
        <w:tab/>
      </w:r>
      <w:r w:rsidR="00EA57AB">
        <w:rPr>
          <w:rFonts w:ascii="Arial" w:hAnsi="Arial" w:cs="Arial"/>
          <w:sz w:val="24"/>
          <w:szCs w:val="24"/>
        </w:rPr>
        <w:t>(2.11</w:t>
      </w:r>
      <w:r w:rsidR="00DC4E2F">
        <w:rPr>
          <w:rFonts w:ascii="Arial" w:hAnsi="Arial" w:cs="Arial"/>
          <w:sz w:val="24"/>
          <w:szCs w:val="24"/>
        </w:rPr>
        <w:t>)</w:t>
      </w:r>
    </w:p>
    <w:p w:rsidR="00F059B5" w:rsidRPr="00DC4E2F" w:rsidRDefault="00247ADA" w:rsidP="00AF0561">
      <w:pPr>
        <w:spacing w:after="0" w:line="360" w:lineRule="auto"/>
        <w:ind w:left="360" w:firstLine="720"/>
        <w:jc w:val="both"/>
        <w:rPr>
          <w:rFonts w:ascii="Arial" w:hAnsi="Arial" w:cs="Arial"/>
          <w:sz w:val="24"/>
          <w:szCs w:val="24"/>
        </w:rPr>
      </w:pPr>
      <w:r w:rsidRPr="00247ADA">
        <w:rPr>
          <w:rFonts w:ascii="Arial" w:hAnsi="Arial" w:cs="Arial"/>
          <w:sz w:val="24"/>
          <w:szCs w:val="24"/>
        </w:rPr>
        <w:t>Q</w:t>
      </w:r>
      <w:r w:rsidRPr="00247ADA">
        <w:rPr>
          <w:rFonts w:ascii="Arial" w:hAnsi="Arial" w:cs="Arial"/>
          <w:sz w:val="24"/>
          <w:szCs w:val="24"/>
          <w:vertAlign w:val="subscript"/>
        </w:rPr>
        <w:t>b</w:t>
      </w:r>
      <w:r w:rsidRPr="00247ADA">
        <w:rPr>
          <w:rFonts w:ascii="Arial" w:hAnsi="Arial" w:cs="Arial"/>
          <w:sz w:val="24"/>
          <w:szCs w:val="24"/>
          <w:vertAlign w:val="subscript"/>
        </w:rPr>
        <w:tab/>
      </w:r>
      <w:r w:rsidRPr="00247ADA">
        <w:rPr>
          <w:rFonts w:ascii="Arial" w:hAnsi="Arial" w:cs="Arial"/>
          <w:sz w:val="24"/>
          <w:szCs w:val="24"/>
        </w:rPr>
        <w:t>= A</w:t>
      </w:r>
      <w:r w:rsidRPr="00247ADA">
        <w:rPr>
          <w:rFonts w:ascii="Arial" w:hAnsi="Arial" w:cs="Arial"/>
          <w:sz w:val="24"/>
          <w:szCs w:val="24"/>
          <w:vertAlign w:val="subscript"/>
        </w:rPr>
        <w:t>b</w:t>
      </w:r>
      <w:r w:rsidRPr="00247ADA">
        <w:rPr>
          <w:rFonts w:ascii="Arial" w:hAnsi="Arial" w:cs="Arial"/>
          <w:sz w:val="24"/>
          <w:szCs w:val="24"/>
        </w:rPr>
        <w:t xml:space="preserve"> x f</w:t>
      </w:r>
      <w:r w:rsidRPr="00247ADA">
        <w:rPr>
          <w:rFonts w:ascii="Arial" w:hAnsi="Arial" w:cs="Arial"/>
          <w:sz w:val="24"/>
          <w:szCs w:val="24"/>
          <w:vertAlign w:val="subscript"/>
        </w:rPr>
        <w:t>b</w:t>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EA57AB">
        <w:rPr>
          <w:rFonts w:ascii="Arial" w:hAnsi="Arial" w:cs="Arial"/>
          <w:sz w:val="24"/>
          <w:szCs w:val="24"/>
        </w:rPr>
        <w:t>(2.12</w:t>
      </w:r>
      <w:r w:rsidR="00DC4E2F">
        <w:rPr>
          <w:rFonts w:ascii="Arial" w:hAnsi="Arial" w:cs="Arial"/>
          <w:sz w:val="24"/>
          <w:szCs w:val="24"/>
        </w:rPr>
        <w:t>)</w:t>
      </w:r>
    </w:p>
    <w:p w:rsidR="00F059B5" w:rsidRPr="00F059B5" w:rsidRDefault="00247ADA" w:rsidP="00AF0561">
      <w:pPr>
        <w:spacing w:after="0" w:line="360" w:lineRule="auto"/>
        <w:ind w:firstLine="720"/>
        <w:jc w:val="both"/>
        <w:rPr>
          <w:rFonts w:ascii="Arial" w:hAnsi="Arial" w:cs="Arial"/>
          <w:sz w:val="24"/>
          <w:szCs w:val="24"/>
          <w:vertAlign w:val="subscript"/>
        </w:rPr>
      </w:pPr>
      <w:r w:rsidRPr="00247ADA">
        <w:rPr>
          <w:rFonts w:ascii="Arial" w:hAnsi="Arial" w:cs="Arial"/>
          <w:sz w:val="24"/>
          <w:szCs w:val="24"/>
        </w:rPr>
        <w:t>Dimana :</w:t>
      </w:r>
    </w:p>
    <w:p w:rsidR="00F059B5" w:rsidRDefault="00F059B5" w:rsidP="00AF0561">
      <w:pPr>
        <w:spacing w:after="0" w:line="360" w:lineRule="auto"/>
        <w:ind w:firstLine="720"/>
        <w:jc w:val="both"/>
        <w:rPr>
          <w:rFonts w:ascii="Arial" w:hAnsi="Arial" w:cs="Arial"/>
          <w:sz w:val="24"/>
          <w:szCs w:val="24"/>
        </w:rPr>
      </w:pPr>
      <w:r>
        <w:rPr>
          <w:rFonts w:ascii="Arial" w:hAnsi="Arial" w:cs="Arial"/>
          <w:sz w:val="24"/>
          <w:szCs w:val="24"/>
        </w:rPr>
        <w:t>C</w:t>
      </w:r>
      <w:r w:rsidR="00247ADA" w:rsidRPr="00B67960">
        <w:rPr>
          <w:rFonts w:ascii="Arial" w:hAnsi="Arial" w:cs="Arial"/>
          <w:sz w:val="24"/>
          <w:szCs w:val="24"/>
          <w:vertAlign w:val="subscript"/>
        </w:rPr>
        <w:t>u</w:t>
      </w:r>
      <w:r w:rsidR="00247ADA" w:rsidRPr="00247ADA">
        <w:rPr>
          <w:rFonts w:ascii="Arial" w:hAnsi="Arial" w:cs="Arial"/>
          <w:sz w:val="24"/>
          <w:szCs w:val="24"/>
        </w:rPr>
        <w:tab/>
        <w:t>= Kohesi tak terdrainase (ton/m</w:t>
      </w:r>
      <w:r w:rsidR="00247ADA" w:rsidRPr="00247ADA">
        <w:rPr>
          <w:rFonts w:ascii="Arial" w:hAnsi="Arial" w:cs="Arial"/>
          <w:sz w:val="24"/>
          <w:szCs w:val="24"/>
          <w:vertAlign w:val="superscript"/>
        </w:rPr>
        <w:t>2</w:t>
      </w:r>
      <w:r w:rsidR="00247ADA" w:rsidRPr="00247ADA">
        <w:rPr>
          <w:rFonts w:ascii="Arial" w:hAnsi="Arial" w:cs="Arial"/>
          <w:sz w:val="24"/>
          <w:szCs w:val="24"/>
        </w:rPr>
        <w:t>)</w:t>
      </w:r>
    </w:p>
    <w:p w:rsidR="00F059B5" w:rsidRDefault="00247ADA" w:rsidP="00AF0561">
      <w:pPr>
        <w:spacing w:after="0" w:line="360" w:lineRule="auto"/>
        <w:ind w:firstLine="720"/>
        <w:jc w:val="both"/>
        <w:rPr>
          <w:rFonts w:ascii="Arial" w:hAnsi="Arial" w:cs="Arial"/>
          <w:sz w:val="24"/>
          <w:szCs w:val="24"/>
        </w:rPr>
      </w:pPr>
      <w:r w:rsidRPr="00247ADA">
        <w:rPr>
          <w:rFonts w:ascii="Arial" w:hAnsi="Arial" w:cs="Arial"/>
          <w:sz w:val="24"/>
          <w:szCs w:val="24"/>
        </w:rPr>
        <w:t>N</w:t>
      </w:r>
      <w:r w:rsidRPr="00B67960">
        <w:rPr>
          <w:rFonts w:ascii="Arial" w:hAnsi="Arial" w:cs="Arial"/>
          <w:sz w:val="24"/>
          <w:szCs w:val="24"/>
          <w:vertAlign w:val="subscript"/>
        </w:rPr>
        <w:t>60</w:t>
      </w:r>
      <w:r w:rsidRPr="00247ADA">
        <w:rPr>
          <w:rFonts w:ascii="Arial" w:hAnsi="Arial" w:cs="Arial"/>
          <w:sz w:val="24"/>
          <w:szCs w:val="24"/>
        </w:rPr>
        <w:tab/>
        <w:t xml:space="preserve">= Nilai </w:t>
      </w:r>
      <w:r w:rsidRPr="00247ADA">
        <w:rPr>
          <w:rFonts w:ascii="Arial" w:hAnsi="Arial" w:cs="Arial"/>
          <w:i/>
          <w:iCs/>
          <w:sz w:val="24"/>
          <w:szCs w:val="24"/>
        </w:rPr>
        <w:t>N-Spt</w:t>
      </w:r>
      <w:r w:rsidRPr="00247ADA">
        <w:rPr>
          <w:rFonts w:ascii="Arial" w:hAnsi="Arial" w:cs="Arial"/>
          <w:sz w:val="24"/>
          <w:szCs w:val="24"/>
        </w:rPr>
        <w:t xml:space="preserve"> rata-rata antara ujung bawah tiang bor sampai 2db</w:t>
      </w:r>
      <w:r w:rsidR="00F059B5">
        <w:rPr>
          <w:rFonts w:ascii="Arial" w:hAnsi="Arial" w:cs="Arial"/>
          <w:sz w:val="24"/>
          <w:szCs w:val="24"/>
        </w:rPr>
        <w:t xml:space="preserve"> </w:t>
      </w:r>
      <w:r w:rsidRPr="00247ADA">
        <w:rPr>
          <w:rFonts w:ascii="Arial" w:hAnsi="Arial" w:cs="Arial"/>
          <w:sz w:val="24"/>
          <w:szCs w:val="24"/>
        </w:rPr>
        <w:t xml:space="preserve">di </w:t>
      </w:r>
    </w:p>
    <w:p w:rsidR="00F059B5" w:rsidRDefault="00247ADA" w:rsidP="00AF0561">
      <w:pPr>
        <w:spacing w:after="0" w:line="360" w:lineRule="auto"/>
        <w:ind w:firstLine="1701"/>
        <w:jc w:val="both"/>
        <w:rPr>
          <w:rFonts w:ascii="Arial" w:hAnsi="Arial" w:cs="Arial"/>
          <w:sz w:val="24"/>
          <w:szCs w:val="24"/>
        </w:rPr>
      </w:pPr>
      <w:r w:rsidRPr="00247ADA">
        <w:rPr>
          <w:rFonts w:ascii="Arial" w:hAnsi="Arial" w:cs="Arial"/>
          <w:sz w:val="24"/>
          <w:szCs w:val="24"/>
        </w:rPr>
        <w:t>bawahnya</w:t>
      </w:r>
    </w:p>
    <w:p w:rsidR="00F059B5" w:rsidRDefault="00247ADA" w:rsidP="00AF0561">
      <w:pPr>
        <w:spacing w:after="0" w:line="360" w:lineRule="auto"/>
        <w:ind w:left="1440" w:right="366" w:hanging="720"/>
        <w:jc w:val="both"/>
        <w:rPr>
          <w:rFonts w:ascii="Arial" w:hAnsi="Arial" w:cs="Arial"/>
          <w:sz w:val="24"/>
          <w:szCs w:val="24"/>
        </w:rPr>
      </w:pPr>
      <w:r w:rsidRPr="00247ADA">
        <w:rPr>
          <w:rFonts w:ascii="Arial" w:hAnsi="Arial" w:cs="Arial"/>
          <w:sz w:val="24"/>
          <w:szCs w:val="24"/>
        </w:rPr>
        <w:t>N</w:t>
      </w:r>
      <w:r w:rsidR="00CF782A">
        <w:rPr>
          <w:rFonts w:ascii="Arial" w:hAnsi="Arial" w:cs="Arial"/>
          <w:sz w:val="24"/>
          <w:szCs w:val="24"/>
          <w:vertAlign w:val="subscript"/>
        </w:rPr>
        <w:t>c</w:t>
      </w:r>
      <w:r w:rsidR="00CF782A">
        <w:rPr>
          <w:rFonts w:ascii="Arial" w:hAnsi="Arial" w:cs="Arial"/>
          <w:sz w:val="24"/>
          <w:szCs w:val="24"/>
        </w:rPr>
        <w:t>*</w:t>
      </w:r>
      <w:r w:rsidRPr="00247ADA">
        <w:rPr>
          <w:rFonts w:ascii="Arial" w:hAnsi="Arial" w:cs="Arial"/>
          <w:sz w:val="24"/>
          <w:szCs w:val="24"/>
        </w:rPr>
        <w:tab/>
        <w:t>= Faktor kapasitas dukung</w:t>
      </w:r>
    </w:p>
    <w:p w:rsidR="00F059B5" w:rsidRDefault="00247ADA" w:rsidP="00AF0561">
      <w:pPr>
        <w:spacing w:after="0" w:line="360" w:lineRule="auto"/>
        <w:ind w:left="1440" w:right="366" w:hanging="720"/>
        <w:jc w:val="both"/>
        <w:rPr>
          <w:rFonts w:ascii="Arial" w:hAnsi="Arial" w:cs="Arial"/>
          <w:sz w:val="24"/>
          <w:szCs w:val="24"/>
        </w:rPr>
      </w:pPr>
      <w:r w:rsidRPr="00247ADA">
        <w:rPr>
          <w:rFonts w:ascii="Arial" w:hAnsi="Arial" w:cs="Arial"/>
          <w:sz w:val="24"/>
          <w:szCs w:val="24"/>
        </w:rPr>
        <w:t>L</w:t>
      </w:r>
      <w:r w:rsidRPr="00247ADA">
        <w:rPr>
          <w:rFonts w:ascii="Arial" w:hAnsi="Arial" w:cs="Arial"/>
          <w:sz w:val="24"/>
          <w:szCs w:val="24"/>
        </w:rPr>
        <w:tab/>
        <w:t>= Kedalaman ujung bawah tiang bor (m)</w:t>
      </w:r>
    </w:p>
    <w:p w:rsidR="00F059B5" w:rsidRDefault="00B70C0E" w:rsidP="00AF0561">
      <w:pPr>
        <w:spacing w:after="0" w:line="360" w:lineRule="auto"/>
        <w:ind w:firstLine="720"/>
        <w:jc w:val="both"/>
        <w:rPr>
          <w:rFonts w:ascii="Arial" w:hAnsi="Arial" w:cs="Arial"/>
          <w:sz w:val="24"/>
          <w:szCs w:val="24"/>
        </w:rPr>
      </w:pPr>
      <w:r>
        <w:rPr>
          <w:rFonts w:ascii="Arial" w:hAnsi="Arial" w:cs="Arial"/>
          <w:sz w:val="24"/>
          <w:szCs w:val="24"/>
        </w:rPr>
        <w:t>d</w:t>
      </w:r>
      <w:r w:rsidR="00F059B5">
        <w:rPr>
          <w:rFonts w:ascii="Arial" w:hAnsi="Arial" w:cs="Arial"/>
          <w:sz w:val="24"/>
          <w:szCs w:val="24"/>
        </w:rPr>
        <w:tab/>
      </w:r>
      <w:r w:rsidR="00247ADA" w:rsidRPr="00247ADA">
        <w:rPr>
          <w:rFonts w:ascii="Arial" w:hAnsi="Arial" w:cs="Arial"/>
          <w:sz w:val="24"/>
          <w:szCs w:val="24"/>
        </w:rPr>
        <w:t>= Diameter tiang bor (m)</w:t>
      </w:r>
    </w:p>
    <w:p w:rsidR="00F059B5" w:rsidRDefault="00247ADA" w:rsidP="00AF0561">
      <w:pPr>
        <w:spacing w:after="0" w:line="360" w:lineRule="auto"/>
        <w:ind w:firstLine="720"/>
        <w:jc w:val="both"/>
        <w:rPr>
          <w:rFonts w:ascii="Arial" w:hAnsi="Arial" w:cs="Arial"/>
          <w:sz w:val="24"/>
          <w:szCs w:val="24"/>
        </w:rPr>
      </w:pPr>
      <w:r w:rsidRPr="00247ADA">
        <w:rPr>
          <w:rFonts w:ascii="Arial" w:hAnsi="Arial" w:cs="Arial"/>
          <w:sz w:val="24"/>
          <w:szCs w:val="24"/>
        </w:rPr>
        <w:t>f</w:t>
      </w:r>
      <w:r w:rsidRPr="004A0194">
        <w:rPr>
          <w:rFonts w:ascii="Arial" w:hAnsi="Arial" w:cs="Arial"/>
          <w:sz w:val="24"/>
          <w:szCs w:val="24"/>
          <w:vertAlign w:val="subscript"/>
        </w:rPr>
        <w:t>b</w:t>
      </w:r>
      <w:r w:rsidR="00F059B5">
        <w:rPr>
          <w:rFonts w:ascii="Arial" w:hAnsi="Arial" w:cs="Arial"/>
          <w:sz w:val="24"/>
          <w:szCs w:val="24"/>
        </w:rPr>
        <w:tab/>
      </w:r>
      <w:r w:rsidRPr="00247ADA">
        <w:rPr>
          <w:rFonts w:ascii="Arial" w:hAnsi="Arial" w:cs="Arial"/>
          <w:sz w:val="24"/>
          <w:szCs w:val="24"/>
        </w:rPr>
        <w:t>= Tahanan ujung per satuan luas (ton/m</w:t>
      </w:r>
      <w:r w:rsidRPr="00247ADA">
        <w:rPr>
          <w:rFonts w:ascii="Arial" w:hAnsi="Arial" w:cs="Arial"/>
          <w:sz w:val="24"/>
          <w:szCs w:val="24"/>
          <w:vertAlign w:val="superscript"/>
        </w:rPr>
        <w:t>2</w:t>
      </w:r>
      <w:r w:rsidRPr="00247ADA">
        <w:rPr>
          <w:rFonts w:ascii="Arial" w:hAnsi="Arial" w:cs="Arial"/>
          <w:sz w:val="24"/>
          <w:szCs w:val="24"/>
        </w:rPr>
        <w:t xml:space="preserve">) </w:t>
      </w:r>
    </w:p>
    <w:p w:rsidR="00F059B5" w:rsidRDefault="00247ADA" w:rsidP="00AF0561">
      <w:pPr>
        <w:spacing w:after="0" w:line="360" w:lineRule="auto"/>
        <w:ind w:firstLine="720"/>
        <w:jc w:val="both"/>
        <w:rPr>
          <w:rFonts w:ascii="Arial" w:hAnsi="Arial" w:cs="Arial"/>
          <w:sz w:val="24"/>
          <w:szCs w:val="24"/>
        </w:rPr>
      </w:pPr>
      <w:r w:rsidRPr="00247ADA">
        <w:rPr>
          <w:rFonts w:ascii="Arial" w:hAnsi="Arial" w:cs="Arial"/>
          <w:sz w:val="24"/>
          <w:szCs w:val="24"/>
        </w:rPr>
        <w:t>A</w:t>
      </w:r>
      <w:r w:rsidRPr="004A0194">
        <w:rPr>
          <w:rFonts w:ascii="Arial" w:hAnsi="Arial" w:cs="Arial"/>
          <w:sz w:val="24"/>
          <w:szCs w:val="24"/>
          <w:vertAlign w:val="subscript"/>
        </w:rPr>
        <w:t>b</w:t>
      </w:r>
      <w:r w:rsidRPr="00247ADA">
        <w:rPr>
          <w:rFonts w:ascii="Arial" w:hAnsi="Arial" w:cs="Arial"/>
          <w:sz w:val="24"/>
          <w:szCs w:val="24"/>
        </w:rPr>
        <w:t xml:space="preserve"> </w:t>
      </w:r>
      <w:r w:rsidR="00F059B5">
        <w:rPr>
          <w:rFonts w:ascii="Arial" w:hAnsi="Arial" w:cs="Arial"/>
          <w:sz w:val="24"/>
          <w:szCs w:val="24"/>
        </w:rPr>
        <w:tab/>
      </w:r>
      <w:r w:rsidRPr="00247ADA">
        <w:rPr>
          <w:rFonts w:ascii="Arial" w:hAnsi="Arial" w:cs="Arial"/>
          <w:sz w:val="24"/>
          <w:szCs w:val="24"/>
        </w:rPr>
        <w:t>= Luas penampang tiang bor (m</w:t>
      </w:r>
      <w:r w:rsidRPr="00247ADA">
        <w:rPr>
          <w:rFonts w:ascii="Arial" w:hAnsi="Arial" w:cs="Arial"/>
          <w:sz w:val="24"/>
          <w:szCs w:val="24"/>
          <w:vertAlign w:val="superscript"/>
        </w:rPr>
        <w:t>2</w:t>
      </w:r>
      <w:r w:rsidRPr="00247ADA">
        <w:rPr>
          <w:rFonts w:ascii="Arial" w:hAnsi="Arial" w:cs="Arial"/>
          <w:sz w:val="24"/>
          <w:szCs w:val="24"/>
        </w:rPr>
        <w:t>)</w:t>
      </w:r>
    </w:p>
    <w:p w:rsidR="00F059B5" w:rsidRDefault="00B67960" w:rsidP="00AF0561">
      <w:pPr>
        <w:spacing w:after="0" w:line="360" w:lineRule="auto"/>
        <w:ind w:right="2326" w:firstLine="720"/>
        <w:jc w:val="both"/>
        <w:rPr>
          <w:rFonts w:ascii="Arial" w:hAnsi="Arial" w:cs="Arial"/>
          <w:sz w:val="24"/>
          <w:szCs w:val="24"/>
        </w:rPr>
      </w:pPr>
      <w:r w:rsidRPr="00247ADA">
        <w:rPr>
          <w:rFonts w:ascii="Arial" w:hAnsi="Arial" w:cs="Arial"/>
          <w:sz w:val="24"/>
          <w:szCs w:val="24"/>
        </w:rPr>
        <w:t>Q</w:t>
      </w:r>
      <w:r w:rsidRPr="00247ADA">
        <w:rPr>
          <w:rFonts w:ascii="Arial" w:hAnsi="Arial" w:cs="Arial"/>
          <w:sz w:val="24"/>
          <w:szCs w:val="24"/>
          <w:vertAlign w:val="subscript"/>
        </w:rPr>
        <w:t>b</w:t>
      </w:r>
      <w:r w:rsidRPr="00247ADA">
        <w:rPr>
          <w:rFonts w:ascii="Arial" w:hAnsi="Arial" w:cs="Arial"/>
          <w:sz w:val="24"/>
          <w:szCs w:val="24"/>
        </w:rPr>
        <w:t xml:space="preserve"> </w:t>
      </w:r>
      <w:r>
        <w:rPr>
          <w:rFonts w:ascii="Arial" w:hAnsi="Arial" w:cs="Arial"/>
          <w:sz w:val="24"/>
          <w:szCs w:val="24"/>
        </w:rPr>
        <w:tab/>
      </w:r>
      <w:r w:rsidR="00247ADA" w:rsidRPr="00247ADA">
        <w:rPr>
          <w:rFonts w:ascii="Arial" w:hAnsi="Arial" w:cs="Arial"/>
          <w:sz w:val="24"/>
          <w:szCs w:val="24"/>
        </w:rPr>
        <w:t>= Daya dukung ujung tiang (ton)</w:t>
      </w:r>
    </w:p>
    <w:p w:rsidR="00454005" w:rsidRDefault="00454005" w:rsidP="00AF0561">
      <w:pPr>
        <w:spacing w:after="0" w:line="360" w:lineRule="auto"/>
        <w:ind w:right="2326" w:firstLine="720"/>
        <w:jc w:val="both"/>
        <w:rPr>
          <w:rFonts w:ascii="Arial" w:hAnsi="Arial" w:cs="Arial"/>
          <w:sz w:val="24"/>
          <w:szCs w:val="24"/>
        </w:rPr>
      </w:pPr>
    </w:p>
    <w:p w:rsidR="00F059B5" w:rsidRPr="00F059B5" w:rsidRDefault="00F059B5" w:rsidP="00AF0561">
      <w:pPr>
        <w:spacing w:after="0" w:line="360" w:lineRule="auto"/>
        <w:ind w:right="2326" w:firstLine="720"/>
        <w:jc w:val="both"/>
        <w:rPr>
          <w:rFonts w:ascii="Arial" w:hAnsi="Arial" w:cs="Arial"/>
          <w:sz w:val="24"/>
          <w:szCs w:val="24"/>
        </w:rPr>
      </w:pPr>
    </w:p>
    <w:p w:rsidR="00F059B5" w:rsidRPr="00156E4B" w:rsidRDefault="00F059B5" w:rsidP="00AF0561">
      <w:pPr>
        <w:pStyle w:val="ListParagraph"/>
        <w:numPr>
          <w:ilvl w:val="0"/>
          <w:numId w:val="33"/>
        </w:numPr>
        <w:spacing w:after="0" w:line="360" w:lineRule="auto"/>
        <w:jc w:val="both"/>
        <w:rPr>
          <w:rFonts w:ascii="Arial" w:hAnsi="Arial" w:cs="Arial"/>
          <w:sz w:val="24"/>
          <w:szCs w:val="24"/>
        </w:rPr>
      </w:pPr>
      <w:r w:rsidRPr="00156E4B">
        <w:rPr>
          <w:rFonts w:ascii="Arial" w:hAnsi="Arial" w:cs="Arial"/>
          <w:sz w:val="24"/>
          <w:szCs w:val="24"/>
        </w:rPr>
        <w:lastRenderedPageBreak/>
        <w:t>Tahanan gesek selimut tiang (Q</w:t>
      </w:r>
      <w:r w:rsidRPr="004A0194">
        <w:rPr>
          <w:rFonts w:ascii="Arial" w:hAnsi="Arial" w:cs="Arial"/>
          <w:sz w:val="24"/>
          <w:szCs w:val="24"/>
          <w:vertAlign w:val="subscript"/>
        </w:rPr>
        <w:t>s</w:t>
      </w:r>
      <w:r w:rsidRPr="00156E4B">
        <w:rPr>
          <w:rFonts w:ascii="Arial" w:hAnsi="Arial" w:cs="Arial"/>
          <w:sz w:val="24"/>
          <w:szCs w:val="24"/>
        </w:rPr>
        <w:t>) :</w:t>
      </w:r>
    </w:p>
    <w:p w:rsidR="00F059B5" w:rsidRPr="00F059B5" w:rsidRDefault="00F059B5" w:rsidP="00AF0561">
      <w:pPr>
        <w:spacing w:after="0" w:line="360" w:lineRule="auto"/>
        <w:ind w:left="360" w:firstLine="720"/>
        <w:jc w:val="both"/>
        <w:rPr>
          <w:rFonts w:ascii="Arial" w:hAnsi="Arial" w:cs="Arial"/>
          <w:sz w:val="24"/>
          <w:szCs w:val="24"/>
        </w:rPr>
      </w:pPr>
      <w:r w:rsidRPr="00F059B5">
        <w:rPr>
          <w:rFonts w:ascii="Arial" w:hAnsi="Arial" w:cs="Arial"/>
          <w:sz w:val="24"/>
          <w:szCs w:val="24"/>
        </w:rPr>
        <w:t>C</w:t>
      </w:r>
      <w:r w:rsidRPr="00B67960">
        <w:rPr>
          <w:rFonts w:ascii="Arial" w:hAnsi="Arial" w:cs="Arial"/>
          <w:sz w:val="24"/>
          <w:szCs w:val="24"/>
          <w:vertAlign w:val="subscript"/>
        </w:rPr>
        <w:t>u</w:t>
      </w:r>
      <w:r w:rsidRPr="00F059B5">
        <w:rPr>
          <w:rFonts w:ascii="Arial" w:hAnsi="Arial" w:cs="Arial"/>
          <w:sz w:val="24"/>
          <w:szCs w:val="24"/>
        </w:rPr>
        <w:tab/>
        <w:t>= 0,6 × N-SPT</w:t>
      </w:r>
      <w:r w:rsidR="00DC4E2F">
        <w:rPr>
          <w:rFonts w:ascii="Arial" w:hAnsi="Arial" w:cs="Arial"/>
          <w:sz w:val="24"/>
          <w:szCs w:val="24"/>
        </w:rPr>
        <w:tab/>
      </w:r>
      <w:r w:rsidR="00DC4E2F">
        <w:rPr>
          <w:rFonts w:ascii="Arial" w:hAnsi="Arial" w:cs="Arial"/>
          <w:sz w:val="24"/>
          <w:szCs w:val="24"/>
        </w:rPr>
        <w:tab/>
      </w:r>
      <w:r w:rsidR="00DC4E2F">
        <w:rPr>
          <w:rFonts w:ascii="Arial" w:hAnsi="Arial" w:cs="Arial"/>
          <w:sz w:val="24"/>
          <w:szCs w:val="24"/>
        </w:rPr>
        <w:tab/>
      </w:r>
      <w:r w:rsidR="00DC4E2F">
        <w:rPr>
          <w:rFonts w:ascii="Arial" w:hAnsi="Arial" w:cs="Arial"/>
          <w:sz w:val="24"/>
          <w:szCs w:val="24"/>
        </w:rPr>
        <w:tab/>
      </w:r>
      <w:r w:rsidR="00DC4E2F">
        <w:rPr>
          <w:rFonts w:ascii="Arial" w:hAnsi="Arial" w:cs="Arial"/>
          <w:sz w:val="24"/>
          <w:szCs w:val="24"/>
        </w:rPr>
        <w:tab/>
      </w:r>
      <w:r w:rsidR="00DC4E2F">
        <w:rPr>
          <w:rFonts w:ascii="Arial" w:hAnsi="Arial" w:cs="Arial"/>
          <w:sz w:val="24"/>
          <w:szCs w:val="24"/>
        </w:rPr>
        <w:tab/>
      </w:r>
      <w:r w:rsidR="00EA57AB">
        <w:rPr>
          <w:rFonts w:ascii="Arial" w:hAnsi="Arial" w:cs="Arial"/>
          <w:sz w:val="24"/>
          <w:szCs w:val="24"/>
        </w:rPr>
        <w:tab/>
        <w:t>(2.13</w:t>
      </w:r>
      <w:r w:rsidR="00DC4E2F">
        <w:rPr>
          <w:rFonts w:ascii="Arial" w:hAnsi="Arial" w:cs="Arial"/>
          <w:sz w:val="24"/>
          <w:szCs w:val="24"/>
        </w:rPr>
        <w:t>)</w:t>
      </w:r>
    </w:p>
    <w:p w:rsidR="00F059B5" w:rsidRPr="00F059B5" w:rsidRDefault="00F059B5" w:rsidP="00AF0561">
      <w:pPr>
        <w:spacing w:after="0" w:line="360" w:lineRule="auto"/>
        <w:ind w:left="360" w:firstLine="720"/>
        <w:jc w:val="both"/>
        <w:rPr>
          <w:sz w:val="24"/>
          <w:szCs w:val="24"/>
        </w:rPr>
      </w:pPr>
      <w:r w:rsidRPr="00F059B5">
        <w:rPr>
          <w:rFonts w:ascii="Arial" w:hAnsi="Arial" w:cs="Arial"/>
          <w:sz w:val="24"/>
          <w:szCs w:val="24"/>
        </w:rPr>
        <w:t>f</w:t>
      </w:r>
      <w:r w:rsidRPr="004A0194">
        <w:rPr>
          <w:rFonts w:ascii="Arial" w:hAnsi="Arial" w:cs="Arial"/>
          <w:sz w:val="24"/>
          <w:szCs w:val="24"/>
          <w:vertAlign w:val="subscript"/>
        </w:rPr>
        <w:t>s</w:t>
      </w:r>
      <w:r w:rsidRPr="00F059B5">
        <w:rPr>
          <w:rFonts w:ascii="Arial" w:hAnsi="Arial" w:cs="Arial"/>
          <w:sz w:val="24"/>
          <w:szCs w:val="24"/>
        </w:rPr>
        <w:tab/>
        <w:t>= α × cu</w:t>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t>(2.14</w:t>
      </w:r>
      <w:r w:rsidR="00DC4E2F">
        <w:rPr>
          <w:rFonts w:ascii="Arial" w:hAnsi="Arial" w:cs="Arial"/>
          <w:sz w:val="24"/>
          <w:szCs w:val="24"/>
        </w:rPr>
        <w:t>)</w:t>
      </w:r>
    </w:p>
    <w:p w:rsidR="00F059B5" w:rsidRPr="00F059B5" w:rsidRDefault="00F059B5" w:rsidP="00AF0561">
      <w:pPr>
        <w:spacing w:after="0" w:line="360" w:lineRule="auto"/>
        <w:ind w:left="360" w:firstLine="720"/>
        <w:jc w:val="both"/>
        <w:rPr>
          <w:rFonts w:ascii="Arial" w:hAnsi="Arial" w:cs="Arial"/>
          <w:sz w:val="24"/>
          <w:szCs w:val="24"/>
        </w:rPr>
      </w:pPr>
      <w:r w:rsidRPr="00F059B5">
        <w:rPr>
          <w:rFonts w:ascii="Arial" w:hAnsi="Arial" w:cs="Arial"/>
          <w:sz w:val="24"/>
          <w:szCs w:val="24"/>
        </w:rPr>
        <w:t>As</w:t>
      </w:r>
      <w:r w:rsidRPr="00F059B5">
        <w:rPr>
          <w:rFonts w:ascii="Arial" w:hAnsi="Arial" w:cs="Arial"/>
          <w:sz w:val="24"/>
          <w:szCs w:val="24"/>
        </w:rPr>
        <w:tab/>
        <w:t>= D</w:t>
      </w:r>
      <w:r w:rsidRPr="004A0194">
        <w:rPr>
          <w:rFonts w:ascii="Arial" w:hAnsi="Arial" w:cs="Arial"/>
          <w:sz w:val="24"/>
          <w:szCs w:val="24"/>
          <w:vertAlign w:val="subscript"/>
        </w:rPr>
        <w:t>f</w:t>
      </w:r>
      <w:r w:rsidRPr="00F059B5">
        <w:rPr>
          <w:rFonts w:ascii="Arial" w:hAnsi="Arial" w:cs="Arial"/>
          <w:sz w:val="24"/>
          <w:szCs w:val="24"/>
        </w:rPr>
        <w:t xml:space="preserve">  × π × d</w:t>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t>(2.15</w:t>
      </w:r>
      <w:r w:rsidR="00DC4E2F">
        <w:rPr>
          <w:rFonts w:ascii="Arial" w:hAnsi="Arial" w:cs="Arial"/>
          <w:sz w:val="24"/>
          <w:szCs w:val="24"/>
        </w:rPr>
        <w:t>)</w:t>
      </w:r>
    </w:p>
    <w:p w:rsidR="00F059B5" w:rsidRPr="00F059B5" w:rsidRDefault="00F059B5" w:rsidP="00AF0561">
      <w:pPr>
        <w:spacing w:after="0" w:line="360" w:lineRule="auto"/>
        <w:ind w:left="360" w:firstLine="720"/>
        <w:jc w:val="both"/>
        <w:rPr>
          <w:rFonts w:ascii="Arial" w:hAnsi="Arial" w:cs="Arial"/>
          <w:sz w:val="24"/>
          <w:szCs w:val="24"/>
        </w:rPr>
      </w:pPr>
      <w:r w:rsidRPr="00F059B5">
        <w:rPr>
          <w:rFonts w:ascii="Arial" w:hAnsi="Arial" w:cs="Arial"/>
          <w:sz w:val="24"/>
          <w:szCs w:val="24"/>
        </w:rPr>
        <w:t>Q</w:t>
      </w:r>
      <w:r w:rsidRPr="00B67960">
        <w:rPr>
          <w:rFonts w:ascii="Arial" w:hAnsi="Arial" w:cs="Arial"/>
          <w:sz w:val="24"/>
          <w:szCs w:val="24"/>
          <w:vertAlign w:val="subscript"/>
        </w:rPr>
        <w:t>s</w:t>
      </w:r>
      <w:r w:rsidRPr="00F059B5">
        <w:rPr>
          <w:rFonts w:ascii="Arial" w:hAnsi="Arial" w:cs="Arial"/>
          <w:sz w:val="24"/>
          <w:szCs w:val="24"/>
        </w:rPr>
        <w:t xml:space="preserve"> = As × f</w:t>
      </w:r>
      <w:r w:rsidRPr="004A0194">
        <w:rPr>
          <w:rFonts w:ascii="Arial" w:hAnsi="Arial" w:cs="Arial"/>
          <w:sz w:val="24"/>
          <w:szCs w:val="24"/>
          <w:vertAlign w:val="subscript"/>
        </w:rPr>
        <w:t>s</w:t>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t>(2.16</w:t>
      </w:r>
      <w:r w:rsidR="00DC4E2F">
        <w:rPr>
          <w:rFonts w:ascii="Arial" w:hAnsi="Arial" w:cs="Arial"/>
          <w:sz w:val="24"/>
          <w:szCs w:val="24"/>
        </w:rPr>
        <w:t>)</w:t>
      </w:r>
    </w:p>
    <w:p w:rsidR="00F059B5" w:rsidRPr="00F059B5" w:rsidRDefault="00F059B5" w:rsidP="00AF0561">
      <w:pPr>
        <w:spacing w:after="0" w:line="360" w:lineRule="auto"/>
        <w:ind w:firstLine="720"/>
        <w:jc w:val="both"/>
        <w:rPr>
          <w:rFonts w:ascii="Arial" w:hAnsi="Arial" w:cs="Arial"/>
          <w:sz w:val="24"/>
          <w:szCs w:val="24"/>
        </w:rPr>
      </w:pPr>
      <w:r w:rsidRPr="00F059B5">
        <w:rPr>
          <w:rFonts w:ascii="Arial" w:hAnsi="Arial" w:cs="Arial"/>
          <w:sz w:val="24"/>
          <w:szCs w:val="24"/>
        </w:rPr>
        <w:t>Dimana :</w:t>
      </w:r>
    </w:p>
    <w:p w:rsidR="00F059B5" w:rsidRPr="00F059B5" w:rsidRDefault="00B67960" w:rsidP="00AF0561">
      <w:pPr>
        <w:spacing w:after="0" w:line="360" w:lineRule="auto"/>
        <w:ind w:left="720"/>
        <w:jc w:val="both"/>
        <w:rPr>
          <w:rFonts w:ascii="Arial" w:hAnsi="Arial" w:cs="Arial"/>
          <w:sz w:val="24"/>
          <w:szCs w:val="24"/>
        </w:rPr>
      </w:pPr>
      <w:r>
        <w:rPr>
          <w:rFonts w:ascii="Arial" w:hAnsi="Arial" w:cs="Arial"/>
          <w:sz w:val="24"/>
          <w:szCs w:val="24"/>
        </w:rPr>
        <w:t>C</w:t>
      </w:r>
      <w:r w:rsidR="00F059B5" w:rsidRPr="00B67960">
        <w:rPr>
          <w:rFonts w:ascii="Arial" w:hAnsi="Arial" w:cs="Arial"/>
          <w:sz w:val="24"/>
          <w:szCs w:val="24"/>
          <w:vertAlign w:val="subscript"/>
        </w:rPr>
        <w:t>u</w:t>
      </w:r>
      <w:r>
        <w:rPr>
          <w:rFonts w:ascii="Arial" w:hAnsi="Arial" w:cs="Arial"/>
          <w:sz w:val="24"/>
          <w:szCs w:val="24"/>
        </w:rPr>
        <w:tab/>
      </w:r>
      <w:r w:rsidR="00F059B5" w:rsidRPr="00F059B5">
        <w:rPr>
          <w:rFonts w:ascii="Arial" w:hAnsi="Arial" w:cs="Arial"/>
          <w:sz w:val="24"/>
          <w:szCs w:val="24"/>
        </w:rPr>
        <w:t>= kohesi tak terdrainase (ton/m2)</w:t>
      </w:r>
    </w:p>
    <w:p w:rsidR="00F059B5" w:rsidRPr="00F059B5" w:rsidRDefault="00B67960" w:rsidP="00AF0561">
      <w:pPr>
        <w:spacing w:after="0" w:line="360" w:lineRule="auto"/>
        <w:ind w:left="720"/>
        <w:jc w:val="both"/>
        <w:rPr>
          <w:rFonts w:ascii="Arial" w:hAnsi="Arial" w:cs="Arial"/>
          <w:sz w:val="24"/>
          <w:szCs w:val="24"/>
        </w:rPr>
      </w:pPr>
      <w:r>
        <w:rPr>
          <w:rFonts w:ascii="Arial" w:hAnsi="Arial" w:cs="Arial"/>
          <w:sz w:val="24"/>
          <w:szCs w:val="24"/>
        </w:rPr>
        <w:t>α</w:t>
      </w:r>
      <w:r>
        <w:rPr>
          <w:rFonts w:ascii="Arial" w:hAnsi="Arial" w:cs="Arial"/>
          <w:sz w:val="24"/>
          <w:szCs w:val="24"/>
        </w:rPr>
        <w:tab/>
      </w:r>
      <w:r w:rsidR="00F059B5" w:rsidRPr="00F059B5">
        <w:rPr>
          <w:rFonts w:ascii="Arial" w:hAnsi="Arial" w:cs="Arial"/>
          <w:sz w:val="24"/>
          <w:szCs w:val="24"/>
        </w:rPr>
        <w:t>= Faktor adhesi</w:t>
      </w:r>
    </w:p>
    <w:p w:rsidR="00F059B5" w:rsidRPr="00F059B5" w:rsidRDefault="00B67960" w:rsidP="00AF0561">
      <w:pPr>
        <w:spacing w:after="0" w:line="360" w:lineRule="auto"/>
        <w:ind w:left="720"/>
        <w:jc w:val="both"/>
        <w:rPr>
          <w:rFonts w:ascii="Arial" w:hAnsi="Arial" w:cs="Arial"/>
          <w:sz w:val="24"/>
          <w:szCs w:val="24"/>
        </w:rPr>
      </w:pPr>
      <w:r>
        <w:rPr>
          <w:rFonts w:ascii="Arial" w:hAnsi="Arial" w:cs="Arial"/>
          <w:sz w:val="24"/>
          <w:szCs w:val="24"/>
        </w:rPr>
        <w:t>f</w:t>
      </w:r>
      <w:r w:rsidRPr="004A0194">
        <w:rPr>
          <w:rFonts w:ascii="Arial" w:hAnsi="Arial" w:cs="Arial"/>
          <w:sz w:val="24"/>
          <w:szCs w:val="24"/>
          <w:vertAlign w:val="subscript"/>
        </w:rPr>
        <w:t>s</w:t>
      </w:r>
      <w:r>
        <w:rPr>
          <w:rFonts w:ascii="Arial" w:hAnsi="Arial" w:cs="Arial"/>
          <w:sz w:val="24"/>
          <w:szCs w:val="24"/>
        </w:rPr>
        <w:tab/>
      </w:r>
      <w:r w:rsidR="00F059B5" w:rsidRPr="00F059B5">
        <w:rPr>
          <w:rFonts w:ascii="Arial" w:hAnsi="Arial" w:cs="Arial"/>
          <w:sz w:val="24"/>
          <w:szCs w:val="24"/>
        </w:rPr>
        <w:t>= Tahanan gesek per satuan luas (ton/m</w:t>
      </w:r>
      <w:r w:rsidR="00F059B5" w:rsidRPr="00F059B5">
        <w:rPr>
          <w:rFonts w:ascii="Arial" w:hAnsi="Arial" w:cs="Arial"/>
          <w:sz w:val="24"/>
          <w:szCs w:val="24"/>
          <w:vertAlign w:val="superscript"/>
        </w:rPr>
        <w:t>2</w:t>
      </w:r>
      <w:r w:rsidR="00F059B5" w:rsidRPr="00F059B5">
        <w:rPr>
          <w:rFonts w:ascii="Arial" w:hAnsi="Arial" w:cs="Arial"/>
          <w:sz w:val="24"/>
          <w:szCs w:val="24"/>
        </w:rPr>
        <w:t>)</w:t>
      </w:r>
    </w:p>
    <w:p w:rsidR="00F059B5" w:rsidRPr="00F059B5" w:rsidRDefault="00B67960" w:rsidP="00AF0561">
      <w:pPr>
        <w:spacing w:after="0" w:line="360" w:lineRule="auto"/>
        <w:ind w:left="720"/>
        <w:jc w:val="both"/>
        <w:rPr>
          <w:rFonts w:ascii="Arial" w:hAnsi="Arial" w:cs="Arial"/>
          <w:sz w:val="24"/>
          <w:szCs w:val="24"/>
        </w:rPr>
      </w:pPr>
      <w:r>
        <w:rPr>
          <w:rFonts w:ascii="Arial" w:hAnsi="Arial" w:cs="Arial"/>
          <w:sz w:val="24"/>
          <w:szCs w:val="24"/>
        </w:rPr>
        <w:t>As</w:t>
      </w:r>
      <w:r>
        <w:rPr>
          <w:rFonts w:ascii="Arial" w:hAnsi="Arial" w:cs="Arial"/>
          <w:sz w:val="24"/>
          <w:szCs w:val="24"/>
        </w:rPr>
        <w:tab/>
      </w:r>
      <w:r w:rsidR="00F059B5" w:rsidRPr="00F059B5">
        <w:rPr>
          <w:rFonts w:ascii="Arial" w:hAnsi="Arial" w:cs="Arial"/>
          <w:sz w:val="24"/>
          <w:szCs w:val="24"/>
        </w:rPr>
        <w:t>= Luas selimut tiang (m</w:t>
      </w:r>
      <w:r w:rsidR="00F059B5" w:rsidRPr="00F059B5">
        <w:rPr>
          <w:rFonts w:ascii="Arial" w:hAnsi="Arial" w:cs="Arial"/>
          <w:sz w:val="24"/>
          <w:szCs w:val="24"/>
          <w:vertAlign w:val="superscript"/>
        </w:rPr>
        <w:t>2</w:t>
      </w:r>
      <w:r w:rsidR="00F059B5" w:rsidRPr="00F059B5">
        <w:rPr>
          <w:rFonts w:ascii="Arial" w:hAnsi="Arial" w:cs="Arial"/>
          <w:sz w:val="24"/>
          <w:szCs w:val="24"/>
        </w:rPr>
        <w:t>)</w:t>
      </w:r>
    </w:p>
    <w:p w:rsidR="00F059B5" w:rsidRPr="00F059B5" w:rsidRDefault="00B67960" w:rsidP="00AF0561">
      <w:pPr>
        <w:spacing w:after="0" w:line="360" w:lineRule="auto"/>
        <w:ind w:left="720"/>
        <w:jc w:val="both"/>
        <w:rPr>
          <w:rFonts w:ascii="Arial" w:hAnsi="Arial" w:cs="Arial"/>
          <w:sz w:val="24"/>
          <w:szCs w:val="24"/>
        </w:rPr>
      </w:pPr>
      <w:r>
        <w:rPr>
          <w:rFonts w:ascii="Arial" w:hAnsi="Arial" w:cs="Arial"/>
          <w:sz w:val="24"/>
          <w:szCs w:val="24"/>
        </w:rPr>
        <w:t>D</w:t>
      </w:r>
      <w:r w:rsidRPr="00B70C0E">
        <w:rPr>
          <w:rFonts w:ascii="Arial" w:hAnsi="Arial" w:cs="Arial"/>
          <w:sz w:val="24"/>
          <w:szCs w:val="24"/>
          <w:vertAlign w:val="subscript"/>
        </w:rPr>
        <w:t>f</w:t>
      </w:r>
      <w:r>
        <w:rPr>
          <w:rFonts w:ascii="Arial" w:hAnsi="Arial" w:cs="Arial"/>
          <w:sz w:val="24"/>
          <w:szCs w:val="24"/>
        </w:rPr>
        <w:tab/>
      </w:r>
      <w:r w:rsidR="00F059B5" w:rsidRPr="00F059B5">
        <w:rPr>
          <w:rFonts w:ascii="Arial" w:hAnsi="Arial" w:cs="Arial"/>
          <w:sz w:val="24"/>
          <w:szCs w:val="24"/>
        </w:rPr>
        <w:t>= Kedalaman Pondasi (m)</w:t>
      </w:r>
    </w:p>
    <w:p w:rsidR="00F059B5" w:rsidRDefault="00B67960" w:rsidP="00AF0561">
      <w:pPr>
        <w:spacing w:after="0" w:line="360" w:lineRule="auto"/>
        <w:ind w:left="720"/>
        <w:jc w:val="both"/>
        <w:rPr>
          <w:rFonts w:ascii="Arial" w:hAnsi="Arial" w:cs="Arial"/>
          <w:sz w:val="24"/>
          <w:szCs w:val="24"/>
        </w:rPr>
      </w:pPr>
      <w:r>
        <w:rPr>
          <w:rFonts w:ascii="Arial" w:hAnsi="Arial" w:cs="Arial"/>
          <w:sz w:val="24"/>
          <w:szCs w:val="24"/>
        </w:rPr>
        <w:t>Q</w:t>
      </w:r>
      <w:r w:rsidRPr="004A0194">
        <w:rPr>
          <w:rFonts w:ascii="Arial" w:hAnsi="Arial" w:cs="Arial"/>
          <w:sz w:val="24"/>
          <w:szCs w:val="24"/>
          <w:vertAlign w:val="subscript"/>
        </w:rPr>
        <w:t>s</w:t>
      </w:r>
      <w:r>
        <w:rPr>
          <w:rFonts w:ascii="Arial" w:hAnsi="Arial" w:cs="Arial"/>
          <w:sz w:val="24"/>
          <w:szCs w:val="24"/>
        </w:rPr>
        <w:tab/>
      </w:r>
      <w:r w:rsidR="00F059B5" w:rsidRPr="00F059B5">
        <w:rPr>
          <w:rFonts w:ascii="Arial" w:hAnsi="Arial" w:cs="Arial"/>
          <w:sz w:val="24"/>
          <w:szCs w:val="24"/>
        </w:rPr>
        <w:t>= Tahanan gesek selimut tiang (ton)</w:t>
      </w:r>
    </w:p>
    <w:p w:rsidR="00156E4B" w:rsidRDefault="00156E4B" w:rsidP="00AF0561">
      <w:pPr>
        <w:spacing w:after="0" w:line="360" w:lineRule="auto"/>
        <w:ind w:left="720"/>
        <w:jc w:val="both"/>
        <w:rPr>
          <w:rFonts w:ascii="Arial" w:hAnsi="Arial" w:cs="Arial"/>
          <w:sz w:val="24"/>
          <w:szCs w:val="23"/>
        </w:rPr>
      </w:pPr>
    </w:p>
    <w:p w:rsidR="003571D4" w:rsidRPr="003571D4" w:rsidRDefault="003571D4" w:rsidP="00AF0561">
      <w:pPr>
        <w:spacing w:after="0" w:line="360" w:lineRule="auto"/>
        <w:ind w:left="720"/>
        <w:jc w:val="both"/>
        <w:rPr>
          <w:rFonts w:ascii="Arial" w:hAnsi="Arial" w:cs="Arial"/>
          <w:sz w:val="24"/>
          <w:szCs w:val="23"/>
        </w:rPr>
      </w:pPr>
      <w:r w:rsidRPr="003571D4">
        <w:rPr>
          <w:rFonts w:ascii="Arial" w:hAnsi="Arial" w:cs="Arial"/>
          <w:sz w:val="24"/>
          <w:szCs w:val="23"/>
        </w:rPr>
        <w:t>Dari hasil uji beban pada tiang bor, menurut (Reese dan O’Neill, 1999 dalam Analisis dan perancangan Fondasi I oleh Hardiyatmo, 2011) menyarankan :</w:t>
      </w:r>
    </w:p>
    <w:p w:rsidR="003571D4" w:rsidRPr="003571D4" w:rsidRDefault="003571D4" w:rsidP="00AF0561">
      <w:pPr>
        <w:spacing w:after="0" w:line="360" w:lineRule="auto"/>
        <w:ind w:left="720" w:firstLine="720"/>
        <w:jc w:val="both"/>
        <w:rPr>
          <w:sz w:val="24"/>
          <w:szCs w:val="24"/>
        </w:rPr>
      </w:pPr>
      <w:r w:rsidRPr="003571D4">
        <w:rPr>
          <w:rFonts w:ascii="Arial" w:hAnsi="Arial" w:cs="Arial"/>
          <w:sz w:val="24"/>
          <w:szCs w:val="24"/>
        </w:rPr>
        <w:t>α</w:t>
      </w:r>
      <w:r w:rsidRPr="003571D4">
        <w:rPr>
          <w:rFonts w:ascii="Times New Roman" w:hAnsi="Times New Roman" w:cs="Times New Roman"/>
          <w:sz w:val="24"/>
          <w:szCs w:val="24"/>
        </w:rPr>
        <w:tab/>
      </w:r>
      <w:r w:rsidRPr="003571D4">
        <w:rPr>
          <w:rFonts w:ascii="Arial" w:hAnsi="Arial" w:cs="Arial"/>
          <w:sz w:val="24"/>
          <w:szCs w:val="24"/>
        </w:rPr>
        <w:t>= 0,55</w:t>
      </w:r>
      <w:r w:rsidRPr="003571D4">
        <w:rPr>
          <w:rFonts w:ascii="Times New Roman" w:hAnsi="Times New Roman" w:cs="Times New Roman"/>
          <w:sz w:val="24"/>
          <w:szCs w:val="24"/>
        </w:rPr>
        <w:tab/>
      </w:r>
      <w:r w:rsidRPr="003571D4">
        <w:rPr>
          <w:rFonts w:ascii="Times New Roman" w:hAnsi="Times New Roman" w:cs="Times New Roman"/>
          <w:sz w:val="24"/>
          <w:szCs w:val="24"/>
        </w:rPr>
        <w:tab/>
      </w:r>
      <w:r w:rsidRPr="003571D4">
        <w:rPr>
          <w:rFonts w:ascii="Times New Roman" w:hAnsi="Times New Roman" w:cs="Times New Roman"/>
          <w:sz w:val="24"/>
          <w:szCs w:val="24"/>
        </w:rPr>
        <w:tab/>
      </w:r>
      <w:r w:rsidRPr="003571D4">
        <w:rPr>
          <w:rFonts w:ascii="Times New Roman" w:hAnsi="Times New Roman" w:cs="Times New Roman"/>
          <w:sz w:val="24"/>
          <w:szCs w:val="24"/>
        </w:rPr>
        <w:tab/>
      </w:r>
      <w:r w:rsidR="00AF0561">
        <w:rPr>
          <w:rFonts w:ascii="Times New Roman" w:hAnsi="Times New Roman" w:cs="Times New Roman"/>
          <w:sz w:val="24"/>
          <w:szCs w:val="24"/>
        </w:rPr>
        <w:tab/>
      </w:r>
      <w:r w:rsidRPr="003571D4">
        <w:rPr>
          <w:rFonts w:ascii="Arial" w:hAnsi="Arial" w:cs="Arial"/>
          <w:sz w:val="24"/>
          <w:szCs w:val="24"/>
        </w:rPr>
        <w:t>untuk</w:t>
      </w:r>
      <w:r w:rsidRPr="003571D4">
        <w:rPr>
          <w:rFonts w:ascii="Arial" w:hAnsi="Arial" w:cs="Arial"/>
          <w:sz w:val="24"/>
          <w:szCs w:val="24"/>
        </w:rPr>
        <w:tab/>
      </w:r>
      <w:r w:rsidR="00B67960">
        <w:rPr>
          <w:rFonts w:ascii="Arial" w:hAnsi="Arial" w:cs="Arial"/>
          <w:sz w:val="24"/>
          <w:szCs w:val="24"/>
        </w:rPr>
        <w:t>C</w:t>
      </w:r>
      <w:r w:rsidR="00B67960" w:rsidRPr="00B67960">
        <w:rPr>
          <w:rFonts w:ascii="Arial" w:hAnsi="Arial" w:cs="Arial"/>
          <w:sz w:val="24"/>
          <w:szCs w:val="24"/>
          <w:vertAlign w:val="subscript"/>
        </w:rPr>
        <w:t>u</w:t>
      </w:r>
      <w:r w:rsidRPr="003571D4">
        <w:rPr>
          <w:rFonts w:ascii="Arial" w:hAnsi="Arial" w:cs="Arial"/>
          <w:sz w:val="24"/>
          <w:szCs w:val="24"/>
        </w:rPr>
        <w:t>/pr &lt; 1,50</w:t>
      </w:r>
    </w:p>
    <w:p w:rsidR="003571D4" w:rsidRPr="003571D4" w:rsidRDefault="003571D4" w:rsidP="00AF0561">
      <w:pPr>
        <w:spacing w:after="0" w:line="360" w:lineRule="auto"/>
        <w:ind w:firstLine="720"/>
        <w:jc w:val="both"/>
        <w:rPr>
          <w:sz w:val="24"/>
          <w:szCs w:val="24"/>
        </w:rPr>
      </w:pPr>
      <w:r w:rsidRPr="003571D4">
        <w:rPr>
          <w:rFonts w:ascii="Arial" w:hAnsi="Arial" w:cs="Arial"/>
          <w:sz w:val="24"/>
          <w:szCs w:val="24"/>
        </w:rPr>
        <w:t>dan</w:t>
      </w:r>
    </w:p>
    <w:p w:rsidR="003571D4" w:rsidRDefault="003571D4" w:rsidP="00AF0561">
      <w:pPr>
        <w:spacing w:after="0" w:line="360" w:lineRule="auto"/>
        <w:ind w:left="800" w:firstLine="640"/>
        <w:jc w:val="both"/>
        <w:rPr>
          <w:rFonts w:ascii="Arial" w:hAnsi="Arial" w:cs="Arial"/>
          <w:sz w:val="24"/>
          <w:szCs w:val="24"/>
        </w:rPr>
      </w:pPr>
      <w:r w:rsidRPr="003571D4">
        <w:rPr>
          <w:rFonts w:ascii="Arial" w:hAnsi="Arial" w:cs="Arial"/>
          <w:sz w:val="24"/>
          <w:szCs w:val="24"/>
        </w:rPr>
        <w:t xml:space="preserve">α </w:t>
      </w:r>
      <w:r w:rsidRPr="003571D4">
        <w:rPr>
          <w:rFonts w:ascii="Arial" w:hAnsi="Arial" w:cs="Arial"/>
          <w:sz w:val="24"/>
          <w:szCs w:val="24"/>
        </w:rPr>
        <w:tab/>
        <w:t>= 0,55 – 0,1 (cu/pr – 1,5)</w:t>
      </w:r>
      <w:r w:rsidRPr="003571D4">
        <w:rPr>
          <w:rFonts w:ascii="Arial" w:hAnsi="Arial" w:cs="Arial"/>
          <w:sz w:val="24"/>
          <w:szCs w:val="24"/>
        </w:rPr>
        <w:tab/>
      </w:r>
      <w:r w:rsidR="00AF0561">
        <w:rPr>
          <w:rFonts w:ascii="Arial" w:hAnsi="Arial" w:cs="Arial"/>
          <w:sz w:val="24"/>
          <w:szCs w:val="24"/>
        </w:rPr>
        <w:tab/>
      </w:r>
      <w:r w:rsidRPr="003571D4">
        <w:rPr>
          <w:rFonts w:ascii="Arial" w:hAnsi="Arial" w:cs="Arial"/>
          <w:sz w:val="24"/>
          <w:szCs w:val="24"/>
        </w:rPr>
        <w:t xml:space="preserve"> untuk 1,5 ≤ </w:t>
      </w:r>
      <w:r w:rsidR="00B67960">
        <w:rPr>
          <w:rFonts w:ascii="Arial" w:hAnsi="Arial" w:cs="Arial"/>
          <w:sz w:val="24"/>
          <w:szCs w:val="24"/>
        </w:rPr>
        <w:t>C</w:t>
      </w:r>
      <w:r w:rsidR="00B67960" w:rsidRPr="00B67960">
        <w:rPr>
          <w:rFonts w:ascii="Arial" w:hAnsi="Arial" w:cs="Arial"/>
          <w:sz w:val="24"/>
          <w:szCs w:val="24"/>
          <w:vertAlign w:val="subscript"/>
        </w:rPr>
        <w:t>u</w:t>
      </w:r>
      <w:r w:rsidRPr="003571D4">
        <w:rPr>
          <w:rFonts w:ascii="Arial" w:hAnsi="Arial" w:cs="Arial"/>
          <w:sz w:val="24"/>
          <w:szCs w:val="24"/>
        </w:rPr>
        <w:t>/pr ≤ 2,5</w:t>
      </w:r>
    </w:p>
    <w:p w:rsidR="003571D4" w:rsidRPr="003571D4" w:rsidRDefault="003571D4" w:rsidP="00AF0561">
      <w:pPr>
        <w:spacing w:after="0" w:line="360" w:lineRule="auto"/>
        <w:ind w:firstLine="720"/>
        <w:jc w:val="both"/>
        <w:rPr>
          <w:rFonts w:ascii="Arial" w:hAnsi="Arial" w:cs="Arial"/>
          <w:sz w:val="24"/>
          <w:szCs w:val="24"/>
        </w:rPr>
      </w:pPr>
      <w:r w:rsidRPr="003571D4">
        <w:rPr>
          <w:rFonts w:ascii="Arial" w:hAnsi="Arial" w:cs="Arial"/>
          <w:sz w:val="24"/>
          <w:szCs w:val="24"/>
        </w:rPr>
        <w:t>Dimana :</w:t>
      </w:r>
    </w:p>
    <w:p w:rsidR="003571D4" w:rsidRPr="003571D4" w:rsidRDefault="00B67960" w:rsidP="00AF0561">
      <w:pPr>
        <w:spacing w:after="0" w:line="360" w:lineRule="auto"/>
        <w:ind w:firstLine="720"/>
        <w:jc w:val="both"/>
        <w:rPr>
          <w:rFonts w:ascii="Arial" w:hAnsi="Arial" w:cs="Arial"/>
          <w:sz w:val="24"/>
          <w:szCs w:val="24"/>
        </w:rPr>
      </w:pPr>
      <w:r>
        <w:rPr>
          <w:rFonts w:ascii="Arial" w:hAnsi="Arial" w:cs="Arial"/>
          <w:sz w:val="24"/>
          <w:szCs w:val="24"/>
        </w:rPr>
        <w:t>C</w:t>
      </w:r>
      <w:r w:rsidR="003571D4" w:rsidRPr="00B67960">
        <w:rPr>
          <w:rFonts w:ascii="Arial" w:hAnsi="Arial" w:cs="Arial"/>
          <w:sz w:val="24"/>
          <w:szCs w:val="24"/>
          <w:vertAlign w:val="subscript"/>
        </w:rPr>
        <w:t>u</w:t>
      </w:r>
      <w:r w:rsidR="003571D4" w:rsidRPr="003571D4">
        <w:rPr>
          <w:rFonts w:ascii="Arial" w:hAnsi="Arial" w:cs="Arial"/>
          <w:sz w:val="24"/>
          <w:szCs w:val="24"/>
        </w:rPr>
        <w:t xml:space="preserve"> = kohesi tak terdrainase (ton/m</w:t>
      </w:r>
      <w:r w:rsidR="003571D4" w:rsidRPr="003571D4">
        <w:rPr>
          <w:rFonts w:ascii="Arial" w:hAnsi="Arial" w:cs="Arial"/>
          <w:sz w:val="24"/>
          <w:szCs w:val="24"/>
          <w:vertAlign w:val="superscript"/>
        </w:rPr>
        <w:t>2</w:t>
      </w:r>
      <w:r w:rsidR="003571D4" w:rsidRPr="003571D4">
        <w:rPr>
          <w:rFonts w:ascii="Arial" w:hAnsi="Arial" w:cs="Arial"/>
          <w:sz w:val="24"/>
          <w:szCs w:val="24"/>
        </w:rPr>
        <w:t>)</w:t>
      </w:r>
    </w:p>
    <w:p w:rsidR="003571D4" w:rsidRDefault="003571D4" w:rsidP="00AF0561">
      <w:pPr>
        <w:spacing w:after="0" w:line="360" w:lineRule="auto"/>
        <w:ind w:firstLine="720"/>
        <w:jc w:val="both"/>
        <w:rPr>
          <w:rFonts w:ascii="Arial" w:hAnsi="Arial" w:cs="Arial"/>
          <w:sz w:val="24"/>
          <w:szCs w:val="24"/>
        </w:rPr>
      </w:pPr>
      <w:r w:rsidRPr="003571D4">
        <w:rPr>
          <w:rFonts w:ascii="Arial" w:hAnsi="Arial" w:cs="Arial"/>
          <w:sz w:val="24"/>
          <w:szCs w:val="24"/>
        </w:rPr>
        <w:t>pr = tekanan atmosfer atau tekanan referensi = 100 kPa.</w:t>
      </w:r>
    </w:p>
    <w:p w:rsidR="003571D4" w:rsidRDefault="003571D4" w:rsidP="00AF0561">
      <w:pPr>
        <w:spacing w:after="0" w:line="360" w:lineRule="auto"/>
        <w:ind w:left="720"/>
        <w:jc w:val="both"/>
        <w:rPr>
          <w:rFonts w:ascii="Arial" w:hAnsi="Arial" w:cs="Arial"/>
          <w:sz w:val="24"/>
          <w:szCs w:val="24"/>
        </w:rPr>
      </w:pPr>
    </w:p>
    <w:p w:rsidR="00895F13" w:rsidRPr="00156E4B" w:rsidRDefault="003571D4" w:rsidP="00AF0561">
      <w:pPr>
        <w:pStyle w:val="ListParagraph"/>
        <w:numPr>
          <w:ilvl w:val="0"/>
          <w:numId w:val="33"/>
        </w:numPr>
        <w:spacing w:after="0" w:line="360" w:lineRule="auto"/>
        <w:jc w:val="both"/>
        <w:rPr>
          <w:rFonts w:ascii="Arial" w:hAnsi="Arial" w:cs="Arial"/>
          <w:sz w:val="24"/>
          <w:szCs w:val="24"/>
        </w:rPr>
      </w:pPr>
      <w:r w:rsidRPr="00156E4B">
        <w:rPr>
          <w:rFonts w:ascii="Arial" w:hAnsi="Arial" w:cs="Arial"/>
          <w:sz w:val="24"/>
          <w:szCs w:val="24"/>
        </w:rPr>
        <w:t>Berat tiang bor :</w:t>
      </w:r>
    </w:p>
    <w:p w:rsidR="003571D4" w:rsidRPr="00DC4E2F" w:rsidRDefault="00895F13" w:rsidP="00AF0561">
      <w:pPr>
        <w:spacing w:after="0" w:line="360" w:lineRule="auto"/>
        <w:ind w:left="360" w:firstLine="720"/>
        <w:jc w:val="both"/>
        <w:rPr>
          <w:rFonts w:ascii="Arial" w:hAnsi="Arial" w:cs="Arial"/>
          <w:szCs w:val="24"/>
        </w:rPr>
      </w:pPr>
      <w:r w:rsidRPr="00196C21">
        <w:rPr>
          <w:rFonts w:ascii="Arial" w:hAnsi="Arial" w:cs="Arial"/>
          <w:sz w:val="24"/>
          <w:szCs w:val="24"/>
        </w:rPr>
        <w:t>Wp</w:t>
      </w:r>
      <w:r w:rsidRPr="00196C21">
        <w:rPr>
          <w:rFonts w:ascii="Arial" w:hAnsi="Arial" w:cs="Arial"/>
          <w:sz w:val="24"/>
          <w:szCs w:val="24"/>
        </w:rPr>
        <w:tab/>
      </w:r>
      <w:r w:rsidR="003571D4" w:rsidRPr="00196C21">
        <w:rPr>
          <w:rFonts w:ascii="Arial" w:hAnsi="Arial" w:cs="Arial"/>
          <w:sz w:val="24"/>
          <w:szCs w:val="24"/>
        </w:rPr>
        <w:t xml:space="preserve">= </w:t>
      </w:r>
      <w:r w:rsidR="003571D4" w:rsidRPr="00196C21">
        <w:rPr>
          <w:rFonts w:ascii="Arial" w:hAnsi="Arial" w:cs="Arial"/>
          <w:sz w:val="28"/>
          <w:szCs w:val="24"/>
        </w:rPr>
        <w:t>(</w:t>
      </w:r>
      <m:oMath>
        <m:r>
          <w:rPr>
            <w:rFonts w:ascii="Cambria Math" w:hAnsi="Cambria Math" w:cs="Arial"/>
            <w:sz w:val="28"/>
            <w:szCs w:val="24"/>
          </w:rPr>
          <m:t xml:space="preserve"> </m:t>
        </m:r>
        <m:f>
          <m:fPr>
            <m:ctrlPr>
              <w:rPr>
                <w:rFonts w:ascii="Cambria Math" w:hAnsi="Cambria Math" w:cs="Arial"/>
                <w:i/>
                <w:sz w:val="28"/>
                <w:szCs w:val="24"/>
              </w:rPr>
            </m:ctrlPr>
          </m:fPr>
          <m:num>
            <m:r>
              <w:rPr>
                <w:rFonts w:ascii="Cambria Math" w:hAnsi="Cambria Math" w:cs="Arial"/>
                <w:sz w:val="28"/>
                <w:szCs w:val="24"/>
              </w:rPr>
              <m:t>1</m:t>
            </m:r>
          </m:num>
          <m:den>
            <m:r>
              <w:rPr>
                <w:rFonts w:ascii="Cambria Math" w:hAnsi="Cambria Math" w:cs="Arial"/>
                <w:sz w:val="28"/>
                <w:szCs w:val="24"/>
              </w:rPr>
              <m:t>4</m:t>
            </m:r>
          </m:den>
        </m:f>
        <m:r>
          <w:rPr>
            <w:rFonts w:ascii="Cambria Math" w:hAnsi="Cambria Math" w:cs="Arial"/>
            <w:sz w:val="28"/>
            <w:szCs w:val="24"/>
          </w:rPr>
          <m:t xml:space="preserve"> x π x </m:t>
        </m:r>
        <m:sSup>
          <m:sSupPr>
            <m:ctrlPr>
              <w:rPr>
                <w:rFonts w:ascii="Cambria Math" w:hAnsi="Cambria Math" w:cs="Arial"/>
                <w:i/>
                <w:sz w:val="28"/>
                <w:szCs w:val="24"/>
              </w:rPr>
            </m:ctrlPr>
          </m:sSupPr>
          <m:e>
            <m:r>
              <w:rPr>
                <w:rFonts w:ascii="Cambria Math" w:hAnsi="Cambria Math" w:cs="Arial"/>
                <w:sz w:val="28"/>
                <w:szCs w:val="24"/>
              </w:rPr>
              <m:t>d</m:t>
            </m:r>
          </m:e>
          <m:sup>
            <m:r>
              <w:rPr>
                <w:rFonts w:ascii="Cambria Math" w:hAnsi="Cambria Math" w:cs="Arial"/>
                <w:sz w:val="28"/>
                <w:szCs w:val="24"/>
              </w:rPr>
              <m:t>2</m:t>
            </m:r>
          </m:sup>
        </m:sSup>
        <m:r>
          <w:rPr>
            <w:rFonts w:ascii="Cambria Math" w:hAnsi="Cambria Math" w:cs="Arial"/>
            <w:sz w:val="28"/>
            <w:szCs w:val="24"/>
          </w:rPr>
          <m:t xml:space="preserve"> x L</m:t>
        </m:r>
      </m:oMath>
      <w:r w:rsidRPr="00196C21">
        <w:rPr>
          <w:rFonts w:ascii="Arial" w:eastAsiaTheme="minorEastAsia" w:hAnsi="Arial" w:cs="Arial"/>
          <w:sz w:val="28"/>
          <w:szCs w:val="24"/>
        </w:rPr>
        <w:t xml:space="preserve"> ) </w:t>
      </w:r>
      <m:oMath>
        <m:r>
          <w:rPr>
            <w:rFonts w:ascii="Cambria Math" w:eastAsiaTheme="minorEastAsia" w:hAnsi="Cambria Math" w:cs="Arial"/>
            <w:sz w:val="28"/>
            <w:szCs w:val="24"/>
          </w:rPr>
          <m:t>γ</m:t>
        </m:r>
      </m:oMath>
      <w:r w:rsidRPr="00196C21">
        <w:rPr>
          <w:rFonts w:ascii="Arial" w:eastAsiaTheme="minorEastAsia" w:hAnsi="Arial" w:cs="Arial"/>
          <w:sz w:val="28"/>
          <w:szCs w:val="24"/>
          <w:vertAlign w:val="subscript"/>
        </w:rPr>
        <w:t>beton</w:t>
      </w:r>
      <w:r w:rsidR="00DC4E2F">
        <w:rPr>
          <w:rFonts w:ascii="Arial" w:eastAsiaTheme="minorEastAsia" w:hAnsi="Arial" w:cs="Arial"/>
          <w:sz w:val="28"/>
          <w:szCs w:val="24"/>
          <w:vertAlign w:val="subscript"/>
        </w:rPr>
        <w:tab/>
      </w:r>
      <w:r w:rsidR="00DC4E2F">
        <w:rPr>
          <w:rFonts w:ascii="Arial" w:eastAsiaTheme="minorEastAsia" w:hAnsi="Arial" w:cs="Arial"/>
          <w:sz w:val="28"/>
          <w:szCs w:val="24"/>
          <w:vertAlign w:val="subscript"/>
        </w:rPr>
        <w:tab/>
      </w:r>
      <w:r w:rsidR="00DC4E2F">
        <w:rPr>
          <w:rFonts w:ascii="Arial" w:eastAsiaTheme="minorEastAsia" w:hAnsi="Arial" w:cs="Arial"/>
          <w:sz w:val="28"/>
          <w:szCs w:val="24"/>
          <w:vertAlign w:val="subscript"/>
        </w:rPr>
        <w:tab/>
      </w:r>
      <w:r w:rsidR="00DC4E2F">
        <w:rPr>
          <w:rFonts w:ascii="Arial" w:eastAsiaTheme="minorEastAsia" w:hAnsi="Arial" w:cs="Arial"/>
          <w:sz w:val="28"/>
          <w:szCs w:val="24"/>
          <w:vertAlign w:val="subscript"/>
        </w:rPr>
        <w:tab/>
      </w:r>
      <w:r w:rsidR="00DC4E2F">
        <w:rPr>
          <w:rFonts w:ascii="Arial" w:eastAsiaTheme="minorEastAsia" w:hAnsi="Arial" w:cs="Arial"/>
          <w:sz w:val="28"/>
          <w:szCs w:val="24"/>
          <w:vertAlign w:val="subscript"/>
        </w:rPr>
        <w:tab/>
      </w:r>
      <w:r w:rsidR="00EA57AB">
        <w:rPr>
          <w:rFonts w:ascii="Arial" w:eastAsiaTheme="minorEastAsia" w:hAnsi="Arial" w:cs="Arial"/>
          <w:sz w:val="24"/>
          <w:szCs w:val="24"/>
        </w:rPr>
        <w:t>(2.17</w:t>
      </w:r>
      <w:r w:rsidR="00DC4E2F" w:rsidRPr="00DC4E2F">
        <w:rPr>
          <w:rFonts w:ascii="Arial" w:eastAsiaTheme="minorEastAsia" w:hAnsi="Arial" w:cs="Arial"/>
          <w:sz w:val="24"/>
          <w:szCs w:val="24"/>
        </w:rPr>
        <w:t>)</w:t>
      </w:r>
    </w:p>
    <w:p w:rsidR="003571D4" w:rsidRPr="00AF0561" w:rsidRDefault="00895F13" w:rsidP="004047EB">
      <w:pPr>
        <w:spacing w:after="0" w:line="360" w:lineRule="auto"/>
        <w:ind w:firstLine="720"/>
        <w:jc w:val="both"/>
        <w:rPr>
          <w:rFonts w:ascii="Arial" w:hAnsi="Arial" w:cs="Arial"/>
          <w:sz w:val="24"/>
          <w:szCs w:val="24"/>
        </w:rPr>
      </w:pPr>
      <w:r w:rsidRPr="00AF0561">
        <w:rPr>
          <w:rFonts w:ascii="Arial" w:hAnsi="Arial" w:cs="Arial"/>
          <w:sz w:val="24"/>
          <w:szCs w:val="24"/>
        </w:rPr>
        <w:t>Akibat adanya air tanah , tiang akan mengalami gaya angkat ke atas :</w:t>
      </w:r>
    </w:p>
    <w:p w:rsidR="00895F13" w:rsidRPr="00DC4E2F" w:rsidRDefault="00895F13" w:rsidP="00AF0561">
      <w:pPr>
        <w:pStyle w:val="ListParagraph"/>
        <w:spacing w:after="0" w:line="360" w:lineRule="auto"/>
        <w:ind w:left="1080"/>
        <w:jc w:val="both"/>
        <w:rPr>
          <w:rFonts w:ascii="Arial" w:eastAsiaTheme="minorEastAsia" w:hAnsi="Arial" w:cs="Arial"/>
          <w:sz w:val="24"/>
          <w:szCs w:val="24"/>
        </w:rPr>
      </w:pPr>
      <w:r w:rsidRPr="00895F13">
        <w:rPr>
          <w:rFonts w:ascii="Arial" w:hAnsi="Arial" w:cs="Arial"/>
          <w:sz w:val="24"/>
          <w:szCs w:val="24"/>
        </w:rPr>
        <w:t>U</w:t>
      </w:r>
      <w:r w:rsidRPr="00895F13">
        <w:rPr>
          <w:rFonts w:ascii="Arial" w:hAnsi="Arial" w:cs="Arial"/>
          <w:sz w:val="24"/>
          <w:szCs w:val="24"/>
        </w:rPr>
        <w:tab/>
      </w:r>
      <w:r w:rsidRPr="00895F13">
        <w:rPr>
          <w:rFonts w:ascii="Arial" w:hAnsi="Arial" w:cs="Arial"/>
          <w:sz w:val="24"/>
          <w:szCs w:val="24"/>
        </w:rPr>
        <w:tab/>
        <w:t xml:space="preserve">= </w:t>
      </w:r>
      <m:oMath>
        <m:r>
          <w:rPr>
            <w:rFonts w:ascii="Cambria Math" w:eastAsiaTheme="minorEastAsia" w:hAnsi="Cambria Math" w:cs="Arial"/>
            <w:sz w:val="28"/>
            <w:szCs w:val="24"/>
          </w:rPr>
          <m:t xml:space="preserve">{ </m:t>
        </m:r>
        <m:f>
          <m:fPr>
            <m:ctrlPr>
              <w:rPr>
                <w:rFonts w:ascii="Cambria Math" w:hAnsi="Cambria Math" w:cs="Arial"/>
                <w:i/>
                <w:sz w:val="28"/>
                <w:szCs w:val="24"/>
              </w:rPr>
            </m:ctrlPr>
          </m:fPr>
          <m:num>
            <m:r>
              <w:rPr>
                <w:rFonts w:ascii="Cambria Math" w:hAnsi="Cambria Math" w:cs="Arial"/>
                <w:sz w:val="28"/>
                <w:szCs w:val="24"/>
              </w:rPr>
              <m:t>1</m:t>
            </m:r>
          </m:num>
          <m:den>
            <m:r>
              <w:rPr>
                <w:rFonts w:ascii="Cambria Math" w:hAnsi="Cambria Math" w:cs="Arial"/>
                <w:sz w:val="28"/>
                <w:szCs w:val="24"/>
              </w:rPr>
              <m:t>4</m:t>
            </m:r>
          </m:den>
        </m:f>
        <m:r>
          <w:rPr>
            <w:rFonts w:ascii="Cambria Math" w:hAnsi="Cambria Math" w:cs="Arial"/>
            <w:sz w:val="28"/>
            <w:szCs w:val="24"/>
          </w:rPr>
          <m:t xml:space="preserve"> x π x </m:t>
        </m:r>
        <m:sSup>
          <m:sSupPr>
            <m:ctrlPr>
              <w:rPr>
                <w:rFonts w:ascii="Cambria Math" w:hAnsi="Cambria Math" w:cs="Arial"/>
                <w:i/>
                <w:sz w:val="28"/>
                <w:szCs w:val="24"/>
              </w:rPr>
            </m:ctrlPr>
          </m:sSupPr>
          <m:e>
            <m:r>
              <w:rPr>
                <w:rFonts w:ascii="Cambria Math" w:hAnsi="Cambria Math" w:cs="Arial"/>
                <w:sz w:val="28"/>
                <w:szCs w:val="24"/>
              </w:rPr>
              <m:t>d</m:t>
            </m:r>
          </m:e>
          <m:sup>
            <m:r>
              <w:rPr>
                <w:rFonts w:ascii="Cambria Math" w:hAnsi="Cambria Math" w:cs="Arial"/>
                <w:sz w:val="28"/>
                <w:szCs w:val="24"/>
              </w:rPr>
              <m:t>2</m:t>
            </m:r>
          </m:sup>
        </m:sSup>
        <m:r>
          <w:rPr>
            <w:rFonts w:ascii="Cambria Math" w:hAnsi="Cambria Math" w:cs="Arial"/>
            <w:sz w:val="28"/>
            <w:szCs w:val="24"/>
          </w:rPr>
          <m:t xml:space="preserve"> x </m:t>
        </m:r>
        <m:d>
          <m:dPr>
            <m:ctrlPr>
              <w:rPr>
                <w:rFonts w:ascii="Cambria Math" w:hAnsi="Cambria Math" w:cs="Arial"/>
                <w:i/>
                <w:sz w:val="28"/>
                <w:szCs w:val="24"/>
              </w:rPr>
            </m:ctrlPr>
          </m:dPr>
          <m:e>
            <m:r>
              <w:rPr>
                <w:rFonts w:ascii="Cambria Math" w:hAnsi="Cambria Math" w:cs="Arial"/>
                <w:sz w:val="28"/>
                <w:szCs w:val="24"/>
              </w:rPr>
              <m:t>L-m.a.t</m:t>
            </m:r>
          </m:e>
        </m:d>
        <m:r>
          <w:rPr>
            <w:rFonts w:ascii="Cambria Math" w:hAnsi="Cambria Math" w:cs="Arial"/>
            <w:sz w:val="28"/>
            <w:szCs w:val="24"/>
          </w:rPr>
          <m:t>}</m:t>
        </m:r>
      </m:oMath>
      <w:r w:rsidRPr="002E23AD">
        <w:rPr>
          <w:rFonts w:ascii="Arial" w:eastAsiaTheme="minorEastAsia" w:hAnsi="Arial" w:cs="Arial"/>
          <w:sz w:val="28"/>
          <w:szCs w:val="24"/>
        </w:rPr>
        <w:t xml:space="preserve"> </w:t>
      </w:r>
      <m:oMath>
        <m:r>
          <w:rPr>
            <w:rFonts w:ascii="Cambria Math" w:eastAsiaTheme="minorEastAsia" w:hAnsi="Cambria Math" w:cs="Arial"/>
            <w:sz w:val="28"/>
            <w:szCs w:val="24"/>
          </w:rPr>
          <m:t>γ</m:t>
        </m:r>
      </m:oMath>
      <w:r w:rsidRPr="002E23AD">
        <w:rPr>
          <w:rFonts w:ascii="Arial" w:eastAsiaTheme="minorEastAsia" w:hAnsi="Arial" w:cs="Arial"/>
          <w:sz w:val="28"/>
          <w:szCs w:val="24"/>
          <w:vertAlign w:val="subscript"/>
        </w:rPr>
        <w:t>w</w:t>
      </w:r>
      <w:r w:rsidR="00DC4E2F">
        <w:rPr>
          <w:rFonts w:ascii="Arial" w:eastAsiaTheme="minorEastAsia" w:hAnsi="Arial" w:cs="Arial"/>
          <w:sz w:val="28"/>
          <w:szCs w:val="24"/>
          <w:vertAlign w:val="subscript"/>
        </w:rPr>
        <w:tab/>
      </w:r>
      <w:r w:rsidR="00DC4E2F">
        <w:rPr>
          <w:rFonts w:ascii="Arial" w:eastAsiaTheme="minorEastAsia" w:hAnsi="Arial" w:cs="Arial"/>
          <w:sz w:val="28"/>
          <w:szCs w:val="24"/>
          <w:vertAlign w:val="subscript"/>
        </w:rPr>
        <w:tab/>
      </w:r>
      <w:r w:rsidR="00DC4E2F">
        <w:rPr>
          <w:rFonts w:ascii="Arial" w:eastAsiaTheme="minorEastAsia" w:hAnsi="Arial" w:cs="Arial"/>
          <w:sz w:val="28"/>
          <w:szCs w:val="24"/>
          <w:vertAlign w:val="subscript"/>
        </w:rPr>
        <w:tab/>
      </w:r>
      <w:r w:rsidR="00EA57AB">
        <w:rPr>
          <w:rFonts w:ascii="Arial" w:eastAsiaTheme="minorEastAsia" w:hAnsi="Arial" w:cs="Arial"/>
          <w:sz w:val="24"/>
          <w:szCs w:val="24"/>
        </w:rPr>
        <w:t>(2.18</w:t>
      </w:r>
      <w:r w:rsidR="00DC4E2F">
        <w:rPr>
          <w:rFonts w:ascii="Arial" w:eastAsiaTheme="minorEastAsia" w:hAnsi="Arial" w:cs="Arial"/>
          <w:sz w:val="24"/>
          <w:szCs w:val="24"/>
        </w:rPr>
        <w:t>)</w:t>
      </w:r>
    </w:p>
    <w:p w:rsidR="00895F13" w:rsidRPr="00AF0561" w:rsidRDefault="00895F13" w:rsidP="004047EB">
      <w:pPr>
        <w:spacing w:after="0" w:line="360" w:lineRule="auto"/>
        <w:ind w:firstLine="720"/>
        <w:jc w:val="both"/>
        <w:rPr>
          <w:rFonts w:ascii="Arial" w:hAnsi="Arial" w:cs="Arial"/>
          <w:sz w:val="24"/>
          <w:szCs w:val="24"/>
        </w:rPr>
      </w:pPr>
      <w:r w:rsidRPr="00AF0561">
        <w:rPr>
          <w:rFonts w:ascii="Arial" w:hAnsi="Arial" w:cs="Arial"/>
          <w:sz w:val="24"/>
          <w:szCs w:val="24"/>
        </w:rPr>
        <w:t>Sehingga berat tiang bor dihitung dengan :</w:t>
      </w:r>
    </w:p>
    <w:p w:rsidR="00895F13" w:rsidRPr="00895F13" w:rsidRDefault="00895F13" w:rsidP="00AF0561">
      <w:pPr>
        <w:pStyle w:val="ListParagraph"/>
        <w:spacing w:after="0" w:line="360" w:lineRule="auto"/>
        <w:ind w:left="1080"/>
        <w:jc w:val="both"/>
        <w:rPr>
          <w:rFonts w:ascii="Arial" w:hAnsi="Arial" w:cs="Arial"/>
          <w:sz w:val="24"/>
          <w:szCs w:val="24"/>
        </w:rPr>
      </w:pPr>
      <w:r w:rsidRPr="00895F13">
        <w:rPr>
          <w:rFonts w:ascii="Arial" w:hAnsi="Arial" w:cs="Arial"/>
          <w:sz w:val="24"/>
          <w:szCs w:val="24"/>
        </w:rPr>
        <w:t>Wp’</w:t>
      </w:r>
      <w:r w:rsidRPr="00895F13">
        <w:rPr>
          <w:rFonts w:ascii="Arial" w:hAnsi="Arial" w:cs="Arial"/>
          <w:sz w:val="24"/>
          <w:szCs w:val="24"/>
        </w:rPr>
        <w:tab/>
        <w:t>= Wp – U</w:t>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r>
      <w:r w:rsidR="00EA57AB">
        <w:rPr>
          <w:rFonts w:ascii="Arial" w:hAnsi="Arial" w:cs="Arial"/>
          <w:sz w:val="24"/>
          <w:szCs w:val="24"/>
        </w:rPr>
        <w:tab/>
        <w:t>(2.19</w:t>
      </w:r>
      <w:r w:rsidR="00DC4E2F">
        <w:rPr>
          <w:rFonts w:ascii="Arial" w:hAnsi="Arial" w:cs="Arial"/>
          <w:sz w:val="24"/>
          <w:szCs w:val="24"/>
        </w:rPr>
        <w:t>)</w:t>
      </w:r>
    </w:p>
    <w:p w:rsidR="00895F13" w:rsidRPr="002E23AD" w:rsidRDefault="00895F13" w:rsidP="00AF0561">
      <w:pPr>
        <w:spacing w:after="0" w:line="360" w:lineRule="auto"/>
        <w:ind w:firstLine="720"/>
        <w:jc w:val="both"/>
        <w:rPr>
          <w:rFonts w:ascii="Arial" w:hAnsi="Arial" w:cs="Arial"/>
          <w:sz w:val="24"/>
          <w:szCs w:val="24"/>
        </w:rPr>
      </w:pPr>
      <w:r w:rsidRPr="002E23AD">
        <w:rPr>
          <w:rFonts w:ascii="Arial" w:hAnsi="Arial" w:cs="Arial"/>
          <w:sz w:val="24"/>
          <w:szCs w:val="24"/>
        </w:rPr>
        <w:lastRenderedPageBreak/>
        <w:t>Dimana :</w:t>
      </w:r>
    </w:p>
    <w:p w:rsidR="002E23AD" w:rsidRDefault="00895F13" w:rsidP="00AF0561">
      <w:pPr>
        <w:spacing w:after="0" w:line="360" w:lineRule="auto"/>
        <w:ind w:firstLine="720"/>
        <w:jc w:val="both"/>
        <w:rPr>
          <w:rFonts w:ascii="Arial" w:hAnsi="Arial" w:cs="Arial"/>
          <w:sz w:val="24"/>
          <w:szCs w:val="24"/>
        </w:rPr>
      </w:pPr>
      <w:r w:rsidRPr="002E23AD">
        <w:rPr>
          <w:rFonts w:ascii="Arial" w:hAnsi="Arial" w:cs="Arial"/>
          <w:sz w:val="24"/>
          <w:szCs w:val="24"/>
        </w:rPr>
        <w:t>Wp</w:t>
      </w:r>
      <w:r w:rsidRPr="002E23AD">
        <w:rPr>
          <w:rFonts w:ascii="Arial" w:hAnsi="Arial" w:cs="Arial"/>
          <w:sz w:val="24"/>
          <w:szCs w:val="24"/>
        </w:rPr>
        <w:tab/>
        <w:t>= berat tiang bor (ton)</w:t>
      </w:r>
    </w:p>
    <w:p w:rsidR="002E23AD" w:rsidRDefault="00895F13" w:rsidP="00AF0561">
      <w:pPr>
        <w:spacing w:after="0" w:line="360" w:lineRule="auto"/>
        <w:ind w:firstLine="720"/>
        <w:jc w:val="both"/>
        <w:rPr>
          <w:rFonts w:ascii="Arial" w:hAnsi="Arial" w:cs="Arial"/>
          <w:sz w:val="24"/>
          <w:szCs w:val="24"/>
        </w:rPr>
      </w:pPr>
      <m:oMath>
        <m:r>
          <w:rPr>
            <w:rFonts w:ascii="Cambria Math" w:eastAsiaTheme="minorEastAsia" w:hAnsi="Cambria Math" w:cs="Arial"/>
            <w:sz w:val="24"/>
            <w:szCs w:val="24"/>
          </w:rPr>
          <m:t>γ</m:t>
        </m:r>
      </m:oMath>
      <w:r w:rsidRPr="002E23AD">
        <w:rPr>
          <w:rFonts w:ascii="Arial" w:eastAsiaTheme="minorEastAsia" w:hAnsi="Arial" w:cs="Arial"/>
          <w:sz w:val="24"/>
          <w:szCs w:val="24"/>
          <w:vertAlign w:val="subscript"/>
        </w:rPr>
        <w:t>beton</w:t>
      </w:r>
      <w:r w:rsidRPr="002E23AD">
        <w:rPr>
          <w:rFonts w:ascii="Arial" w:eastAsiaTheme="minorEastAsia" w:hAnsi="Arial" w:cs="Arial"/>
          <w:sz w:val="24"/>
          <w:szCs w:val="24"/>
          <w:vertAlign w:val="subscript"/>
        </w:rPr>
        <w:tab/>
      </w:r>
      <w:r w:rsidRPr="002E23AD">
        <w:rPr>
          <w:rFonts w:ascii="Arial" w:eastAsiaTheme="minorEastAsia" w:hAnsi="Arial" w:cs="Arial"/>
          <w:sz w:val="24"/>
          <w:szCs w:val="24"/>
        </w:rPr>
        <w:t>= berat jenis beton (ton/m</w:t>
      </w:r>
      <w:r w:rsidRPr="002E23AD">
        <w:rPr>
          <w:rFonts w:ascii="Arial" w:eastAsiaTheme="minorEastAsia" w:hAnsi="Arial" w:cs="Arial"/>
          <w:sz w:val="24"/>
          <w:szCs w:val="24"/>
          <w:vertAlign w:val="superscript"/>
        </w:rPr>
        <w:t>2</w:t>
      </w:r>
      <w:r w:rsidRPr="002E23AD">
        <w:rPr>
          <w:rFonts w:ascii="Arial" w:eastAsiaTheme="minorEastAsia" w:hAnsi="Arial" w:cs="Arial"/>
          <w:sz w:val="24"/>
          <w:szCs w:val="24"/>
        </w:rPr>
        <w:t>)</w:t>
      </w:r>
    </w:p>
    <w:p w:rsidR="002E23AD" w:rsidRDefault="00895F13" w:rsidP="00AF0561">
      <w:pPr>
        <w:spacing w:after="0" w:line="360" w:lineRule="auto"/>
        <w:ind w:firstLine="720"/>
        <w:jc w:val="both"/>
        <w:rPr>
          <w:rFonts w:ascii="Arial" w:hAnsi="Arial" w:cs="Arial"/>
          <w:sz w:val="24"/>
          <w:szCs w:val="24"/>
        </w:rPr>
      </w:pPr>
      <m:oMath>
        <m:r>
          <w:rPr>
            <w:rFonts w:ascii="Cambria Math" w:eastAsiaTheme="minorEastAsia" w:hAnsi="Cambria Math" w:cs="Arial"/>
            <w:sz w:val="24"/>
            <w:szCs w:val="24"/>
          </w:rPr>
          <m:t>γ</m:t>
        </m:r>
      </m:oMath>
      <w:r w:rsidRPr="002E23AD">
        <w:rPr>
          <w:rFonts w:ascii="Arial" w:eastAsiaTheme="minorEastAsia" w:hAnsi="Arial" w:cs="Arial"/>
          <w:sz w:val="24"/>
          <w:szCs w:val="24"/>
          <w:vertAlign w:val="subscript"/>
        </w:rPr>
        <w:t>w</w:t>
      </w:r>
      <w:r w:rsidR="002E23AD">
        <w:rPr>
          <w:rFonts w:ascii="Arial" w:eastAsiaTheme="minorEastAsia" w:hAnsi="Arial" w:cs="Arial"/>
          <w:sz w:val="24"/>
          <w:szCs w:val="24"/>
          <w:vertAlign w:val="subscript"/>
        </w:rPr>
        <w:tab/>
      </w:r>
      <w:r w:rsidRPr="002E23AD">
        <w:rPr>
          <w:rFonts w:ascii="Arial" w:eastAsiaTheme="minorEastAsia" w:hAnsi="Arial" w:cs="Arial"/>
          <w:sz w:val="24"/>
          <w:szCs w:val="24"/>
        </w:rPr>
        <w:t>= berat jenis air (ton/m</w:t>
      </w:r>
      <w:r w:rsidRPr="002E23AD">
        <w:rPr>
          <w:rFonts w:ascii="Arial" w:eastAsiaTheme="minorEastAsia" w:hAnsi="Arial" w:cs="Arial"/>
          <w:sz w:val="24"/>
          <w:szCs w:val="24"/>
          <w:vertAlign w:val="superscript"/>
        </w:rPr>
        <w:t>2</w:t>
      </w:r>
      <w:r w:rsidRPr="002E23AD">
        <w:rPr>
          <w:rFonts w:ascii="Arial" w:eastAsiaTheme="minorEastAsia" w:hAnsi="Arial" w:cs="Arial"/>
          <w:sz w:val="24"/>
          <w:szCs w:val="24"/>
        </w:rPr>
        <w:t>)</w:t>
      </w:r>
    </w:p>
    <w:p w:rsidR="00895F13" w:rsidRPr="002E23AD" w:rsidRDefault="00895F13" w:rsidP="00AF0561">
      <w:pPr>
        <w:spacing w:after="0" w:line="360" w:lineRule="auto"/>
        <w:ind w:firstLine="720"/>
        <w:jc w:val="both"/>
        <w:rPr>
          <w:rFonts w:ascii="Arial" w:hAnsi="Arial" w:cs="Arial"/>
          <w:sz w:val="24"/>
          <w:szCs w:val="24"/>
        </w:rPr>
      </w:pPr>
      <w:r w:rsidRPr="002E23AD">
        <w:rPr>
          <w:rFonts w:ascii="Arial" w:hAnsi="Arial" w:cs="Arial"/>
          <w:sz w:val="24"/>
          <w:szCs w:val="24"/>
        </w:rPr>
        <w:t>U</w:t>
      </w:r>
      <w:r w:rsidR="002E23AD">
        <w:rPr>
          <w:rFonts w:ascii="Arial" w:hAnsi="Arial" w:cs="Arial"/>
          <w:sz w:val="24"/>
          <w:szCs w:val="24"/>
        </w:rPr>
        <w:t xml:space="preserve"> </w:t>
      </w:r>
      <w:r w:rsidR="002E23AD">
        <w:rPr>
          <w:rFonts w:ascii="Arial" w:hAnsi="Arial" w:cs="Arial"/>
          <w:sz w:val="24"/>
          <w:szCs w:val="24"/>
        </w:rPr>
        <w:tab/>
      </w:r>
      <w:r w:rsidRPr="002E23AD">
        <w:rPr>
          <w:rFonts w:ascii="Arial" w:hAnsi="Arial" w:cs="Arial"/>
          <w:sz w:val="24"/>
          <w:szCs w:val="24"/>
        </w:rPr>
        <w:t>= Gaya angkat keatas (ton)</w:t>
      </w:r>
    </w:p>
    <w:p w:rsidR="002E23AD" w:rsidRDefault="002E23AD" w:rsidP="00AF0561">
      <w:pPr>
        <w:pStyle w:val="ListParagraph"/>
        <w:spacing w:after="0" w:line="360" w:lineRule="auto"/>
        <w:ind w:left="1080"/>
        <w:jc w:val="both"/>
        <w:rPr>
          <w:rFonts w:ascii="Arial" w:hAnsi="Arial" w:cs="Arial"/>
          <w:sz w:val="24"/>
          <w:szCs w:val="24"/>
        </w:rPr>
      </w:pPr>
    </w:p>
    <w:p w:rsidR="007E4395" w:rsidRPr="004047EB" w:rsidRDefault="002E23AD" w:rsidP="004047EB">
      <w:pPr>
        <w:pStyle w:val="ListParagraph"/>
        <w:numPr>
          <w:ilvl w:val="0"/>
          <w:numId w:val="33"/>
        </w:numPr>
        <w:spacing w:after="0" w:line="360" w:lineRule="auto"/>
        <w:jc w:val="both"/>
        <w:rPr>
          <w:rFonts w:ascii="Arial" w:eastAsiaTheme="minorEastAsia" w:hAnsi="Arial" w:cs="Arial"/>
          <w:sz w:val="24"/>
          <w:szCs w:val="24"/>
        </w:rPr>
      </w:pPr>
      <w:r w:rsidRPr="00156E4B">
        <w:rPr>
          <w:rFonts w:ascii="Arial" w:eastAsiaTheme="minorEastAsia" w:hAnsi="Arial" w:cs="Arial"/>
          <w:sz w:val="24"/>
          <w:szCs w:val="24"/>
        </w:rPr>
        <w:t>Daya dukung izin tiang :</w:t>
      </w:r>
    </w:p>
    <w:p w:rsidR="007E4395" w:rsidRPr="004047EB" w:rsidRDefault="002E23AD" w:rsidP="004047EB">
      <w:pPr>
        <w:pStyle w:val="ListParagraph"/>
        <w:spacing w:after="0" w:line="360" w:lineRule="auto"/>
        <w:ind w:left="1080"/>
        <w:jc w:val="both"/>
        <w:rPr>
          <w:rFonts w:ascii="Arial" w:eastAsiaTheme="minorEastAsia" w:hAnsi="Arial" w:cs="Arial"/>
          <w:sz w:val="24"/>
          <w:szCs w:val="24"/>
        </w:rPr>
      </w:pPr>
      <w:r w:rsidRPr="002E23AD">
        <w:rPr>
          <w:rFonts w:ascii="Arial" w:eastAsiaTheme="minorEastAsia" w:hAnsi="Arial" w:cs="Arial"/>
          <w:sz w:val="24"/>
          <w:szCs w:val="24"/>
        </w:rPr>
        <w:t>Q</w:t>
      </w:r>
      <w:r w:rsidRPr="002E23AD">
        <w:rPr>
          <w:rFonts w:ascii="Arial" w:eastAsiaTheme="minorEastAsia" w:hAnsi="Arial" w:cs="Arial"/>
          <w:sz w:val="24"/>
          <w:szCs w:val="24"/>
          <w:vertAlign w:val="subscript"/>
        </w:rPr>
        <w:t>all</w:t>
      </w:r>
      <w:r w:rsidRPr="002E23AD">
        <w:rPr>
          <w:rFonts w:ascii="Arial" w:eastAsiaTheme="minorEastAsia" w:hAnsi="Arial" w:cs="Arial"/>
          <w:sz w:val="24"/>
          <w:szCs w:val="24"/>
          <w:vertAlign w:val="subscript"/>
        </w:rPr>
        <w:tab/>
      </w:r>
      <w:r w:rsidRPr="002E23AD">
        <w:rPr>
          <w:rFonts w:ascii="Arial" w:eastAsiaTheme="minorEastAsia" w:hAnsi="Arial" w:cs="Arial"/>
          <w:sz w:val="24"/>
          <w:szCs w:val="24"/>
          <w:vertAlign w:val="subscript"/>
        </w:rPr>
        <w:tab/>
      </w:r>
      <w:r w:rsidRPr="002E23AD">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Qult</m:t>
            </m:r>
          </m:num>
          <m:den>
            <m:r>
              <w:rPr>
                <w:rFonts w:ascii="Cambria Math" w:eastAsiaTheme="minorEastAsia" w:hAnsi="Cambria Math" w:cs="Arial"/>
                <w:sz w:val="24"/>
                <w:szCs w:val="24"/>
              </w:rPr>
              <m:t>Fs</m:t>
            </m:r>
          </m:den>
        </m:f>
      </m:oMath>
      <w:r w:rsidR="00EA57AB">
        <w:rPr>
          <w:rFonts w:ascii="Arial" w:eastAsiaTheme="minorEastAsia" w:hAnsi="Arial" w:cs="Arial"/>
          <w:sz w:val="24"/>
          <w:szCs w:val="24"/>
        </w:rPr>
        <w:tab/>
      </w:r>
      <w:r w:rsidR="00EA57AB">
        <w:rPr>
          <w:rFonts w:ascii="Arial" w:eastAsiaTheme="minorEastAsia" w:hAnsi="Arial" w:cs="Arial"/>
          <w:sz w:val="24"/>
          <w:szCs w:val="24"/>
        </w:rPr>
        <w:tab/>
      </w:r>
      <w:r w:rsidR="00EA57AB">
        <w:rPr>
          <w:rFonts w:ascii="Arial" w:eastAsiaTheme="minorEastAsia" w:hAnsi="Arial" w:cs="Arial"/>
          <w:sz w:val="24"/>
          <w:szCs w:val="24"/>
        </w:rPr>
        <w:tab/>
      </w:r>
      <w:r w:rsidR="00EA57AB">
        <w:rPr>
          <w:rFonts w:ascii="Arial" w:eastAsiaTheme="minorEastAsia" w:hAnsi="Arial" w:cs="Arial"/>
          <w:sz w:val="24"/>
          <w:szCs w:val="24"/>
        </w:rPr>
        <w:tab/>
      </w:r>
      <w:r w:rsidR="00EA57AB">
        <w:rPr>
          <w:rFonts w:ascii="Arial" w:eastAsiaTheme="minorEastAsia" w:hAnsi="Arial" w:cs="Arial"/>
          <w:sz w:val="24"/>
          <w:szCs w:val="24"/>
        </w:rPr>
        <w:tab/>
      </w:r>
      <w:r w:rsidR="00EA57AB">
        <w:rPr>
          <w:rFonts w:ascii="Arial" w:eastAsiaTheme="minorEastAsia" w:hAnsi="Arial" w:cs="Arial"/>
          <w:sz w:val="24"/>
          <w:szCs w:val="24"/>
        </w:rPr>
        <w:tab/>
      </w:r>
      <w:r w:rsidR="00EA57AB">
        <w:rPr>
          <w:rFonts w:ascii="Arial" w:eastAsiaTheme="minorEastAsia" w:hAnsi="Arial" w:cs="Arial"/>
          <w:sz w:val="24"/>
          <w:szCs w:val="24"/>
        </w:rPr>
        <w:tab/>
      </w:r>
      <w:r w:rsidR="00EA57AB">
        <w:rPr>
          <w:rFonts w:ascii="Arial" w:eastAsiaTheme="minorEastAsia" w:hAnsi="Arial" w:cs="Arial"/>
          <w:sz w:val="24"/>
          <w:szCs w:val="24"/>
        </w:rPr>
        <w:tab/>
        <w:t>(2.20</w:t>
      </w:r>
      <w:r w:rsidR="00DC4E2F">
        <w:rPr>
          <w:rFonts w:ascii="Arial" w:eastAsiaTheme="minorEastAsia" w:hAnsi="Arial" w:cs="Arial"/>
          <w:sz w:val="24"/>
          <w:szCs w:val="24"/>
        </w:rPr>
        <w:t>)</w:t>
      </w:r>
    </w:p>
    <w:p w:rsidR="002E23AD" w:rsidRPr="002E23AD" w:rsidRDefault="002E23AD" w:rsidP="00AF0561">
      <w:pPr>
        <w:pStyle w:val="ListParagraph"/>
        <w:spacing w:after="0" w:line="360" w:lineRule="auto"/>
        <w:ind w:left="709"/>
        <w:jc w:val="both"/>
        <w:rPr>
          <w:rFonts w:ascii="Arial" w:eastAsiaTheme="minorEastAsia" w:hAnsi="Arial" w:cs="Arial"/>
          <w:sz w:val="24"/>
          <w:szCs w:val="24"/>
        </w:rPr>
      </w:pPr>
      <w:r w:rsidRPr="002E23AD">
        <w:rPr>
          <w:rFonts w:ascii="Arial" w:eastAsiaTheme="minorEastAsia" w:hAnsi="Arial" w:cs="Arial"/>
          <w:sz w:val="24"/>
          <w:szCs w:val="24"/>
        </w:rPr>
        <w:t>Dimana :</w:t>
      </w:r>
    </w:p>
    <w:p w:rsidR="002E23AD" w:rsidRPr="002E23AD" w:rsidRDefault="002E23AD" w:rsidP="00AF0561">
      <w:pPr>
        <w:spacing w:after="0" w:line="360" w:lineRule="auto"/>
        <w:ind w:left="709" w:right="49"/>
        <w:jc w:val="both"/>
        <w:rPr>
          <w:rFonts w:ascii="Arial" w:hAnsi="Arial" w:cs="Arial"/>
          <w:sz w:val="24"/>
          <w:szCs w:val="24"/>
        </w:rPr>
      </w:pPr>
      <w:r w:rsidRPr="002E23AD">
        <w:rPr>
          <w:rFonts w:ascii="Arial" w:hAnsi="Arial" w:cs="Arial"/>
          <w:sz w:val="24"/>
          <w:szCs w:val="24"/>
        </w:rPr>
        <w:t>Q</w:t>
      </w:r>
      <w:r w:rsidRPr="00B67960">
        <w:rPr>
          <w:rFonts w:ascii="Arial" w:hAnsi="Arial" w:cs="Arial"/>
          <w:sz w:val="24"/>
          <w:szCs w:val="24"/>
          <w:vertAlign w:val="subscript"/>
        </w:rPr>
        <w:t>all</w:t>
      </w:r>
      <w:r w:rsidRPr="002E23AD">
        <w:rPr>
          <w:rFonts w:ascii="Arial" w:hAnsi="Arial" w:cs="Arial"/>
          <w:sz w:val="24"/>
          <w:szCs w:val="24"/>
        </w:rPr>
        <w:t xml:space="preserve"> </w:t>
      </w:r>
      <w:r w:rsidRPr="002E23AD">
        <w:rPr>
          <w:rFonts w:ascii="Arial" w:hAnsi="Arial" w:cs="Arial"/>
          <w:sz w:val="24"/>
          <w:szCs w:val="24"/>
        </w:rPr>
        <w:tab/>
        <w:t xml:space="preserve">= Daya dukung izin tiang(ton) </w:t>
      </w:r>
    </w:p>
    <w:p w:rsidR="002E23AD" w:rsidRPr="002E23AD" w:rsidRDefault="002E23AD" w:rsidP="00AF0561">
      <w:pPr>
        <w:spacing w:after="0" w:line="360" w:lineRule="auto"/>
        <w:ind w:left="709" w:right="49"/>
        <w:jc w:val="both"/>
        <w:rPr>
          <w:rFonts w:ascii="Arial" w:hAnsi="Arial" w:cs="Arial"/>
          <w:sz w:val="24"/>
          <w:szCs w:val="24"/>
        </w:rPr>
      </w:pPr>
      <w:r w:rsidRPr="002E23AD">
        <w:rPr>
          <w:rFonts w:ascii="Arial" w:hAnsi="Arial" w:cs="Arial"/>
          <w:sz w:val="24"/>
          <w:szCs w:val="24"/>
        </w:rPr>
        <w:t>Q</w:t>
      </w:r>
      <w:r w:rsidRPr="00B67960">
        <w:rPr>
          <w:rFonts w:ascii="Arial" w:hAnsi="Arial" w:cs="Arial"/>
          <w:sz w:val="24"/>
          <w:szCs w:val="24"/>
          <w:vertAlign w:val="subscript"/>
        </w:rPr>
        <w:t>ult</w:t>
      </w:r>
      <w:r w:rsidRPr="002E23AD">
        <w:rPr>
          <w:rFonts w:ascii="Arial" w:hAnsi="Arial" w:cs="Arial"/>
          <w:sz w:val="24"/>
          <w:szCs w:val="24"/>
        </w:rPr>
        <w:t xml:space="preserve"> </w:t>
      </w:r>
      <w:r w:rsidRPr="002E23AD">
        <w:rPr>
          <w:rFonts w:ascii="Arial" w:hAnsi="Arial" w:cs="Arial"/>
          <w:sz w:val="24"/>
          <w:szCs w:val="24"/>
        </w:rPr>
        <w:tab/>
        <w:t>= Daya dukung ultimit tiang (ton)</w:t>
      </w:r>
    </w:p>
    <w:p w:rsidR="002E23AD" w:rsidRDefault="002E23AD" w:rsidP="00AF0561">
      <w:pPr>
        <w:spacing w:after="0" w:line="360" w:lineRule="auto"/>
        <w:ind w:left="709" w:right="49"/>
        <w:jc w:val="both"/>
        <w:rPr>
          <w:rFonts w:ascii="Arial" w:hAnsi="Arial" w:cs="Arial"/>
          <w:sz w:val="24"/>
          <w:szCs w:val="24"/>
        </w:rPr>
      </w:pPr>
      <w:r w:rsidRPr="002E23AD">
        <w:rPr>
          <w:rFonts w:ascii="Arial" w:hAnsi="Arial" w:cs="Arial"/>
          <w:sz w:val="24"/>
          <w:szCs w:val="24"/>
        </w:rPr>
        <w:t>Fs</w:t>
      </w:r>
      <w:r w:rsidRPr="002E23AD">
        <w:rPr>
          <w:rFonts w:ascii="Arial" w:hAnsi="Arial" w:cs="Arial"/>
          <w:sz w:val="24"/>
          <w:szCs w:val="24"/>
        </w:rPr>
        <w:tab/>
        <w:t>= Faktor aman (Diambil F = 2,5</w:t>
      </w:r>
    </w:p>
    <w:p w:rsidR="00454005" w:rsidRDefault="00454005" w:rsidP="00AF0561">
      <w:pPr>
        <w:spacing w:after="0" w:line="360" w:lineRule="auto"/>
        <w:ind w:left="709" w:right="49"/>
        <w:jc w:val="both"/>
        <w:rPr>
          <w:rFonts w:ascii="Arial" w:hAnsi="Arial" w:cs="Arial"/>
          <w:sz w:val="24"/>
          <w:szCs w:val="24"/>
        </w:rPr>
      </w:pPr>
    </w:p>
    <w:p w:rsidR="00454005" w:rsidRDefault="00454005" w:rsidP="00F85530">
      <w:pPr>
        <w:pStyle w:val="ListParagraph"/>
        <w:numPr>
          <w:ilvl w:val="0"/>
          <w:numId w:val="3"/>
        </w:numPr>
        <w:spacing w:after="0" w:line="360" w:lineRule="auto"/>
        <w:ind w:left="709" w:right="49" w:hanging="349"/>
        <w:jc w:val="both"/>
        <w:rPr>
          <w:rFonts w:ascii="Arial" w:hAnsi="Arial" w:cs="Arial"/>
          <w:sz w:val="24"/>
          <w:szCs w:val="24"/>
        </w:rPr>
      </w:pPr>
      <w:r>
        <w:rPr>
          <w:rFonts w:ascii="Arial" w:hAnsi="Arial" w:cs="Arial"/>
          <w:sz w:val="24"/>
          <w:szCs w:val="24"/>
        </w:rPr>
        <w:t xml:space="preserve">Daya dukung tiang tunggal </w:t>
      </w:r>
      <w:r w:rsidRPr="00F40053">
        <w:rPr>
          <w:rFonts w:ascii="Arial" w:hAnsi="Arial" w:cs="Arial"/>
          <w:sz w:val="24"/>
          <w:szCs w:val="24"/>
        </w:rPr>
        <w:t xml:space="preserve">berdasarkan  data  N-Spt  dihitung menggunakan metode </w:t>
      </w:r>
      <w:r>
        <w:rPr>
          <w:rFonts w:ascii="Arial" w:hAnsi="Arial" w:cs="Arial"/>
          <w:sz w:val="24"/>
          <w:szCs w:val="24"/>
        </w:rPr>
        <w:t>Meyerhof (1976)</w:t>
      </w:r>
      <w:r w:rsidRPr="00F40053">
        <w:rPr>
          <w:rFonts w:ascii="Arial" w:hAnsi="Arial" w:cs="Arial"/>
          <w:sz w:val="24"/>
          <w:szCs w:val="24"/>
        </w:rPr>
        <w:t xml:space="preserve"> yaitu</w:t>
      </w:r>
      <w:r>
        <w:rPr>
          <w:rFonts w:ascii="Arial" w:hAnsi="Arial" w:cs="Arial"/>
          <w:sz w:val="24"/>
          <w:szCs w:val="24"/>
        </w:rPr>
        <w:t>:</w:t>
      </w:r>
    </w:p>
    <w:p w:rsidR="00454005" w:rsidRDefault="00454005" w:rsidP="00DD5F21">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Kapasitas dukung ultimit tiang dapat dihitung secara empiris dari nilai N hasil uji SPT pada persamaan (2.21)</w:t>
      </w:r>
      <w:r w:rsidR="00F85530">
        <w:rPr>
          <w:rFonts w:ascii="Arial" w:hAnsi="Arial" w:cs="Arial"/>
          <w:sz w:val="24"/>
          <w:szCs w:val="24"/>
        </w:rPr>
        <w:t>.</w:t>
      </w:r>
    </w:p>
    <w:p w:rsidR="00F85530" w:rsidRDefault="00F85530" w:rsidP="00454005">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Q</w:t>
      </w:r>
      <w:r>
        <w:rPr>
          <w:rFonts w:ascii="Arial" w:hAnsi="Arial" w:cs="Arial"/>
          <w:sz w:val="24"/>
          <w:szCs w:val="24"/>
          <w:vertAlign w:val="subscript"/>
        </w:rPr>
        <w:t>u</w:t>
      </w:r>
      <w:r>
        <w:rPr>
          <w:rFonts w:ascii="Arial" w:hAnsi="Arial" w:cs="Arial"/>
          <w:sz w:val="24"/>
          <w:szCs w:val="24"/>
          <w:vertAlign w:val="subscript"/>
        </w:rPr>
        <w:tab/>
      </w:r>
      <w:r>
        <w:rPr>
          <w:rFonts w:ascii="Arial" w:hAnsi="Arial" w:cs="Arial"/>
          <w:sz w:val="24"/>
          <w:szCs w:val="24"/>
        </w:rPr>
        <w:t>= Q</w:t>
      </w:r>
      <w:r>
        <w:rPr>
          <w:rFonts w:ascii="Arial" w:hAnsi="Arial" w:cs="Arial"/>
          <w:sz w:val="24"/>
          <w:szCs w:val="24"/>
          <w:vertAlign w:val="subscript"/>
        </w:rPr>
        <w:t xml:space="preserve">p </w:t>
      </w:r>
      <w:r>
        <w:rPr>
          <w:rFonts w:ascii="Arial" w:hAnsi="Arial" w:cs="Arial"/>
          <w:sz w:val="24"/>
          <w:szCs w:val="24"/>
        </w:rPr>
        <w:t>+ Q</w:t>
      </w:r>
      <w:r>
        <w:rPr>
          <w:rFonts w:ascii="Arial" w:hAnsi="Arial" w:cs="Arial"/>
          <w:sz w:val="24"/>
          <w:szCs w:val="24"/>
          <w:vertAlign w:val="subscript"/>
        </w:rPr>
        <w: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(2.21)</w:t>
      </w:r>
    </w:p>
    <w:p w:rsidR="00F85530" w:rsidRDefault="00F85530" w:rsidP="00454005">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Dimana:</w:t>
      </w:r>
    </w:p>
    <w:p w:rsidR="00F85530" w:rsidRDefault="00F85530" w:rsidP="00454005">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Q</w:t>
      </w:r>
      <w:r>
        <w:rPr>
          <w:rFonts w:ascii="Arial" w:hAnsi="Arial" w:cs="Arial"/>
          <w:sz w:val="24"/>
          <w:szCs w:val="24"/>
          <w:vertAlign w:val="subscript"/>
        </w:rPr>
        <w:t>u</w:t>
      </w:r>
      <w:r>
        <w:rPr>
          <w:rFonts w:ascii="Arial" w:hAnsi="Arial" w:cs="Arial"/>
          <w:sz w:val="24"/>
          <w:szCs w:val="24"/>
          <w:vertAlign w:val="subscript"/>
        </w:rPr>
        <w:tab/>
      </w:r>
      <w:r>
        <w:rPr>
          <w:rFonts w:ascii="Arial" w:hAnsi="Arial" w:cs="Arial"/>
          <w:sz w:val="24"/>
          <w:szCs w:val="24"/>
        </w:rPr>
        <w:t>= Kapasitas dukung ultimit pondasi tiang (kN)</w:t>
      </w:r>
    </w:p>
    <w:p w:rsidR="00F85530" w:rsidRDefault="00F85530" w:rsidP="00454005">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Q</w:t>
      </w:r>
      <w:r>
        <w:rPr>
          <w:rFonts w:ascii="Arial" w:hAnsi="Arial" w:cs="Arial"/>
          <w:sz w:val="24"/>
          <w:szCs w:val="24"/>
          <w:vertAlign w:val="subscript"/>
        </w:rPr>
        <w:t>p</w:t>
      </w:r>
      <w:r>
        <w:rPr>
          <w:rFonts w:ascii="Arial" w:hAnsi="Arial" w:cs="Arial"/>
          <w:sz w:val="24"/>
          <w:szCs w:val="24"/>
        </w:rPr>
        <w:tab/>
        <w:t>= Kapasitas dukung pada ujung tiang (kN)</w:t>
      </w:r>
    </w:p>
    <w:p w:rsidR="00F85530" w:rsidRDefault="00F85530" w:rsidP="00454005">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Q</w:t>
      </w:r>
      <w:r>
        <w:rPr>
          <w:rFonts w:ascii="Arial" w:hAnsi="Arial" w:cs="Arial"/>
          <w:sz w:val="24"/>
          <w:szCs w:val="24"/>
          <w:vertAlign w:val="subscript"/>
        </w:rPr>
        <w:t>s</w:t>
      </w:r>
      <w:r>
        <w:rPr>
          <w:rFonts w:ascii="Arial" w:hAnsi="Arial" w:cs="Arial"/>
          <w:sz w:val="24"/>
          <w:szCs w:val="24"/>
        </w:rPr>
        <w:tab/>
        <w:t>= Kapasitas dukung pada selimut tiang (kN)</w:t>
      </w:r>
    </w:p>
    <w:p w:rsidR="00F85530" w:rsidRDefault="00F85530" w:rsidP="00454005">
      <w:pPr>
        <w:pStyle w:val="ListParagraph"/>
        <w:spacing w:after="0" w:line="360" w:lineRule="auto"/>
        <w:ind w:left="284" w:right="49" w:firstLine="436"/>
        <w:jc w:val="both"/>
        <w:rPr>
          <w:rFonts w:ascii="Arial" w:hAnsi="Arial" w:cs="Arial"/>
          <w:sz w:val="24"/>
          <w:szCs w:val="24"/>
        </w:rPr>
      </w:pPr>
    </w:p>
    <w:p w:rsidR="00F85530" w:rsidRDefault="00F85530" w:rsidP="00454005">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Meyerhof (1976) menyarankan untuk menghitung kapasitas dukung pada ujung tiang (Q</w:t>
      </w:r>
      <w:r>
        <w:rPr>
          <w:rFonts w:ascii="Arial" w:hAnsi="Arial" w:cs="Arial"/>
          <w:sz w:val="24"/>
          <w:szCs w:val="24"/>
          <w:vertAlign w:val="subscript"/>
        </w:rPr>
        <w:t>p</w:t>
      </w:r>
      <w:r>
        <w:rPr>
          <w:rFonts w:ascii="Arial" w:hAnsi="Arial" w:cs="Arial"/>
          <w:sz w:val="24"/>
          <w:szCs w:val="24"/>
        </w:rPr>
        <w:t xml:space="preserve">) dapat dilihat pada persamaan (2.22) dan (2.23) sebagai berikut: </w:t>
      </w:r>
    </w:p>
    <w:p w:rsidR="00F85530" w:rsidRPr="00F85530" w:rsidRDefault="00F85530" w:rsidP="00454005">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Q</w:t>
      </w:r>
      <w:r>
        <w:rPr>
          <w:rFonts w:ascii="Arial" w:hAnsi="Arial" w:cs="Arial"/>
          <w:sz w:val="24"/>
          <w:szCs w:val="24"/>
          <w:vertAlign w:val="subscript"/>
        </w:rPr>
        <w:t>p</w:t>
      </w:r>
      <w:r>
        <w:rPr>
          <w:rFonts w:ascii="Arial" w:hAnsi="Arial" w:cs="Arial"/>
          <w:sz w:val="24"/>
          <w:szCs w:val="24"/>
        </w:rPr>
        <w:tab/>
        <w:t>= A</w:t>
      </w:r>
      <w:r>
        <w:rPr>
          <w:rFonts w:ascii="Arial" w:hAnsi="Arial" w:cs="Arial"/>
          <w:sz w:val="24"/>
          <w:szCs w:val="24"/>
          <w:vertAlign w:val="subscript"/>
        </w:rPr>
        <w:t xml:space="preserve">p </w:t>
      </w:r>
      <w:r>
        <w:rPr>
          <w:rFonts w:ascii="Arial" w:hAnsi="Arial" w:cs="Arial"/>
          <w:sz w:val="24"/>
          <w:szCs w:val="24"/>
        </w:rPr>
        <w:t>x f</w:t>
      </w:r>
      <w:r>
        <w:rPr>
          <w:rFonts w:ascii="Arial" w:hAnsi="Arial" w:cs="Arial"/>
          <w:sz w:val="24"/>
          <w:szCs w:val="24"/>
          <w:vertAlign w:val="subscript"/>
        </w:rPr>
        <w:t>p</w:t>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rPr>
        <w:t>(2.22)</w:t>
      </w:r>
    </w:p>
    <w:p w:rsidR="00F85530" w:rsidRDefault="00F85530" w:rsidP="00454005">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f</w:t>
      </w:r>
      <w:r>
        <w:rPr>
          <w:rFonts w:ascii="Arial" w:hAnsi="Arial" w:cs="Arial"/>
          <w:sz w:val="24"/>
          <w:szCs w:val="24"/>
          <w:vertAlign w:val="subscript"/>
        </w:rPr>
        <w:t>p</w:t>
      </w:r>
      <w:r>
        <w:rPr>
          <w:rFonts w:ascii="Arial" w:hAnsi="Arial" w:cs="Arial"/>
          <w:sz w:val="24"/>
          <w:szCs w:val="24"/>
          <w:vertAlign w:val="subscript"/>
        </w:rPr>
        <w:tab/>
      </w:r>
      <w:r>
        <w:rPr>
          <w:rFonts w:ascii="Arial" w:hAnsi="Arial" w:cs="Arial"/>
          <w:sz w:val="24"/>
          <w:szCs w:val="24"/>
        </w:rPr>
        <w:t>= 0.4 x N</w:t>
      </w:r>
      <w:r>
        <w:rPr>
          <w:rFonts w:ascii="Arial" w:hAnsi="Arial" w:cs="Arial"/>
          <w:sz w:val="24"/>
          <w:szCs w:val="24"/>
          <w:vertAlign w:val="subscript"/>
        </w:rPr>
        <w:t>60</w:t>
      </w:r>
      <w:r>
        <w:rPr>
          <w:rFonts w:ascii="Arial" w:hAnsi="Arial" w:cs="Arial"/>
          <w:sz w:val="24"/>
          <w:szCs w:val="24"/>
        </w:rPr>
        <w:t xml:space="preserve"> x (L/d) x σ</w:t>
      </w:r>
      <w:r>
        <w:rPr>
          <w:rFonts w:ascii="Arial" w:hAnsi="Arial" w:cs="Arial"/>
          <w:sz w:val="24"/>
          <w:szCs w:val="24"/>
          <w:vertAlign w:val="subscript"/>
        </w:rPr>
        <w:t>r</w:t>
      </w:r>
      <w:r>
        <w:rPr>
          <w:rFonts w:ascii="Arial" w:hAnsi="Arial" w:cs="Arial"/>
          <w:sz w:val="24"/>
          <w:szCs w:val="24"/>
        </w:rPr>
        <w:t xml:space="preserve"> ≤  3</w:t>
      </w:r>
      <w:r w:rsidRPr="00F85530">
        <w:rPr>
          <w:rFonts w:ascii="Arial" w:hAnsi="Arial" w:cs="Arial"/>
          <w:sz w:val="24"/>
          <w:szCs w:val="24"/>
        </w:rPr>
        <w:t xml:space="preserve"> </w:t>
      </w:r>
      <w:r>
        <w:rPr>
          <w:rFonts w:ascii="Arial" w:hAnsi="Arial" w:cs="Arial"/>
          <w:sz w:val="24"/>
          <w:szCs w:val="24"/>
        </w:rPr>
        <w:t>x N</w:t>
      </w:r>
      <w:r>
        <w:rPr>
          <w:rFonts w:ascii="Arial" w:hAnsi="Arial" w:cs="Arial"/>
          <w:sz w:val="24"/>
          <w:szCs w:val="24"/>
          <w:vertAlign w:val="subscript"/>
        </w:rPr>
        <w:t>60</w:t>
      </w:r>
      <w:r w:rsidRPr="00F85530">
        <w:rPr>
          <w:rFonts w:ascii="Arial" w:hAnsi="Arial" w:cs="Arial"/>
          <w:sz w:val="24"/>
          <w:szCs w:val="24"/>
        </w:rPr>
        <w:t xml:space="preserve"> </w:t>
      </w:r>
      <w:r>
        <w:rPr>
          <w:rFonts w:ascii="Arial" w:hAnsi="Arial" w:cs="Arial"/>
          <w:sz w:val="24"/>
          <w:szCs w:val="24"/>
        </w:rPr>
        <w:t>x σ</w:t>
      </w:r>
      <w:r>
        <w:rPr>
          <w:rFonts w:ascii="Arial" w:hAnsi="Arial" w:cs="Arial"/>
          <w:sz w:val="24"/>
          <w:szCs w:val="24"/>
          <w:vertAlign w:val="subscript"/>
        </w:rPr>
        <w:t>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(2.23)</w:t>
      </w:r>
    </w:p>
    <w:p w:rsidR="00DD5F21" w:rsidRDefault="00DD5F21" w:rsidP="00454005">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Dimana:</w:t>
      </w:r>
    </w:p>
    <w:p w:rsidR="00DD5F21" w:rsidRDefault="00DD5F21" w:rsidP="00454005">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Q</w:t>
      </w:r>
      <w:r>
        <w:rPr>
          <w:rFonts w:ascii="Arial" w:hAnsi="Arial" w:cs="Arial"/>
          <w:sz w:val="24"/>
          <w:szCs w:val="24"/>
          <w:vertAlign w:val="subscript"/>
        </w:rPr>
        <w:t>p</w:t>
      </w:r>
      <w:r>
        <w:rPr>
          <w:rFonts w:ascii="Arial" w:hAnsi="Arial" w:cs="Arial"/>
          <w:sz w:val="24"/>
          <w:szCs w:val="24"/>
          <w:vertAlign w:val="subscript"/>
        </w:rPr>
        <w:tab/>
      </w:r>
      <w:r>
        <w:rPr>
          <w:rFonts w:ascii="Arial" w:hAnsi="Arial" w:cs="Arial"/>
          <w:sz w:val="24"/>
          <w:szCs w:val="24"/>
        </w:rPr>
        <w:t>= kapasitas dukung pada ujung tiang (kN)</w:t>
      </w:r>
    </w:p>
    <w:p w:rsidR="00DD5F21" w:rsidRDefault="00DD5F21" w:rsidP="00454005">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lastRenderedPageBreak/>
        <w:t>A</w:t>
      </w:r>
      <w:r>
        <w:rPr>
          <w:rFonts w:ascii="Arial" w:hAnsi="Arial" w:cs="Arial"/>
          <w:sz w:val="24"/>
          <w:szCs w:val="24"/>
          <w:vertAlign w:val="subscript"/>
        </w:rPr>
        <w:t>p</w:t>
      </w:r>
      <w:r>
        <w:rPr>
          <w:rFonts w:ascii="Arial" w:hAnsi="Arial" w:cs="Arial"/>
          <w:sz w:val="24"/>
          <w:szCs w:val="24"/>
        </w:rPr>
        <w:tab/>
        <w:t>= Luas penampang tiang bor (m</w:t>
      </w:r>
      <w:r>
        <w:rPr>
          <w:rFonts w:ascii="Arial" w:hAnsi="Arial" w:cs="Arial"/>
          <w:sz w:val="24"/>
          <w:szCs w:val="24"/>
          <w:vertAlign w:val="superscript"/>
        </w:rPr>
        <w:t>2</w:t>
      </w:r>
      <w:r>
        <w:rPr>
          <w:rFonts w:ascii="Arial" w:hAnsi="Arial" w:cs="Arial"/>
          <w:sz w:val="24"/>
          <w:szCs w:val="24"/>
        </w:rPr>
        <w:t>)</w:t>
      </w:r>
    </w:p>
    <w:p w:rsidR="00DD5F21" w:rsidRDefault="00DD5F21" w:rsidP="00DD5F21">
      <w:pPr>
        <w:pStyle w:val="ListParagraph"/>
        <w:spacing w:after="0" w:line="360" w:lineRule="auto"/>
        <w:ind w:left="1418" w:right="49" w:hanging="698"/>
        <w:jc w:val="both"/>
        <w:rPr>
          <w:rFonts w:ascii="Arial" w:hAnsi="Arial" w:cs="Arial"/>
          <w:i/>
          <w:sz w:val="24"/>
          <w:szCs w:val="24"/>
        </w:rPr>
      </w:pPr>
      <w:r>
        <w:rPr>
          <w:rFonts w:ascii="Arial" w:hAnsi="Arial" w:cs="Arial"/>
          <w:sz w:val="24"/>
          <w:szCs w:val="24"/>
        </w:rPr>
        <w:t>N</w:t>
      </w:r>
      <w:r>
        <w:rPr>
          <w:rFonts w:ascii="Arial" w:hAnsi="Arial" w:cs="Arial"/>
          <w:sz w:val="24"/>
          <w:szCs w:val="24"/>
          <w:vertAlign w:val="subscript"/>
        </w:rPr>
        <w:t>60</w:t>
      </w:r>
      <w:r>
        <w:rPr>
          <w:rFonts w:ascii="Arial" w:hAnsi="Arial" w:cs="Arial"/>
          <w:sz w:val="24"/>
          <w:szCs w:val="24"/>
          <w:vertAlign w:val="subscript"/>
        </w:rPr>
        <w:tab/>
      </w:r>
      <w:r>
        <w:rPr>
          <w:rFonts w:ascii="Arial" w:hAnsi="Arial" w:cs="Arial"/>
          <w:sz w:val="24"/>
          <w:szCs w:val="24"/>
        </w:rPr>
        <w:t>= N</w:t>
      </w:r>
      <w:r>
        <w:rPr>
          <w:rFonts w:ascii="Arial" w:hAnsi="Arial" w:cs="Arial"/>
          <w:sz w:val="24"/>
          <w:szCs w:val="24"/>
          <w:vertAlign w:val="subscript"/>
        </w:rPr>
        <w:t xml:space="preserve">SPT </w:t>
      </w:r>
      <w:r>
        <w:rPr>
          <w:rFonts w:ascii="Arial" w:hAnsi="Arial" w:cs="Arial"/>
          <w:sz w:val="24"/>
          <w:szCs w:val="24"/>
        </w:rPr>
        <w:t xml:space="preserve">yang dikoreksi terhadap pengaruh prosedur lapangan dan tekanan </w:t>
      </w:r>
      <w:r>
        <w:rPr>
          <w:rFonts w:ascii="Arial" w:hAnsi="Arial" w:cs="Arial"/>
          <w:i/>
          <w:sz w:val="24"/>
          <w:szCs w:val="24"/>
        </w:rPr>
        <w:t>overburden</w:t>
      </w:r>
    </w:p>
    <w:p w:rsidR="00DD5F21" w:rsidRDefault="00D85C1C" w:rsidP="00DD5F21">
      <w:pPr>
        <w:pStyle w:val="ListParagraph"/>
        <w:spacing w:after="0" w:line="360" w:lineRule="auto"/>
        <w:ind w:left="1418" w:right="49" w:hanging="698"/>
        <w:jc w:val="both"/>
        <w:rPr>
          <w:rFonts w:ascii="Arial" w:hAnsi="Arial" w:cs="Arial"/>
          <w:sz w:val="24"/>
          <w:szCs w:val="24"/>
        </w:rPr>
      </w:pPr>
      <w:r>
        <w:rPr>
          <w:rFonts w:ascii="Arial" w:hAnsi="Arial" w:cs="Arial"/>
          <w:sz w:val="24"/>
          <w:szCs w:val="24"/>
        </w:rPr>
        <w:t>d</w:t>
      </w:r>
      <w:r>
        <w:rPr>
          <w:rFonts w:ascii="Arial" w:hAnsi="Arial" w:cs="Arial"/>
          <w:sz w:val="24"/>
          <w:szCs w:val="24"/>
        </w:rPr>
        <w:tab/>
        <w:t>= Diameter tiang (m)</w:t>
      </w:r>
    </w:p>
    <w:p w:rsidR="00D85C1C" w:rsidRDefault="00D85C1C" w:rsidP="00DD5F21">
      <w:pPr>
        <w:pStyle w:val="ListParagraph"/>
        <w:spacing w:after="0" w:line="360" w:lineRule="auto"/>
        <w:ind w:left="1418" w:right="49" w:hanging="698"/>
        <w:jc w:val="both"/>
        <w:rPr>
          <w:rFonts w:ascii="Arial" w:hAnsi="Arial" w:cs="Arial"/>
          <w:sz w:val="24"/>
          <w:szCs w:val="24"/>
        </w:rPr>
      </w:pPr>
      <w:r>
        <w:rPr>
          <w:rFonts w:ascii="Arial" w:hAnsi="Arial" w:cs="Arial"/>
          <w:sz w:val="24"/>
          <w:szCs w:val="24"/>
        </w:rPr>
        <w:t>L</w:t>
      </w:r>
      <w:r>
        <w:rPr>
          <w:rFonts w:ascii="Arial" w:hAnsi="Arial" w:cs="Arial"/>
          <w:sz w:val="24"/>
          <w:szCs w:val="24"/>
        </w:rPr>
        <w:tab/>
        <w:t>= Panjang Tiang (m)</w:t>
      </w:r>
    </w:p>
    <w:p w:rsidR="00D85C1C" w:rsidRDefault="00D85C1C" w:rsidP="00DD5F21">
      <w:pPr>
        <w:pStyle w:val="ListParagraph"/>
        <w:spacing w:after="0" w:line="360" w:lineRule="auto"/>
        <w:ind w:left="1418" w:right="49" w:hanging="698"/>
        <w:jc w:val="both"/>
        <w:rPr>
          <w:rFonts w:ascii="Arial" w:hAnsi="Arial" w:cs="Arial"/>
          <w:sz w:val="24"/>
          <w:szCs w:val="24"/>
        </w:rPr>
      </w:pPr>
      <w:r>
        <w:rPr>
          <w:rFonts w:ascii="Arial" w:hAnsi="Arial" w:cs="Arial"/>
          <w:sz w:val="24"/>
          <w:szCs w:val="24"/>
        </w:rPr>
        <w:t>σ</w:t>
      </w:r>
      <w:r>
        <w:rPr>
          <w:rFonts w:ascii="Arial" w:hAnsi="Arial" w:cs="Arial"/>
          <w:sz w:val="24"/>
          <w:szCs w:val="24"/>
          <w:vertAlign w:val="subscript"/>
        </w:rPr>
        <w:t>r</w:t>
      </w:r>
      <w:r>
        <w:rPr>
          <w:rFonts w:ascii="Arial" w:hAnsi="Arial" w:cs="Arial"/>
          <w:sz w:val="24"/>
          <w:szCs w:val="24"/>
          <w:vertAlign w:val="subscript"/>
        </w:rPr>
        <w:tab/>
      </w:r>
      <w:r>
        <w:rPr>
          <w:rFonts w:ascii="Arial" w:hAnsi="Arial" w:cs="Arial"/>
          <w:sz w:val="24"/>
          <w:szCs w:val="24"/>
        </w:rPr>
        <w:t>= tegangan referensi = 100 kPa</w:t>
      </w:r>
    </w:p>
    <w:p w:rsidR="00D85C1C" w:rsidRDefault="00D85C1C" w:rsidP="00DD5F21">
      <w:pPr>
        <w:pStyle w:val="ListParagraph"/>
        <w:spacing w:after="0" w:line="360" w:lineRule="auto"/>
        <w:ind w:left="1418" w:right="49" w:hanging="698"/>
        <w:jc w:val="both"/>
        <w:rPr>
          <w:rFonts w:ascii="Arial" w:hAnsi="Arial" w:cs="Arial"/>
          <w:sz w:val="24"/>
          <w:szCs w:val="24"/>
        </w:rPr>
      </w:pPr>
    </w:p>
    <w:p w:rsidR="00D85C1C" w:rsidRDefault="00D85C1C" w:rsidP="00D85C1C">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Bila tiang bor terletak ditanah yang berlapis, maka untuk tahanan geser selimut tiang bor di peroleh dari persamaan (2.24) dan (2.25) berikut ini:</w:t>
      </w:r>
    </w:p>
    <w:p w:rsidR="00D85C1C" w:rsidRPr="00D85C1C" w:rsidRDefault="00D85C1C" w:rsidP="00D85C1C">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Q</w:t>
      </w:r>
      <w:r>
        <w:rPr>
          <w:rFonts w:ascii="Arial" w:hAnsi="Arial" w:cs="Arial"/>
          <w:sz w:val="24"/>
          <w:szCs w:val="24"/>
          <w:vertAlign w:val="subscript"/>
        </w:rPr>
        <w:t>s</w:t>
      </w:r>
      <w:r>
        <w:rPr>
          <w:rFonts w:ascii="Arial" w:hAnsi="Arial" w:cs="Arial"/>
          <w:sz w:val="24"/>
          <w:szCs w:val="24"/>
        </w:rPr>
        <w:tab/>
        <w:t>= ∑f</w:t>
      </w:r>
      <w:r>
        <w:rPr>
          <w:rFonts w:ascii="Arial" w:hAnsi="Arial" w:cs="Arial"/>
          <w:sz w:val="24"/>
          <w:szCs w:val="24"/>
          <w:vertAlign w:val="subscript"/>
        </w:rPr>
        <w:t>s</w:t>
      </w:r>
      <w:r>
        <w:rPr>
          <w:rFonts w:ascii="Arial" w:hAnsi="Arial" w:cs="Arial"/>
          <w:sz w:val="24"/>
          <w:szCs w:val="24"/>
        </w:rPr>
        <w:t xml:space="preserve"> x A</w:t>
      </w:r>
      <w:r>
        <w:rPr>
          <w:rFonts w:ascii="Arial" w:hAnsi="Arial" w:cs="Arial"/>
          <w:sz w:val="24"/>
          <w:szCs w:val="24"/>
          <w:vertAlign w:val="subscript"/>
        </w:rPr>
        <w:t>s</w:t>
      </w:r>
      <w:r>
        <w:rPr>
          <w:rFonts w:ascii="Arial" w:hAnsi="Arial" w:cs="Arial"/>
          <w:sz w:val="24"/>
          <w:szCs w:val="24"/>
          <w:vertAlign w:val="subscript"/>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(2.24)</w:t>
      </w:r>
    </w:p>
    <w:p w:rsidR="00D85C1C" w:rsidRDefault="00D85C1C" w:rsidP="00D85C1C">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f</w:t>
      </w:r>
      <w:r>
        <w:rPr>
          <w:rFonts w:ascii="Arial" w:hAnsi="Arial" w:cs="Arial"/>
          <w:sz w:val="24"/>
          <w:szCs w:val="24"/>
          <w:vertAlign w:val="subscript"/>
        </w:rPr>
        <w:t>s</w:t>
      </w:r>
      <w:r>
        <w:rPr>
          <w:rFonts w:ascii="Arial" w:hAnsi="Arial" w:cs="Arial"/>
          <w:sz w:val="24"/>
          <w:szCs w:val="24"/>
          <w:vertAlign w:val="subscript"/>
        </w:rPr>
        <w:tab/>
      </w:r>
      <w:r>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100</m:t>
            </m:r>
          </m:den>
        </m:f>
      </m:oMath>
      <w:r>
        <w:rPr>
          <w:rFonts w:ascii="Arial" w:eastAsiaTheme="minorEastAsia" w:hAnsi="Arial" w:cs="Arial"/>
          <w:sz w:val="24"/>
          <w:szCs w:val="24"/>
        </w:rPr>
        <w:t xml:space="preserve"> x </w:t>
      </w:r>
      <w:r>
        <w:rPr>
          <w:rFonts w:ascii="Arial" w:hAnsi="Arial" w:cs="Arial"/>
          <w:sz w:val="24"/>
          <w:szCs w:val="24"/>
        </w:rPr>
        <w:t>σ</w:t>
      </w:r>
      <w:r>
        <w:rPr>
          <w:rFonts w:ascii="Arial" w:hAnsi="Arial" w:cs="Arial"/>
          <w:sz w:val="24"/>
          <w:szCs w:val="24"/>
          <w:vertAlign w:val="subscript"/>
        </w:rPr>
        <w:t xml:space="preserve">r </w:t>
      </w:r>
      <w:r>
        <w:rPr>
          <w:rFonts w:ascii="Arial" w:hAnsi="Arial" w:cs="Arial"/>
          <w:sz w:val="24"/>
          <w:szCs w:val="24"/>
        </w:rPr>
        <w:t>x N</w:t>
      </w:r>
      <w:r>
        <w:rPr>
          <w:rFonts w:ascii="Arial" w:hAnsi="Arial" w:cs="Arial"/>
          <w:sz w:val="24"/>
          <w:szCs w:val="24"/>
          <w:vertAlign w:val="subscript"/>
        </w:rPr>
        <w:t>60</w:t>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(2.25)</w:t>
      </w:r>
    </w:p>
    <w:p w:rsidR="00D85C1C" w:rsidRDefault="00D85C1C" w:rsidP="00D85C1C">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Dimana:</w:t>
      </w:r>
    </w:p>
    <w:p w:rsidR="00D85C1C" w:rsidRDefault="00D85C1C" w:rsidP="00D85C1C">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Q</w:t>
      </w:r>
      <w:r>
        <w:rPr>
          <w:rFonts w:ascii="Arial" w:hAnsi="Arial" w:cs="Arial"/>
          <w:sz w:val="24"/>
          <w:szCs w:val="24"/>
          <w:vertAlign w:val="subscript"/>
        </w:rPr>
        <w:t>s</w:t>
      </w:r>
      <w:r>
        <w:rPr>
          <w:rFonts w:ascii="Arial" w:hAnsi="Arial" w:cs="Arial"/>
          <w:sz w:val="24"/>
          <w:szCs w:val="24"/>
        </w:rPr>
        <w:tab/>
        <w:t>= Kapasitas dukung selimut tiang (kN)</w:t>
      </w:r>
    </w:p>
    <w:p w:rsidR="00D85C1C" w:rsidRDefault="00D85C1C" w:rsidP="00D85C1C">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A</w:t>
      </w:r>
      <w:r>
        <w:rPr>
          <w:rFonts w:ascii="Arial" w:hAnsi="Arial" w:cs="Arial"/>
          <w:sz w:val="24"/>
          <w:szCs w:val="24"/>
          <w:vertAlign w:val="subscript"/>
        </w:rPr>
        <w:t>s</w:t>
      </w:r>
      <w:r>
        <w:rPr>
          <w:rFonts w:ascii="Arial" w:hAnsi="Arial" w:cs="Arial"/>
          <w:sz w:val="24"/>
          <w:szCs w:val="24"/>
          <w:vertAlign w:val="subscript"/>
        </w:rPr>
        <w:tab/>
      </w:r>
      <w:r>
        <w:rPr>
          <w:rFonts w:ascii="Arial" w:hAnsi="Arial" w:cs="Arial"/>
          <w:sz w:val="24"/>
          <w:szCs w:val="24"/>
        </w:rPr>
        <w:t>= Luas selimut tiang (m</w:t>
      </w:r>
      <w:r>
        <w:rPr>
          <w:rFonts w:ascii="Arial" w:hAnsi="Arial" w:cs="Arial"/>
          <w:sz w:val="24"/>
          <w:szCs w:val="24"/>
          <w:vertAlign w:val="superscript"/>
        </w:rPr>
        <w:t>2</w:t>
      </w:r>
      <w:r>
        <w:rPr>
          <w:rFonts w:ascii="Arial" w:hAnsi="Arial" w:cs="Arial"/>
          <w:sz w:val="24"/>
          <w:szCs w:val="24"/>
        </w:rPr>
        <w:t>)</w:t>
      </w:r>
    </w:p>
    <w:p w:rsidR="00D85C1C" w:rsidRDefault="00D85C1C" w:rsidP="00D85C1C">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N</w:t>
      </w:r>
      <w:r>
        <w:rPr>
          <w:rFonts w:ascii="Arial" w:hAnsi="Arial" w:cs="Arial"/>
          <w:sz w:val="24"/>
          <w:szCs w:val="24"/>
          <w:vertAlign w:val="subscript"/>
        </w:rPr>
        <w:t>60</w:t>
      </w:r>
      <w:r>
        <w:rPr>
          <w:rFonts w:ascii="Arial" w:hAnsi="Arial" w:cs="Arial"/>
          <w:sz w:val="24"/>
          <w:szCs w:val="24"/>
        </w:rPr>
        <w:tab/>
        <w:t>= Nilai N</w:t>
      </w:r>
      <w:r>
        <w:rPr>
          <w:rFonts w:ascii="Arial" w:hAnsi="Arial" w:cs="Arial"/>
          <w:sz w:val="24"/>
          <w:szCs w:val="24"/>
          <w:vertAlign w:val="subscript"/>
        </w:rPr>
        <w:t>SPT</w:t>
      </w:r>
      <w:r>
        <w:rPr>
          <w:rFonts w:ascii="Arial" w:hAnsi="Arial" w:cs="Arial"/>
          <w:sz w:val="24"/>
          <w:szCs w:val="24"/>
        </w:rPr>
        <w:t xml:space="preserve"> perlapisan tanah</w:t>
      </w:r>
    </w:p>
    <w:p w:rsidR="00D85C1C" w:rsidRPr="00D85C1C" w:rsidRDefault="00D85C1C" w:rsidP="00D85C1C">
      <w:pPr>
        <w:pStyle w:val="ListParagraph"/>
        <w:spacing w:after="0" w:line="360" w:lineRule="auto"/>
        <w:ind w:left="284" w:right="49" w:firstLine="436"/>
        <w:jc w:val="both"/>
        <w:rPr>
          <w:rFonts w:ascii="Arial" w:hAnsi="Arial" w:cs="Arial"/>
          <w:sz w:val="24"/>
          <w:szCs w:val="24"/>
        </w:rPr>
      </w:pPr>
      <w:r>
        <w:rPr>
          <w:rFonts w:ascii="Arial" w:hAnsi="Arial" w:cs="Arial"/>
          <w:sz w:val="24"/>
          <w:szCs w:val="24"/>
        </w:rPr>
        <w:t>σ</w:t>
      </w:r>
      <w:r>
        <w:rPr>
          <w:rFonts w:ascii="Arial" w:hAnsi="Arial" w:cs="Arial"/>
          <w:sz w:val="24"/>
          <w:szCs w:val="24"/>
          <w:vertAlign w:val="subscript"/>
        </w:rPr>
        <w:t>r</w:t>
      </w:r>
      <w:r>
        <w:rPr>
          <w:rFonts w:ascii="Arial" w:hAnsi="Arial" w:cs="Arial"/>
          <w:sz w:val="24"/>
          <w:szCs w:val="24"/>
          <w:vertAlign w:val="subscript"/>
        </w:rPr>
        <w:tab/>
      </w:r>
      <w:r>
        <w:rPr>
          <w:rFonts w:ascii="Arial" w:hAnsi="Arial" w:cs="Arial"/>
          <w:sz w:val="24"/>
          <w:szCs w:val="24"/>
        </w:rPr>
        <w:t>= tegangan referensi = 100 kPa</w:t>
      </w:r>
    </w:p>
    <w:p w:rsidR="001D3C0E" w:rsidRDefault="001D3C0E" w:rsidP="00AF0561">
      <w:pPr>
        <w:spacing w:after="0" w:line="360" w:lineRule="auto"/>
        <w:ind w:right="49"/>
        <w:jc w:val="both"/>
        <w:rPr>
          <w:rFonts w:ascii="Arial" w:hAnsi="Arial" w:cs="Arial"/>
          <w:sz w:val="24"/>
          <w:szCs w:val="24"/>
        </w:rPr>
      </w:pPr>
    </w:p>
    <w:p w:rsidR="001D3C0E" w:rsidRDefault="001D3C0E" w:rsidP="00AF0561">
      <w:pPr>
        <w:pStyle w:val="ListParagraph"/>
        <w:numPr>
          <w:ilvl w:val="0"/>
          <w:numId w:val="3"/>
        </w:numPr>
        <w:spacing w:after="0" w:line="360" w:lineRule="auto"/>
        <w:ind w:right="49"/>
        <w:jc w:val="both"/>
        <w:rPr>
          <w:rFonts w:ascii="Arial" w:hAnsi="Arial" w:cs="Arial"/>
          <w:sz w:val="24"/>
          <w:szCs w:val="24"/>
        </w:rPr>
      </w:pPr>
      <w:r>
        <w:rPr>
          <w:rFonts w:ascii="Arial" w:hAnsi="Arial" w:cs="Arial"/>
          <w:sz w:val="24"/>
          <w:szCs w:val="24"/>
        </w:rPr>
        <w:t>Daya dukung kelompok tiang</w:t>
      </w:r>
    </w:p>
    <w:p w:rsidR="007E4395" w:rsidRDefault="00D92B66" w:rsidP="004047EB">
      <w:pPr>
        <w:spacing w:after="0" w:line="360" w:lineRule="auto"/>
        <w:ind w:left="720" w:right="49"/>
        <w:jc w:val="both"/>
        <w:rPr>
          <w:rFonts w:ascii="Arial" w:hAnsi="Arial" w:cs="Arial"/>
          <w:sz w:val="24"/>
          <w:szCs w:val="24"/>
        </w:rPr>
      </w:pPr>
      <w:r>
        <w:rPr>
          <w:rFonts w:ascii="Arial" w:hAnsi="Arial" w:cs="Arial"/>
          <w:sz w:val="24"/>
          <w:szCs w:val="24"/>
        </w:rPr>
        <w:t>Daya dukung kelompok tiang dapat di hitung dengan rumus :</w:t>
      </w:r>
    </w:p>
    <w:p w:rsidR="007E4395" w:rsidRDefault="00D92B66" w:rsidP="004047EB">
      <w:pPr>
        <w:spacing w:after="0" w:line="360" w:lineRule="auto"/>
        <w:ind w:left="720" w:firstLine="720"/>
        <w:rPr>
          <w:rFonts w:ascii="Arial" w:hAnsi="Arial" w:cs="Arial"/>
          <w:sz w:val="24"/>
          <w:szCs w:val="24"/>
        </w:rPr>
      </w:pPr>
      <w:r w:rsidRPr="00D92B66">
        <w:rPr>
          <w:rFonts w:ascii="Arial" w:hAnsi="Arial" w:cs="Arial"/>
          <w:sz w:val="24"/>
          <w:szCs w:val="24"/>
        </w:rPr>
        <w:t>Qg = Eg × n × Qu</w:t>
      </w:r>
      <w:r w:rsidR="00D85C1C">
        <w:rPr>
          <w:rFonts w:ascii="Arial" w:hAnsi="Arial" w:cs="Arial"/>
          <w:sz w:val="24"/>
          <w:szCs w:val="24"/>
        </w:rPr>
        <w:tab/>
      </w:r>
      <w:r w:rsidR="00D85C1C">
        <w:rPr>
          <w:rFonts w:ascii="Arial" w:hAnsi="Arial" w:cs="Arial"/>
          <w:sz w:val="24"/>
          <w:szCs w:val="24"/>
        </w:rPr>
        <w:tab/>
      </w:r>
      <w:r w:rsidR="00D85C1C">
        <w:rPr>
          <w:rFonts w:ascii="Arial" w:hAnsi="Arial" w:cs="Arial"/>
          <w:sz w:val="24"/>
          <w:szCs w:val="24"/>
        </w:rPr>
        <w:tab/>
      </w:r>
      <w:r w:rsidR="00D85C1C">
        <w:rPr>
          <w:rFonts w:ascii="Arial" w:hAnsi="Arial" w:cs="Arial"/>
          <w:sz w:val="24"/>
          <w:szCs w:val="24"/>
        </w:rPr>
        <w:tab/>
      </w:r>
      <w:r w:rsidR="00D85C1C">
        <w:rPr>
          <w:rFonts w:ascii="Arial" w:hAnsi="Arial" w:cs="Arial"/>
          <w:sz w:val="24"/>
          <w:szCs w:val="24"/>
        </w:rPr>
        <w:tab/>
      </w:r>
      <w:r w:rsidR="00D85C1C">
        <w:rPr>
          <w:rFonts w:ascii="Arial" w:hAnsi="Arial" w:cs="Arial"/>
          <w:sz w:val="24"/>
          <w:szCs w:val="24"/>
        </w:rPr>
        <w:tab/>
      </w:r>
      <w:r w:rsidR="00D85C1C">
        <w:rPr>
          <w:rFonts w:ascii="Arial" w:hAnsi="Arial" w:cs="Arial"/>
          <w:sz w:val="24"/>
          <w:szCs w:val="24"/>
        </w:rPr>
        <w:tab/>
        <w:t>(2.26</w:t>
      </w:r>
      <w:r w:rsidR="00DC4E2F">
        <w:rPr>
          <w:rFonts w:ascii="Arial" w:hAnsi="Arial" w:cs="Arial"/>
          <w:sz w:val="24"/>
          <w:szCs w:val="24"/>
        </w:rPr>
        <w:t>)</w:t>
      </w:r>
    </w:p>
    <w:p w:rsidR="00D92B66" w:rsidRPr="00D92B66" w:rsidRDefault="00D92B66" w:rsidP="00AF0561">
      <w:pPr>
        <w:spacing w:after="0" w:line="360" w:lineRule="auto"/>
        <w:ind w:firstLine="720"/>
        <w:rPr>
          <w:rFonts w:ascii="Arial" w:hAnsi="Arial" w:cs="Arial"/>
          <w:sz w:val="24"/>
          <w:szCs w:val="24"/>
        </w:rPr>
      </w:pPr>
      <w:r w:rsidRPr="00D92B66">
        <w:rPr>
          <w:rFonts w:ascii="Arial" w:hAnsi="Arial" w:cs="Arial"/>
          <w:sz w:val="24"/>
          <w:szCs w:val="24"/>
        </w:rPr>
        <w:t>Dimana :</w:t>
      </w:r>
    </w:p>
    <w:p w:rsidR="00D92B66" w:rsidRPr="00D92B66" w:rsidRDefault="00D92B66" w:rsidP="00AF0561">
      <w:pPr>
        <w:spacing w:after="0" w:line="360" w:lineRule="auto"/>
        <w:ind w:firstLine="720"/>
        <w:rPr>
          <w:rFonts w:ascii="Arial" w:hAnsi="Arial" w:cs="Arial"/>
          <w:sz w:val="24"/>
          <w:szCs w:val="24"/>
        </w:rPr>
      </w:pPr>
      <w:r w:rsidRPr="00D92B66">
        <w:rPr>
          <w:rFonts w:ascii="Arial" w:hAnsi="Arial" w:cs="Arial"/>
          <w:sz w:val="24"/>
          <w:szCs w:val="24"/>
        </w:rPr>
        <w:t>Qg</w:t>
      </w:r>
      <w:r w:rsidRPr="00D92B66">
        <w:rPr>
          <w:rFonts w:ascii="Arial" w:hAnsi="Arial" w:cs="Arial"/>
          <w:sz w:val="24"/>
          <w:szCs w:val="24"/>
        </w:rPr>
        <w:tab/>
        <w:t>= Daya dukung kelompok tiang (ton)</w:t>
      </w:r>
    </w:p>
    <w:p w:rsidR="00D92B66" w:rsidRPr="00D92B66" w:rsidRDefault="00D92B66" w:rsidP="00AF0561">
      <w:pPr>
        <w:spacing w:after="0" w:line="360" w:lineRule="auto"/>
        <w:ind w:left="40" w:firstLine="680"/>
        <w:rPr>
          <w:rFonts w:ascii="Arial" w:hAnsi="Arial" w:cs="Arial"/>
          <w:sz w:val="24"/>
          <w:szCs w:val="24"/>
        </w:rPr>
      </w:pPr>
      <w:r w:rsidRPr="00D92B66">
        <w:rPr>
          <w:rFonts w:ascii="Arial" w:hAnsi="Arial" w:cs="Arial"/>
          <w:sz w:val="24"/>
          <w:szCs w:val="24"/>
        </w:rPr>
        <w:t>n</w:t>
      </w:r>
      <w:r w:rsidRPr="00D92B66">
        <w:rPr>
          <w:rFonts w:ascii="Arial" w:hAnsi="Arial" w:cs="Arial"/>
          <w:sz w:val="24"/>
          <w:szCs w:val="24"/>
        </w:rPr>
        <w:tab/>
        <w:t>= Jumlah tiang</w:t>
      </w:r>
    </w:p>
    <w:p w:rsidR="00D92B66" w:rsidRPr="00D92B66" w:rsidRDefault="00D92B66" w:rsidP="00AF0561">
      <w:pPr>
        <w:spacing w:after="0" w:line="360" w:lineRule="auto"/>
        <w:ind w:firstLine="720"/>
        <w:rPr>
          <w:rFonts w:ascii="Arial" w:hAnsi="Arial" w:cs="Arial"/>
          <w:sz w:val="24"/>
          <w:szCs w:val="24"/>
        </w:rPr>
      </w:pPr>
      <w:r w:rsidRPr="00D92B66">
        <w:rPr>
          <w:rFonts w:ascii="Arial" w:hAnsi="Arial" w:cs="Arial"/>
          <w:sz w:val="24"/>
          <w:szCs w:val="24"/>
        </w:rPr>
        <w:t>Qu</w:t>
      </w:r>
      <w:r w:rsidRPr="00D92B66">
        <w:rPr>
          <w:rFonts w:ascii="Arial" w:hAnsi="Arial" w:cs="Arial"/>
          <w:sz w:val="24"/>
          <w:szCs w:val="24"/>
        </w:rPr>
        <w:tab/>
        <w:t>= Daya dukung tiang tunggal (ton)</w:t>
      </w:r>
    </w:p>
    <w:p w:rsidR="00B66E86" w:rsidRDefault="00D92B66" w:rsidP="00AF0561">
      <w:pPr>
        <w:spacing w:after="0" w:line="360" w:lineRule="auto"/>
        <w:ind w:left="40" w:firstLine="680"/>
        <w:rPr>
          <w:rFonts w:ascii="Arial" w:hAnsi="Arial" w:cs="Arial"/>
          <w:sz w:val="24"/>
          <w:szCs w:val="24"/>
        </w:rPr>
      </w:pPr>
      <w:r w:rsidRPr="00D92B66">
        <w:rPr>
          <w:rFonts w:ascii="Arial" w:hAnsi="Arial" w:cs="Arial"/>
          <w:sz w:val="24"/>
          <w:szCs w:val="24"/>
        </w:rPr>
        <w:t>Eg</w:t>
      </w:r>
      <w:r w:rsidRPr="00D92B66">
        <w:rPr>
          <w:rFonts w:ascii="Arial" w:hAnsi="Arial" w:cs="Arial"/>
          <w:sz w:val="24"/>
          <w:szCs w:val="24"/>
        </w:rPr>
        <w:tab/>
        <w:t>= Efisiensi kelompok tiang</w:t>
      </w:r>
    </w:p>
    <w:p w:rsidR="00937CF7" w:rsidRDefault="00937CF7" w:rsidP="00AF0561">
      <w:pPr>
        <w:spacing w:after="0" w:line="360" w:lineRule="auto"/>
        <w:jc w:val="both"/>
        <w:rPr>
          <w:rFonts w:ascii="Arial" w:hAnsi="Arial" w:cs="Arial"/>
          <w:sz w:val="24"/>
          <w:szCs w:val="24"/>
        </w:rPr>
      </w:pPr>
    </w:p>
    <w:p w:rsidR="007E4395" w:rsidRDefault="00B66E86" w:rsidP="004047EB">
      <w:pPr>
        <w:spacing w:after="0" w:line="360" w:lineRule="auto"/>
        <w:ind w:firstLine="720"/>
        <w:jc w:val="both"/>
        <w:rPr>
          <w:rFonts w:ascii="Arial" w:hAnsi="Arial" w:cs="Arial"/>
          <w:sz w:val="24"/>
          <w:szCs w:val="24"/>
        </w:rPr>
      </w:pPr>
      <w:r>
        <w:rPr>
          <w:rFonts w:ascii="Arial" w:hAnsi="Arial" w:cs="Arial"/>
          <w:sz w:val="24"/>
          <w:szCs w:val="24"/>
        </w:rPr>
        <w:t>Efisiensi kelompok tiang dapat di hitung dengan rumus:</w:t>
      </w:r>
    </w:p>
    <w:p w:rsidR="00156E4B" w:rsidRPr="00156E4B" w:rsidRDefault="00B66E86" w:rsidP="004B57AC">
      <w:pPr>
        <w:numPr>
          <w:ilvl w:val="0"/>
          <w:numId w:val="18"/>
        </w:numPr>
        <w:spacing w:after="0" w:line="360" w:lineRule="auto"/>
        <w:ind w:left="709"/>
        <w:jc w:val="both"/>
        <w:rPr>
          <w:rFonts w:ascii="Arial" w:hAnsi="Arial" w:cs="Arial"/>
          <w:b/>
          <w:bCs/>
        </w:rPr>
      </w:pPr>
      <w:r w:rsidRPr="00B66E86">
        <w:rPr>
          <w:rFonts w:ascii="Arial" w:hAnsi="Arial" w:cs="Arial"/>
          <w:sz w:val="24"/>
        </w:rPr>
        <w:t>Converse-Labare Formula</w:t>
      </w:r>
    </w:p>
    <w:p w:rsidR="007E4395" w:rsidRPr="004047EB" w:rsidRDefault="00196C21" w:rsidP="004047EB">
      <w:pPr>
        <w:spacing w:after="0" w:line="360" w:lineRule="auto"/>
        <w:ind w:left="1080"/>
        <w:jc w:val="both"/>
        <w:rPr>
          <w:rFonts w:ascii="Arial" w:eastAsiaTheme="minorEastAsia" w:hAnsi="Arial" w:cs="Arial"/>
          <w:sz w:val="24"/>
        </w:rPr>
      </w:pPr>
      <w:r>
        <w:rPr>
          <w:rFonts w:ascii="Arial" w:hAnsi="Arial" w:cs="Arial"/>
          <w:sz w:val="24"/>
        </w:rPr>
        <w:t>Eg</w:t>
      </w:r>
      <w:r>
        <w:rPr>
          <w:rFonts w:ascii="Arial" w:hAnsi="Arial" w:cs="Arial"/>
          <w:sz w:val="24"/>
        </w:rPr>
        <w:tab/>
        <w:t xml:space="preserve">= </w:t>
      </w:r>
      <m:oMath>
        <m:r>
          <w:rPr>
            <w:rFonts w:ascii="Cambria Math" w:hAnsi="Cambria Math" w:cs="Arial"/>
            <w:sz w:val="28"/>
          </w:rPr>
          <m:t>1-θ</m:t>
        </m:r>
        <m:f>
          <m:fPr>
            <m:ctrlPr>
              <w:rPr>
                <w:rFonts w:ascii="Cambria Math" w:hAnsi="Cambria Math" w:cs="Arial"/>
                <w:i/>
                <w:sz w:val="28"/>
              </w:rPr>
            </m:ctrlPr>
          </m:fPr>
          <m:num>
            <m:d>
              <m:dPr>
                <m:ctrlPr>
                  <w:rPr>
                    <w:rFonts w:ascii="Cambria Math" w:hAnsi="Cambria Math" w:cs="Arial"/>
                    <w:i/>
                    <w:sz w:val="28"/>
                  </w:rPr>
                </m:ctrlPr>
              </m:dPr>
              <m:e>
                <m:r>
                  <w:rPr>
                    <w:rFonts w:ascii="Cambria Math" w:hAnsi="Cambria Math" w:cs="Arial"/>
                    <w:sz w:val="28"/>
                  </w:rPr>
                  <m:t>n-1</m:t>
                </m:r>
              </m:e>
            </m:d>
            <m:r>
              <w:rPr>
                <w:rFonts w:ascii="Cambria Math" w:hAnsi="Cambria Math" w:cs="Arial"/>
                <w:sz w:val="28"/>
              </w:rPr>
              <m:t>m+</m:t>
            </m:r>
            <m:d>
              <m:dPr>
                <m:ctrlPr>
                  <w:rPr>
                    <w:rFonts w:ascii="Cambria Math" w:hAnsi="Cambria Math" w:cs="Arial"/>
                    <w:i/>
                    <w:sz w:val="28"/>
                  </w:rPr>
                </m:ctrlPr>
              </m:dPr>
              <m:e>
                <m:r>
                  <w:rPr>
                    <w:rFonts w:ascii="Cambria Math" w:hAnsi="Cambria Math" w:cs="Arial"/>
                    <w:sz w:val="28"/>
                  </w:rPr>
                  <m:t>m-1</m:t>
                </m:r>
              </m:e>
            </m:d>
            <m:r>
              <w:rPr>
                <w:rFonts w:ascii="Cambria Math" w:hAnsi="Cambria Math" w:cs="Arial"/>
                <w:sz w:val="28"/>
              </w:rPr>
              <m:t>n'</m:t>
            </m:r>
          </m:num>
          <m:den>
            <m:r>
              <w:rPr>
                <w:rFonts w:ascii="Cambria Math" w:hAnsi="Cambria Math" w:cs="Arial"/>
                <w:sz w:val="28"/>
              </w:rPr>
              <m:t>90.m.n'</m:t>
            </m:r>
          </m:den>
        </m:f>
      </m:oMath>
      <w:r w:rsidR="00DC4E2F">
        <w:rPr>
          <w:rFonts w:ascii="Arial" w:eastAsiaTheme="minorEastAsia" w:hAnsi="Arial" w:cs="Arial"/>
          <w:sz w:val="28"/>
        </w:rPr>
        <w:tab/>
      </w:r>
      <w:r w:rsidR="00DC4E2F">
        <w:rPr>
          <w:rFonts w:ascii="Arial" w:eastAsiaTheme="minorEastAsia" w:hAnsi="Arial" w:cs="Arial"/>
          <w:sz w:val="28"/>
        </w:rPr>
        <w:tab/>
      </w:r>
      <w:r w:rsidR="00DC4E2F">
        <w:rPr>
          <w:rFonts w:ascii="Arial" w:eastAsiaTheme="minorEastAsia" w:hAnsi="Arial" w:cs="Arial"/>
          <w:sz w:val="28"/>
        </w:rPr>
        <w:tab/>
      </w:r>
      <w:r w:rsidR="00DC4E2F">
        <w:rPr>
          <w:rFonts w:ascii="Arial" w:eastAsiaTheme="minorEastAsia" w:hAnsi="Arial" w:cs="Arial"/>
          <w:sz w:val="28"/>
        </w:rPr>
        <w:tab/>
      </w:r>
      <w:r w:rsidR="00DC4E2F">
        <w:rPr>
          <w:rFonts w:ascii="Arial" w:eastAsiaTheme="minorEastAsia" w:hAnsi="Arial" w:cs="Arial"/>
          <w:sz w:val="28"/>
        </w:rPr>
        <w:tab/>
      </w:r>
      <w:r w:rsidR="00DC4E2F">
        <w:rPr>
          <w:rFonts w:ascii="Arial" w:eastAsiaTheme="minorEastAsia" w:hAnsi="Arial" w:cs="Arial"/>
          <w:sz w:val="28"/>
        </w:rPr>
        <w:tab/>
      </w:r>
      <w:r w:rsidR="00D85C1C">
        <w:rPr>
          <w:rFonts w:ascii="Arial" w:eastAsiaTheme="minorEastAsia" w:hAnsi="Arial" w:cs="Arial"/>
          <w:sz w:val="24"/>
        </w:rPr>
        <w:t>(2.27</w:t>
      </w:r>
      <w:r w:rsidR="00DC4E2F" w:rsidRPr="00DC4E2F">
        <w:rPr>
          <w:rFonts w:ascii="Arial" w:eastAsiaTheme="minorEastAsia" w:hAnsi="Arial" w:cs="Arial"/>
          <w:sz w:val="24"/>
        </w:rPr>
        <w:t>)</w:t>
      </w:r>
    </w:p>
    <w:p w:rsidR="00196C21" w:rsidRPr="00196C21" w:rsidRDefault="00196C21" w:rsidP="00E72084">
      <w:pPr>
        <w:spacing w:after="0" w:line="360" w:lineRule="auto"/>
        <w:ind w:firstLine="720"/>
        <w:jc w:val="both"/>
        <w:rPr>
          <w:rFonts w:ascii="Arial" w:hAnsi="Arial" w:cs="Arial"/>
          <w:sz w:val="24"/>
          <w:szCs w:val="24"/>
        </w:rPr>
      </w:pPr>
      <w:r w:rsidRPr="00196C21">
        <w:rPr>
          <w:rFonts w:ascii="Arial" w:hAnsi="Arial" w:cs="Arial"/>
          <w:sz w:val="24"/>
          <w:szCs w:val="24"/>
        </w:rPr>
        <w:lastRenderedPageBreak/>
        <w:t>Dimana:</w:t>
      </w:r>
    </w:p>
    <w:p w:rsidR="00196C21" w:rsidRPr="00196C21" w:rsidRDefault="00196C21" w:rsidP="00E72084">
      <w:pPr>
        <w:spacing w:after="0" w:line="360" w:lineRule="auto"/>
        <w:ind w:firstLine="720"/>
        <w:jc w:val="both"/>
        <w:rPr>
          <w:rFonts w:ascii="Arial" w:hAnsi="Arial" w:cs="Arial"/>
          <w:sz w:val="24"/>
          <w:szCs w:val="24"/>
        </w:rPr>
      </w:pPr>
      <w:r w:rsidRPr="00196C21">
        <w:rPr>
          <w:rFonts w:ascii="Arial" w:hAnsi="Arial" w:cs="Arial"/>
          <w:sz w:val="24"/>
          <w:szCs w:val="24"/>
        </w:rPr>
        <w:t xml:space="preserve">Eg </w:t>
      </w:r>
      <w:r w:rsidR="004B57AC">
        <w:rPr>
          <w:rFonts w:ascii="Arial" w:hAnsi="Arial" w:cs="Arial"/>
          <w:sz w:val="24"/>
          <w:szCs w:val="24"/>
        </w:rPr>
        <w:tab/>
      </w:r>
      <w:r w:rsidRPr="00196C21">
        <w:rPr>
          <w:rFonts w:ascii="Arial" w:hAnsi="Arial" w:cs="Arial"/>
          <w:sz w:val="24"/>
          <w:szCs w:val="24"/>
        </w:rPr>
        <w:t>= efisiensi kelompok tiang</w:t>
      </w:r>
    </w:p>
    <w:p w:rsidR="00196C21" w:rsidRPr="00196C21" w:rsidRDefault="004B57AC" w:rsidP="00E72084">
      <w:pPr>
        <w:spacing w:after="0" w:line="360" w:lineRule="auto"/>
        <w:ind w:firstLine="709"/>
        <w:jc w:val="both"/>
        <w:rPr>
          <w:rFonts w:ascii="Arial" w:hAnsi="Arial" w:cs="Arial"/>
          <w:sz w:val="24"/>
          <w:szCs w:val="24"/>
        </w:rPr>
      </w:pPr>
      <w:r>
        <w:rPr>
          <w:rFonts w:ascii="Arial" w:hAnsi="Arial" w:cs="Arial"/>
          <w:sz w:val="24"/>
          <w:szCs w:val="24"/>
        </w:rPr>
        <w:t>m</w:t>
      </w:r>
      <w:r w:rsidR="004A0194">
        <w:rPr>
          <w:rFonts w:ascii="Arial" w:hAnsi="Arial" w:cs="Arial"/>
          <w:sz w:val="24"/>
          <w:szCs w:val="24"/>
        </w:rPr>
        <w:tab/>
      </w:r>
      <w:r w:rsidR="00196C21" w:rsidRPr="00196C21">
        <w:rPr>
          <w:rFonts w:ascii="Arial" w:hAnsi="Arial" w:cs="Arial"/>
          <w:sz w:val="24"/>
          <w:szCs w:val="24"/>
        </w:rPr>
        <w:t>= jumlah baris tiang</w:t>
      </w:r>
    </w:p>
    <w:p w:rsidR="00196C21" w:rsidRPr="00196C21" w:rsidRDefault="004A0194" w:rsidP="00E72084">
      <w:pPr>
        <w:spacing w:after="0" w:line="360" w:lineRule="auto"/>
        <w:ind w:firstLine="709"/>
        <w:jc w:val="both"/>
        <w:rPr>
          <w:rFonts w:ascii="Arial" w:hAnsi="Arial" w:cs="Arial"/>
          <w:sz w:val="24"/>
          <w:szCs w:val="24"/>
        </w:rPr>
      </w:pPr>
      <w:r>
        <w:rPr>
          <w:rFonts w:ascii="Arial" w:hAnsi="Arial" w:cs="Arial"/>
          <w:sz w:val="24"/>
          <w:szCs w:val="24"/>
        </w:rPr>
        <w:t>n’</w:t>
      </w:r>
      <w:r>
        <w:rPr>
          <w:rFonts w:ascii="Arial" w:hAnsi="Arial" w:cs="Arial"/>
          <w:sz w:val="24"/>
          <w:szCs w:val="24"/>
        </w:rPr>
        <w:tab/>
      </w:r>
      <w:r w:rsidR="00196C21" w:rsidRPr="00196C21">
        <w:rPr>
          <w:rFonts w:ascii="Arial" w:hAnsi="Arial" w:cs="Arial"/>
          <w:sz w:val="24"/>
          <w:szCs w:val="24"/>
        </w:rPr>
        <w:t>= jumlah tiang dalam satu baris</w:t>
      </w:r>
    </w:p>
    <w:p w:rsidR="00196C21" w:rsidRPr="00196C21" w:rsidRDefault="004B57AC" w:rsidP="00E72084">
      <w:pPr>
        <w:spacing w:after="0" w:line="360" w:lineRule="auto"/>
        <w:ind w:firstLine="709"/>
        <w:jc w:val="both"/>
        <w:rPr>
          <w:rFonts w:ascii="Arial" w:hAnsi="Arial" w:cs="Arial"/>
          <w:sz w:val="24"/>
          <w:szCs w:val="24"/>
        </w:rPr>
      </w:pPr>
      <w:r>
        <w:rPr>
          <w:rFonts w:ascii="Arial" w:hAnsi="Arial" w:cs="Arial"/>
          <w:sz w:val="24"/>
          <w:szCs w:val="24"/>
        </w:rPr>
        <w:t>θ</w:t>
      </w:r>
      <w:r>
        <w:rPr>
          <w:rFonts w:ascii="Arial" w:hAnsi="Arial" w:cs="Arial"/>
          <w:sz w:val="24"/>
          <w:szCs w:val="24"/>
        </w:rPr>
        <w:tab/>
      </w:r>
      <w:r w:rsidR="00196C21" w:rsidRPr="00196C21">
        <w:rPr>
          <w:rFonts w:ascii="Arial" w:hAnsi="Arial" w:cs="Arial"/>
          <w:sz w:val="24"/>
          <w:szCs w:val="24"/>
        </w:rPr>
        <w:t>= arc tg d/s, dalam derajat</w:t>
      </w:r>
    </w:p>
    <w:p w:rsidR="00196C21" w:rsidRPr="00196C21" w:rsidRDefault="004B57AC" w:rsidP="00E72084">
      <w:pPr>
        <w:spacing w:after="0" w:line="360" w:lineRule="auto"/>
        <w:ind w:firstLine="709"/>
        <w:jc w:val="both"/>
        <w:rPr>
          <w:rFonts w:ascii="Arial" w:hAnsi="Arial" w:cs="Arial"/>
          <w:sz w:val="24"/>
          <w:szCs w:val="24"/>
        </w:rPr>
      </w:pPr>
      <w:r>
        <w:rPr>
          <w:rFonts w:ascii="Arial" w:hAnsi="Arial" w:cs="Arial"/>
          <w:sz w:val="24"/>
          <w:szCs w:val="24"/>
        </w:rPr>
        <w:t>s</w:t>
      </w:r>
      <w:r>
        <w:rPr>
          <w:rFonts w:ascii="Arial" w:hAnsi="Arial" w:cs="Arial"/>
          <w:sz w:val="24"/>
          <w:szCs w:val="24"/>
        </w:rPr>
        <w:tab/>
      </w:r>
      <w:r w:rsidR="00196C21" w:rsidRPr="00196C21">
        <w:rPr>
          <w:rFonts w:ascii="Arial" w:hAnsi="Arial" w:cs="Arial"/>
          <w:sz w:val="24"/>
          <w:szCs w:val="24"/>
        </w:rPr>
        <w:t>= jarak pusat ke pusat tiang (m)</w:t>
      </w:r>
    </w:p>
    <w:p w:rsidR="00196C21" w:rsidRDefault="004B57AC" w:rsidP="00E72084">
      <w:pPr>
        <w:spacing w:after="0" w:line="360" w:lineRule="auto"/>
        <w:ind w:firstLine="709"/>
        <w:jc w:val="both"/>
        <w:rPr>
          <w:rFonts w:ascii="Arial" w:hAnsi="Arial" w:cs="Arial"/>
          <w:sz w:val="24"/>
          <w:szCs w:val="24"/>
        </w:rPr>
      </w:pPr>
      <w:r>
        <w:rPr>
          <w:rFonts w:ascii="Arial" w:hAnsi="Arial" w:cs="Arial"/>
          <w:sz w:val="24"/>
          <w:szCs w:val="24"/>
        </w:rPr>
        <w:t>d</w:t>
      </w:r>
      <w:r>
        <w:rPr>
          <w:rFonts w:ascii="Arial" w:hAnsi="Arial" w:cs="Arial"/>
          <w:sz w:val="24"/>
          <w:szCs w:val="24"/>
        </w:rPr>
        <w:tab/>
      </w:r>
      <w:r w:rsidR="00196C21" w:rsidRPr="00196C21">
        <w:rPr>
          <w:rFonts w:ascii="Arial" w:hAnsi="Arial" w:cs="Arial"/>
          <w:sz w:val="24"/>
          <w:szCs w:val="24"/>
        </w:rPr>
        <w:t>= diameter tiang (m)</w:t>
      </w:r>
    </w:p>
    <w:p w:rsidR="001C443C" w:rsidRDefault="001C443C" w:rsidP="00AF0561">
      <w:pPr>
        <w:spacing w:after="0" w:line="360" w:lineRule="auto"/>
        <w:jc w:val="both"/>
        <w:rPr>
          <w:rFonts w:ascii="Arial" w:hAnsi="Arial" w:cs="Arial"/>
          <w:b/>
          <w:sz w:val="24"/>
          <w:szCs w:val="24"/>
        </w:rPr>
      </w:pPr>
    </w:p>
    <w:p w:rsidR="006968D4" w:rsidRPr="00156E4B" w:rsidRDefault="006968D4" w:rsidP="00AF0561">
      <w:pPr>
        <w:pStyle w:val="ListParagraph"/>
        <w:numPr>
          <w:ilvl w:val="0"/>
          <w:numId w:val="3"/>
        </w:numPr>
        <w:spacing w:after="0" w:line="360" w:lineRule="auto"/>
        <w:jc w:val="both"/>
        <w:rPr>
          <w:rFonts w:ascii="Arial" w:hAnsi="Arial" w:cs="Arial"/>
          <w:sz w:val="24"/>
          <w:szCs w:val="24"/>
        </w:rPr>
      </w:pPr>
      <w:r w:rsidRPr="00156E4B">
        <w:rPr>
          <w:rFonts w:ascii="Arial" w:hAnsi="Arial" w:cs="Arial"/>
          <w:sz w:val="24"/>
          <w:szCs w:val="24"/>
        </w:rPr>
        <w:t>Penurunan pondasi</w:t>
      </w:r>
    </w:p>
    <w:p w:rsidR="00156E4B" w:rsidRDefault="00CF6D3C" w:rsidP="00CF6D3C">
      <w:pPr>
        <w:spacing w:after="0" w:line="360" w:lineRule="auto"/>
        <w:ind w:left="363" w:firstLine="346"/>
        <w:jc w:val="both"/>
        <w:rPr>
          <w:rFonts w:ascii="Arial" w:hAnsi="Arial" w:cs="Arial"/>
          <w:sz w:val="24"/>
          <w:szCs w:val="24"/>
        </w:rPr>
      </w:pPr>
      <w:r>
        <w:rPr>
          <w:rFonts w:ascii="Arial" w:hAnsi="Arial" w:cs="Arial"/>
          <w:sz w:val="24"/>
          <w:szCs w:val="24"/>
        </w:rPr>
        <w:t>Penurunan pada pondasi tiang dapat dibedakan menjadi dua yaitu penurunan pada pondasi tiang tunggal dan penurunan pada pondasi tiang kelompok. Besarnya penurunan bergantung pada karakteristik tanah dan penyebaran tekanan pondasi ke tanah dibawahnya.</w:t>
      </w:r>
    </w:p>
    <w:p w:rsidR="00E72084" w:rsidRDefault="00CF6D3C" w:rsidP="00422A16">
      <w:pPr>
        <w:spacing w:after="0" w:line="360" w:lineRule="auto"/>
        <w:ind w:left="363" w:firstLine="346"/>
        <w:jc w:val="both"/>
        <w:rPr>
          <w:rFonts w:ascii="Arial" w:hAnsi="Arial" w:cs="Arial"/>
          <w:sz w:val="24"/>
          <w:szCs w:val="24"/>
        </w:rPr>
      </w:pPr>
      <w:r>
        <w:rPr>
          <w:rFonts w:ascii="Arial" w:hAnsi="Arial" w:cs="Arial"/>
          <w:sz w:val="24"/>
          <w:szCs w:val="24"/>
        </w:rPr>
        <w:t>Perhitungan penurunan dapat dilakukan dengan dua cara yaitu, dengan metode semi-empiris dan metode empiris. Menurut Hadiharja (1997), penurunan tiang tunggal</w:t>
      </w:r>
      <w:r w:rsidR="00D85C1C">
        <w:rPr>
          <w:rFonts w:ascii="Arial" w:hAnsi="Arial" w:cs="Arial"/>
          <w:sz w:val="24"/>
          <w:szCs w:val="24"/>
        </w:rPr>
        <w:t xml:space="preserve"> ditunjukan pada Persamaan (2.28</w:t>
      </w:r>
      <w:r>
        <w:rPr>
          <w:rFonts w:ascii="Arial" w:hAnsi="Arial" w:cs="Arial"/>
          <w:sz w:val="24"/>
          <w:szCs w:val="24"/>
        </w:rPr>
        <w:t>). Penurunan akibat deformasi aksi (S</w:t>
      </w:r>
      <w:r>
        <w:rPr>
          <w:rFonts w:ascii="Arial" w:hAnsi="Arial" w:cs="Arial"/>
          <w:sz w:val="24"/>
          <w:szCs w:val="24"/>
          <w:vertAlign w:val="subscript"/>
        </w:rPr>
        <w:t>s</w:t>
      </w:r>
      <w:r>
        <w:rPr>
          <w:rFonts w:ascii="Arial" w:hAnsi="Arial" w:cs="Arial"/>
          <w:sz w:val="24"/>
          <w:szCs w:val="24"/>
        </w:rPr>
        <w:t>) di</w:t>
      </w:r>
      <w:r w:rsidR="00D85C1C">
        <w:rPr>
          <w:rFonts w:ascii="Arial" w:hAnsi="Arial" w:cs="Arial"/>
          <w:sz w:val="24"/>
          <w:szCs w:val="24"/>
        </w:rPr>
        <w:t>tunjukan pada persamaan (2.29</w:t>
      </w:r>
      <w:r w:rsidR="00EA57AB">
        <w:rPr>
          <w:rFonts w:ascii="Arial" w:hAnsi="Arial" w:cs="Arial"/>
          <w:sz w:val="24"/>
          <w:szCs w:val="24"/>
        </w:rPr>
        <w:t>)</w:t>
      </w:r>
      <w:r w:rsidR="00422A16">
        <w:rPr>
          <w:rFonts w:ascii="Arial" w:hAnsi="Arial" w:cs="Arial"/>
          <w:sz w:val="24"/>
          <w:szCs w:val="24"/>
        </w:rPr>
        <w:t>.</w:t>
      </w:r>
    </w:p>
    <w:p w:rsidR="00EC5A01" w:rsidRDefault="00EC5A01" w:rsidP="00422A16">
      <w:pPr>
        <w:spacing w:after="0" w:line="360" w:lineRule="auto"/>
        <w:ind w:left="363" w:firstLine="346"/>
        <w:jc w:val="both"/>
        <w:rPr>
          <w:rFonts w:ascii="Arial" w:hAnsi="Arial" w:cs="Arial"/>
          <w:sz w:val="24"/>
          <w:szCs w:val="24"/>
        </w:rPr>
      </w:pPr>
    </w:p>
    <w:p w:rsidR="00CF6D3C" w:rsidRDefault="00CF6D3C" w:rsidP="00CF6D3C">
      <w:pPr>
        <w:spacing w:after="0" w:line="360" w:lineRule="auto"/>
        <w:ind w:left="363" w:firstLine="346"/>
        <w:jc w:val="both"/>
        <w:rPr>
          <w:rFonts w:ascii="Arial" w:hAnsi="Arial" w:cs="Arial"/>
          <w:sz w:val="24"/>
          <w:szCs w:val="24"/>
        </w:rPr>
      </w:pPr>
      <w:r>
        <w:rPr>
          <w:rFonts w:ascii="Arial" w:hAnsi="Arial" w:cs="Arial"/>
          <w:sz w:val="24"/>
          <w:szCs w:val="24"/>
        </w:rPr>
        <w:t>S = S</w:t>
      </w:r>
      <w:r>
        <w:rPr>
          <w:rFonts w:ascii="Arial" w:hAnsi="Arial" w:cs="Arial"/>
          <w:sz w:val="24"/>
          <w:szCs w:val="24"/>
          <w:vertAlign w:val="subscript"/>
        </w:rPr>
        <w:t>s</w:t>
      </w:r>
      <w:r>
        <w:rPr>
          <w:rFonts w:ascii="Arial" w:hAnsi="Arial" w:cs="Arial"/>
          <w:sz w:val="24"/>
          <w:szCs w:val="24"/>
        </w:rPr>
        <w:t xml:space="preserve"> + S</w:t>
      </w:r>
      <w:r>
        <w:rPr>
          <w:rFonts w:ascii="Arial" w:hAnsi="Arial" w:cs="Arial"/>
          <w:sz w:val="24"/>
          <w:szCs w:val="24"/>
          <w:vertAlign w:val="subscript"/>
        </w:rPr>
        <w:t>p</w:t>
      </w:r>
      <w:r>
        <w:rPr>
          <w:rFonts w:ascii="Arial" w:hAnsi="Arial" w:cs="Arial"/>
          <w:sz w:val="24"/>
          <w:szCs w:val="24"/>
        </w:rPr>
        <w:t xml:space="preserve"> + S</w:t>
      </w:r>
      <w:r>
        <w:rPr>
          <w:rFonts w:ascii="Arial" w:hAnsi="Arial" w:cs="Arial"/>
          <w:sz w:val="24"/>
          <w:szCs w:val="24"/>
          <w:vertAlign w:val="subscript"/>
        </w:rPr>
        <w:t>ps</w:t>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sidR="00D85C1C">
        <w:rPr>
          <w:rFonts w:ascii="Arial" w:hAnsi="Arial" w:cs="Arial"/>
          <w:sz w:val="24"/>
          <w:szCs w:val="24"/>
        </w:rPr>
        <w:t>(2.28</w:t>
      </w:r>
      <w:r>
        <w:rPr>
          <w:rFonts w:ascii="Arial" w:hAnsi="Arial" w:cs="Arial"/>
          <w:sz w:val="24"/>
          <w:szCs w:val="24"/>
        </w:rPr>
        <w:t>)</w:t>
      </w:r>
    </w:p>
    <w:p w:rsidR="00CF6D3C" w:rsidRDefault="00CF6D3C" w:rsidP="00CF6D3C">
      <w:pPr>
        <w:spacing w:after="0" w:line="360" w:lineRule="auto"/>
        <w:ind w:left="363" w:firstLine="346"/>
        <w:jc w:val="both"/>
        <w:rPr>
          <w:rFonts w:ascii="Arial" w:hAnsi="Arial" w:cs="Arial"/>
          <w:sz w:val="24"/>
          <w:szCs w:val="24"/>
        </w:rPr>
      </w:pPr>
    </w:p>
    <w:p w:rsidR="00CF6D3C" w:rsidRDefault="00CF6D3C" w:rsidP="00CF6D3C">
      <w:pPr>
        <w:spacing w:after="0" w:line="360" w:lineRule="auto"/>
        <w:ind w:left="363" w:firstLine="346"/>
        <w:jc w:val="both"/>
        <w:rPr>
          <w:rFonts w:ascii="Arial" w:eastAsiaTheme="minorEastAsia" w:hAnsi="Arial" w:cs="Arial"/>
          <w:sz w:val="24"/>
        </w:rPr>
      </w:pPr>
      <w:r>
        <w:rPr>
          <w:rFonts w:ascii="Arial" w:hAnsi="Arial" w:cs="Arial"/>
          <w:sz w:val="24"/>
        </w:rPr>
        <w:t>S</w:t>
      </w:r>
      <w:r>
        <w:rPr>
          <w:rFonts w:ascii="Arial" w:hAnsi="Arial" w:cs="Arial"/>
          <w:sz w:val="24"/>
          <w:vertAlign w:val="subscript"/>
        </w:rPr>
        <w:t xml:space="preserve">s </w:t>
      </w:r>
      <w:r>
        <w:rPr>
          <w:rFonts w:ascii="Arial" w:hAnsi="Arial" w:cs="Arial"/>
          <w:sz w:val="24"/>
        </w:rPr>
        <w:t xml:space="preserve">= </w:t>
      </w:r>
      <m:oMath>
        <m:f>
          <m:fPr>
            <m:ctrlPr>
              <w:rPr>
                <w:rFonts w:ascii="Cambria Math" w:hAnsi="Cambria Math" w:cs="Arial"/>
                <w:i/>
                <w:sz w:val="24"/>
              </w:rPr>
            </m:ctrlPr>
          </m:fPr>
          <m:num>
            <m:d>
              <m:dPr>
                <m:ctrlPr>
                  <w:rPr>
                    <w:rFonts w:ascii="Cambria Math" w:hAnsi="Cambria Math" w:cs="Arial"/>
                    <w:i/>
                    <w:sz w:val="24"/>
                  </w:rPr>
                </m:ctrlPr>
              </m:dPr>
              <m:e>
                <m:sSub>
                  <m:sSubPr>
                    <m:ctrlPr>
                      <w:rPr>
                        <w:rFonts w:ascii="Cambria Math" w:hAnsi="Cambria Math" w:cs="Arial"/>
                        <w:i/>
                        <w:sz w:val="24"/>
                      </w:rPr>
                    </m:ctrlPr>
                  </m:sSubPr>
                  <m:e>
                    <m:r>
                      <w:rPr>
                        <w:rFonts w:ascii="Cambria Math" w:hAnsi="Cambria Math" w:cs="Arial"/>
                        <w:sz w:val="24"/>
                      </w:rPr>
                      <m:t>Q</m:t>
                    </m:r>
                  </m:e>
                  <m:sub>
                    <m:r>
                      <w:rPr>
                        <w:rFonts w:ascii="Cambria Math" w:hAnsi="Cambria Math" w:cs="Arial"/>
                        <w:sz w:val="24"/>
                      </w:rPr>
                      <m:t>p</m:t>
                    </m:r>
                  </m:sub>
                </m:sSub>
                <m:r>
                  <w:rPr>
                    <w:rFonts w:ascii="Cambria Math" w:hAnsi="Cambria Math" w:cs="Arial"/>
                    <w:sz w:val="24"/>
                  </w:rPr>
                  <m:t xml:space="preserve">+ α+ </m:t>
                </m:r>
                <m:sSub>
                  <m:sSubPr>
                    <m:ctrlPr>
                      <w:rPr>
                        <w:rFonts w:ascii="Cambria Math" w:hAnsi="Cambria Math" w:cs="Arial"/>
                        <w:i/>
                        <w:sz w:val="24"/>
                      </w:rPr>
                    </m:ctrlPr>
                  </m:sSubPr>
                  <m:e>
                    <m:r>
                      <w:rPr>
                        <w:rFonts w:ascii="Cambria Math" w:hAnsi="Cambria Math" w:cs="Arial"/>
                        <w:sz w:val="24"/>
                      </w:rPr>
                      <m:t>Q</m:t>
                    </m:r>
                  </m:e>
                  <m:sub>
                    <m:r>
                      <w:rPr>
                        <w:rFonts w:ascii="Cambria Math" w:hAnsi="Cambria Math" w:cs="Arial"/>
                        <w:sz w:val="24"/>
                      </w:rPr>
                      <m:t>s</m:t>
                    </m:r>
                  </m:sub>
                </m:sSub>
              </m:e>
            </m:d>
            <m:r>
              <w:rPr>
                <w:rFonts w:ascii="Cambria Math" w:hAnsi="Cambria Math" w:cs="Arial"/>
                <w:sz w:val="24"/>
              </w:rPr>
              <m:t xml:space="preserve"> x L</m:t>
            </m:r>
          </m:num>
          <m:den>
            <m:sSub>
              <m:sSubPr>
                <m:ctrlPr>
                  <w:rPr>
                    <w:rFonts w:ascii="Cambria Math" w:hAnsi="Cambria Math" w:cs="Arial"/>
                    <w:i/>
                    <w:sz w:val="24"/>
                  </w:rPr>
                </m:ctrlPr>
              </m:sSubPr>
              <m:e>
                <m:r>
                  <w:rPr>
                    <w:rFonts w:ascii="Cambria Math" w:hAnsi="Cambria Math" w:cs="Arial"/>
                    <w:sz w:val="24"/>
                  </w:rPr>
                  <m:t>A</m:t>
                </m:r>
              </m:e>
              <m:sub>
                <m:r>
                  <w:rPr>
                    <w:rFonts w:ascii="Cambria Math" w:hAnsi="Cambria Math" w:cs="Arial"/>
                    <w:sz w:val="24"/>
                  </w:rPr>
                  <m:t>p</m:t>
                </m:r>
              </m:sub>
            </m:sSub>
            <m:r>
              <w:rPr>
                <w:rFonts w:ascii="Cambria Math" w:hAnsi="Cambria Math" w:cs="Arial"/>
                <w:sz w:val="24"/>
              </w:rPr>
              <m:t xml:space="preserve"> x </m:t>
            </m:r>
            <m:sSub>
              <m:sSubPr>
                <m:ctrlPr>
                  <w:rPr>
                    <w:rFonts w:ascii="Cambria Math" w:hAnsi="Cambria Math" w:cs="Arial"/>
                    <w:i/>
                    <w:sz w:val="24"/>
                  </w:rPr>
                </m:ctrlPr>
              </m:sSubPr>
              <m:e>
                <m:r>
                  <w:rPr>
                    <w:rFonts w:ascii="Cambria Math" w:hAnsi="Cambria Math" w:cs="Arial"/>
                    <w:sz w:val="24"/>
                  </w:rPr>
                  <m:t>E</m:t>
                </m:r>
              </m:e>
              <m:sub>
                <m:r>
                  <w:rPr>
                    <w:rFonts w:ascii="Cambria Math" w:hAnsi="Cambria Math" w:cs="Arial"/>
                    <w:sz w:val="24"/>
                  </w:rPr>
                  <m:t>p</m:t>
                </m:r>
              </m:sub>
            </m:sSub>
          </m:den>
        </m:f>
      </m:oMath>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t>(2.29</w:t>
      </w:r>
      <w:r w:rsidR="00E72084">
        <w:rPr>
          <w:rFonts w:ascii="Arial" w:eastAsiaTheme="minorEastAsia" w:hAnsi="Arial" w:cs="Arial"/>
          <w:sz w:val="24"/>
        </w:rPr>
        <w:t>)</w:t>
      </w:r>
    </w:p>
    <w:p w:rsidR="00E72084" w:rsidRDefault="00E72084" w:rsidP="00CF6D3C">
      <w:pPr>
        <w:spacing w:after="0" w:line="360" w:lineRule="auto"/>
        <w:ind w:left="363" w:firstLine="346"/>
        <w:jc w:val="both"/>
        <w:rPr>
          <w:rFonts w:ascii="Arial" w:hAnsi="Arial" w:cs="Arial"/>
          <w:sz w:val="24"/>
        </w:rPr>
      </w:pPr>
    </w:p>
    <w:p w:rsidR="00E72084" w:rsidRDefault="00E72084" w:rsidP="00E72084">
      <w:pPr>
        <w:spacing w:after="0" w:line="360" w:lineRule="auto"/>
        <w:ind w:firstLine="709"/>
        <w:jc w:val="both"/>
        <w:rPr>
          <w:rFonts w:ascii="Arial" w:hAnsi="Arial" w:cs="Arial"/>
          <w:sz w:val="24"/>
        </w:rPr>
      </w:pPr>
      <w:r>
        <w:rPr>
          <w:rFonts w:ascii="Arial" w:hAnsi="Arial" w:cs="Arial"/>
          <w:sz w:val="24"/>
        </w:rPr>
        <w:t>Dimana:</w:t>
      </w:r>
    </w:p>
    <w:p w:rsidR="00E72084" w:rsidRDefault="00E72084" w:rsidP="004B57AC">
      <w:pPr>
        <w:spacing w:after="0" w:line="360" w:lineRule="auto"/>
        <w:ind w:firstLine="709"/>
        <w:jc w:val="both"/>
        <w:rPr>
          <w:rFonts w:ascii="Arial" w:hAnsi="Arial" w:cs="Arial"/>
          <w:sz w:val="24"/>
        </w:rPr>
      </w:pPr>
      <w:r>
        <w:rPr>
          <w:rFonts w:ascii="Arial" w:hAnsi="Arial" w:cs="Arial"/>
          <w:sz w:val="24"/>
        </w:rPr>
        <w:t>S</w:t>
      </w:r>
      <w:r w:rsidR="004B57AC">
        <w:rPr>
          <w:rFonts w:ascii="Arial" w:hAnsi="Arial" w:cs="Arial"/>
          <w:sz w:val="24"/>
        </w:rPr>
        <w:tab/>
      </w:r>
      <w:r>
        <w:rPr>
          <w:rFonts w:ascii="Arial" w:hAnsi="Arial" w:cs="Arial"/>
          <w:sz w:val="24"/>
        </w:rPr>
        <w:t>= penurunan total (m)</w:t>
      </w:r>
    </w:p>
    <w:p w:rsidR="00E72084" w:rsidRDefault="00E72084" w:rsidP="004B57AC">
      <w:pPr>
        <w:spacing w:after="0" w:line="360" w:lineRule="auto"/>
        <w:ind w:firstLine="709"/>
        <w:jc w:val="both"/>
        <w:rPr>
          <w:rFonts w:ascii="Arial" w:hAnsi="Arial" w:cs="Arial"/>
          <w:sz w:val="24"/>
        </w:rPr>
      </w:pPr>
      <w:r>
        <w:rPr>
          <w:rFonts w:ascii="Arial" w:hAnsi="Arial" w:cs="Arial"/>
          <w:sz w:val="24"/>
        </w:rPr>
        <w:t>S</w:t>
      </w:r>
      <w:r>
        <w:rPr>
          <w:rFonts w:ascii="Arial" w:hAnsi="Arial" w:cs="Arial"/>
          <w:sz w:val="24"/>
          <w:vertAlign w:val="subscript"/>
        </w:rPr>
        <w:t>s</w:t>
      </w:r>
      <w:r>
        <w:rPr>
          <w:rFonts w:ascii="Arial" w:hAnsi="Arial" w:cs="Arial"/>
          <w:sz w:val="24"/>
        </w:rPr>
        <w:tab/>
        <w:t>= penurunan akibat deformasi aksi (m)</w:t>
      </w:r>
    </w:p>
    <w:p w:rsidR="00E72084" w:rsidRDefault="00E72084" w:rsidP="004B57AC">
      <w:pPr>
        <w:spacing w:after="0" w:line="360" w:lineRule="auto"/>
        <w:ind w:firstLine="709"/>
        <w:jc w:val="both"/>
        <w:rPr>
          <w:rFonts w:ascii="Arial" w:hAnsi="Arial" w:cs="Arial"/>
          <w:sz w:val="24"/>
        </w:rPr>
      </w:pPr>
      <w:r>
        <w:rPr>
          <w:rFonts w:ascii="Arial" w:hAnsi="Arial" w:cs="Arial"/>
          <w:sz w:val="24"/>
        </w:rPr>
        <w:t>S</w:t>
      </w:r>
      <w:r>
        <w:rPr>
          <w:rFonts w:ascii="Arial" w:hAnsi="Arial" w:cs="Arial"/>
          <w:sz w:val="24"/>
          <w:vertAlign w:val="subscript"/>
        </w:rPr>
        <w:t>p</w:t>
      </w:r>
      <w:r>
        <w:rPr>
          <w:rFonts w:ascii="Arial" w:hAnsi="Arial" w:cs="Arial"/>
          <w:sz w:val="24"/>
        </w:rPr>
        <w:tab/>
        <w:t>= penurunan dari ujung tiang (m)</w:t>
      </w:r>
    </w:p>
    <w:p w:rsidR="00E72084" w:rsidRPr="00E72084" w:rsidRDefault="00E72084" w:rsidP="004B57AC">
      <w:pPr>
        <w:spacing w:after="0" w:line="360" w:lineRule="auto"/>
        <w:ind w:firstLine="709"/>
        <w:jc w:val="both"/>
        <w:rPr>
          <w:rFonts w:ascii="Arial" w:hAnsi="Arial" w:cs="Arial"/>
          <w:sz w:val="24"/>
        </w:rPr>
      </w:pPr>
      <w:r>
        <w:rPr>
          <w:rFonts w:ascii="Arial" w:hAnsi="Arial" w:cs="Arial"/>
          <w:sz w:val="24"/>
        </w:rPr>
        <w:t>S</w:t>
      </w:r>
      <w:r>
        <w:rPr>
          <w:rFonts w:ascii="Arial" w:hAnsi="Arial" w:cs="Arial"/>
          <w:sz w:val="24"/>
          <w:vertAlign w:val="subscript"/>
        </w:rPr>
        <w:t>ps</w:t>
      </w:r>
      <w:r w:rsidR="004B57AC">
        <w:rPr>
          <w:rFonts w:ascii="Arial" w:hAnsi="Arial" w:cs="Arial"/>
          <w:sz w:val="24"/>
          <w:vertAlign w:val="subscript"/>
        </w:rPr>
        <w:tab/>
      </w:r>
      <w:r>
        <w:rPr>
          <w:rFonts w:ascii="Arial" w:hAnsi="Arial" w:cs="Arial"/>
          <w:sz w:val="24"/>
        </w:rPr>
        <w:t xml:space="preserve">= penurunan tiang akibat beban </w:t>
      </w:r>
      <w:r w:rsidR="004B57AC">
        <w:rPr>
          <w:rFonts w:ascii="Arial" w:hAnsi="Arial" w:cs="Arial"/>
          <w:sz w:val="24"/>
        </w:rPr>
        <w:t xml:space="preserve">yang dialihkan sepanjang </w:t>
      </w:r>
      <w:r>
        <w:rPr>
          <w:rFonts w:ascii="Arial" w:hAnsi="Arial" w:cs="Arial"/>
          <w:sz w:val="24"/>
        </w:rPr>
        <w:t>tiang (m)</w:t>
      </w:r>
    </w:p>
    <w:p w:rsidR="00E72084" w:rsidRPr="004B57AC" w:rsidRDefault="004B57AC" w:rsidP="00E72084">
      <w:pPr>
        <w:spacing w:after="0" w:line="360" w:lineRule="auto"/>
        <w:ind w:left="363" w:firstLine="346"/>
        <w:jc w:val="both"/>
        <w:rPr>
          <w:rFonts w:ascii="Arial" w:hAnsi="Arial" w:cs="Arial"/>
          <w:sz w:val="24"/>
        </w:rPr>
      </w:pPr>
      <w:r>
        <w:rPr>
          <w:rFonts w:ascii="Arial" w:hAnsi="Arial" w:cs="Arial"/>
          <w:sz w:val="24"/>
        </w:rPr>
        <w:t>Q</w:t>
      </w:r>
      <w:r>
        <w:rPr>
          <w:rFonts w:ascii="Arial" w:hAnsi="Arial" w:cs="Arial"/>
          <w:sz w:val="24"/>
          <w:vertAlign w:val="subscript"/>
        </w:rPr>
        <w:t>p</w:t>
      </w:r>
      <w:r>
        <w:rPr>
          <w:rFonts w:ascii="Arial" w:hAnsi="Arial" w:cs="Arial"/>
          <w:sz w:val="24"/>
        </w:rPr>
        <w:tab/>
        <w:t>= kapasitas ujung tiang (KN)</w:t>
      </w:r>
    </w:p>
    <w:p w:rsidR="004B57AC" w:rsidRDefault="00E72084" w:rsidP="00CF6D3C">
      <w:pPr>
        <w:spacing w:after="0" w:line="360" w:lineRule="auto"/>
        <w:ind w:left="363" w:firstLine="346"/>
        <w:jc w:val="both"/>
        <w:rPr>
          <w:rFonts w:ascii="Arial" w:hAnsi="Arial" w:cs="Arial"/>
          <w:sz w:val="24"/>
        </w:rPr>
      </w:pPr>
      <w:r>
        <w:rPr>
          <w:rFonts w:ascii="Arial" w:hAnsi="Arial" w:cs="Arial"/>
          <w:sz w:val="24"/>
        </w:rPr>
        <w:tab/>
      </w:r>
      <w:r w:rsidR="004B57AC">
        <w:rPr>
          <w:rFonts w:ascii="Arial" w:hAnsi="Arial" w:cs="Arial"/>
          <w:sz w:val="24"/>
        </w:rPr>
        <w:t>Q</w:t>
      </w:r>
      <w:r w:rsidR="004B57AC">
        <w:rPr>
          <w:rFonts w:ascii="Arial" w:hAnsi="Arial" w:cs="Arial"/>
          <w:sz w:val="24"/>
          <w:vertAlign w:val="subscript"/>
        </w:rPr>
        <w:t>s</w:t>
      </w:r>
      <w:r w:rsidR="004B57AC">
        <w:rPr>
          <w:rFonts w:ascii="Arial" w:hAnsi="Arial" w:cs="Arial"/>
          <w:sz w:val="24"/>
        </w:rPr>
        <w:tab/>
        <w:t>= kapasitas dukung selimut tiang (KN)</w:t>
      </w:r>
    </w:p>
    <w:p w:rsidR="004B57AC" w:rsidRDefault="004B57AC" w:rsidP="00CF6D3C">
      <w:pPr>
        <w:spacing w:after="0" w:line="360" w:lineRule="auto"/>
        <w:ind w:left="363" w:firstLine="346"/>
        <w:jc w:val="both"/>
        <w:rPr>
          <w:rFonts w:ascii="Arial" w:hAnsi="Arial" w:cs="Arial"/>
          <w:sz w:val="24"/>
        </w:rPr>
      </w:pPr>
      <w:r>
        <w:rPr>
          <w:rFonts w:ascii="Arial" w:hAnsi="Arial" w:cs="Arial"/>
          <w:sz w:val="24"/>
        </w:rPr>
        <w:lastRenderedPageBreak/>
        <w:t>L</w:t>
      </w:r>
      <w:r>
        <w:rPr>
          <w:rFonts w:ascii="Arial" w:hAnsi="Arial" w:cs="Arial"/>
          <w:sz w:val="24"/>
        </w:rPr>
        <w:tab/>
        <w:t>= panjang tiang (m)</w:t>
      </w:r>
    </w:p>
    <w:p w:rsidR="004B57AC" w:rsidRDefault="004B57AC" w:rsidP="00CF6D3C">
      <w:pPr>
        <w:spacing w:after="0" w:line="360" w:lineRule="auto"/>
        <w:ind w:left="363" w:firstLine="346"/>
        <w:jc w:val="both"/>
        <w:rPr>
          <w:rFonts w:ascii="Arial" w:hAnsi="Arial" w:cs="Arial"/>
          <w:sz w:val="24"/>
        </w:rPr>
      </w:pPr>
      <w:r>
        <w:rPr>
          <w:rFonts w:ascii="Arial" w:hAnsi="Arial" w:cs="Arial"/>
          <w:sz w:val="24"/>
        </w:rPr>
        <w:t>A</w:t>
      </w:r>
      <w:r>
        <w:rPr>
          <w:rFonts w:ascii="Arial" w:hAnsi="Arial" w:cs="Arial"/>
          <w:sz w:val="24"/>
          <w:vertAlign w:val="subscript"/>
        </w:rPr>
        <w:t>p</w:t>
      </w:r>
      <w:r>
        <w:rPr>
          <w:rFonts w:ascii="Arial" w:hAnsi="Arial" w:cs="Arial"/>
          <w:sz w:val="24"/>
        </w:rPr>
        <w:tab/>
        <w:t>= luas penampang tiang (m</w:t>
      </w:r>
      <w:r>
        <w:rPr>
          <w:rFonts w:ascii="Arial" w:hAnsi="Arial" w:cs="Arial"/>
          <w:sz w:val="24"/>
          <w:vertAlign w:val="superscript"/>
        </w:rPr>
        <w:t>2</w:t>
      </w:r>
      <w:r>
        <w:rPr>
          <w:rFonts w:ascii="Arial" w:hAnsi="Arial" w:cs="Arial"/>
          <w:sz w:val="24"/>
        </w:rPr>
        <w:t>)</w:t>
      </w:r>
    </w:p>
    <w:p w:rsidR="004B57AC" w:rsidRDefault="004B57AC" w:rsidP="00CF6D3C">
      <w:pPr>
        <w:spacing w:after="0" w:line="360" w:lineRule="auto"/>
        <w:ind w:left="363" w:firstLine="346"/>
        <w:jc w:val="both"/>
        <w:rPr>
          <w:rFonts w:ascii="Arial" w:hAnsi="Arial" w:cs="Arial"/>
          <w:sz w:val="24"/>
        </w:rPr>
      </w:pPr>
      <w:r>
        <w:rPr>
          <w:rFonts w:ascii="Arial" w:hAnsi="Arial" w:cs="Arial"/>
          <w:sz w:val="24"/>
        </w:rPr>
        <w:t>E</w:t>
      </w:r>
      <w:r>
        <w:rPr>
          <w:rFonts w:ascii="Arial" w:hAnsi="Arial" w:cs="Arial"/>
          <w:sz w:val="24"/>
          <w:vertAlign w:val="subscript"/>
        </w:rPr>
        <w:t>p</w:t>
      </w:r>
      <w:r>
        <w:rPr>
          <w:rFonts w:ascii="Arial" w:hAnsi="Arial" w:cs="Arial"/>
          <w:sz w:val="24"/>
        </w:rPr>
        <w:tab/>
        <w:t>= modulus elastisitas tiang (Kn/m</w:t>
      </w:r>
      <w:r>
        <w:rPr>
          <w:rFonts w:ascii="Arial" w:hAnsi="Arial" w:cs="Arial"/>
          <w:sz w:val="24"/>
          <w:vertAlign w:val="superscript"/>
        </w:rPr>
        <w:t>2</w:t>
      </w:r>
      <w:r>
        <w:rPr>
          <w:rFonts w:ascii="Arial" w:hAnsi="Arial" w:cs="Arial"/>
          <w:sz w:val="24"/>
        </w:rPr>
        <w:t>)</w:t>
      </w:r>
    </w:p>
    <w:p w:rsidR="00E72084" w:rsidRDefault="004B57AC" w:rsidP="00CF6D3C">
      <w:pPr>
        <w:spacing w:after="0" w:line="360" w:lineRule="auto"/>
        <w:ind w:left="363" w:firstLine="346"/>
        <w:jc w:val="both"/>
        <w:rPr>
          <w:rFonts w:ascii="Arial" w:hAnsi="Arial" w:cs="Arial"/>
          <w:sz w:val="24"/>
        </w:rPr>
      </w:pPr>
      <w:r>
        <w:rPr>
          <w:rFonts w:ascii="Arial" w:hAnsi="Arial" w:cs="Arial"/>
          <w:sz w:val="24"/>
        </w:rPr>
        <w:t>α</w:t>
      </w:r>
      <w:r>
        <w:rPr>
          <w:rFonts w:ascii="Arial" w:hAnsi="Arial" w:cs="Arial"/>
          <w:sz w:val="24"/>
        </w:rPr>
        <w:tab/>
        <w:t>= koefisien distribusi gerakan selimut tiang (α = 0.5)</w:t>
      </w:r>
    </w:p>
    <w:p w:rsidR="00164CCD" w:rsidRDefault="00164CCD" w:rsidP="00CF6D3C">
      <w:pPr>
        <w:spacing w:after="0" w:line="360" w:lineRule="auto"/>
        <w:ind w:left="363" w:firstLine="346"/>
        <w:jc w:val="both"/>
        <w:rPr>
          <w:rFonts w:ascii="Arial" w:hAnsi="Arial" w:cs="Arial"/>
          <w:sz w:val="24"/>
        </w:rPr>
      </w:pPr>
    </w:p>
    <w:p w:rsidR="00164CCD" w:rsidRDefault="00164CCD" w:rsidP="00CF6D3C">
      <w:pPr>
        <w:spacing w:after="0" w:line="360" w:lineRule="auto"/>
        <w:ind w:left="363" w:firstLine="346"/>
        <w:jc w:val="both"/>
        <w:rPr>
          <w:rFonts w:ascii="Arial" w:hAnsi="Arial" w:cs="Arial"/>
          <w:sz w:val="24"/>
        </w:rPr>
      </w:pPr>
      <w:r>
        <w:rPr>
          <w:rFonts w:ascii="Arial" w:hAnsi="Arial" w:cs="Arial"/>
          <w:sz w:val="24"/>
        </w:rPr>
        <w:t>Penurunan dari ujung tiang (S</w:t>
      </w:r>
      <w:r>
        <w:rPr>
          <w:rFonts w:ascii="Arial" w:hAnsi="Arial" w:cs="Arial"/>
          <w:sz w:val="24"/>
          <w:vertAlign w:val="subscript"/>
        </w:rPr>
        <w:t>p</w:t>
      </w:r>
      <w:r>
        <w:rPr>
          <w:rFonts w:ascii="Arial" w:hAnsi="Arial" w:cs="Arial"/>
          <w:sz w:val="24"/>
        </w:rPr>
        <w:t>)</w:t>
      </w:r>
      <w:r w:rsidR="00D85C1C">
        <w:rPr>
          <w:rFonts w:ascii="Arial" w:hAnsi="Arial" w:cs="Arial"/>
          <w:sz w:val="24"/>
        </w:rPr>
        <w:t xml:space="preserve"> ditunjukan pada persamaan (2.30</w:t>
      </w:r>
      <w:r>
        <w:rPr>
          <w:rFonts w:ascii="Arial" w:hAnsi="Arial" w:cs="Arial"/>
          <w:sz w:val="24"/>
        </w:rPr>
        <w:t>), penurunan akibat pengalihan beban sepanjang tiang (S</w:t>
      </w:r>
      <w:r>
        <w:rPr>
          <w:rFonts w:ascii="Arial" w:hAnsi="Arial" w:cs="Arial"/>
          <w:sz w:val="24"/>
          <w:vertAlign w:val="subscript"/>
        </w:rPr>
        <w:t>ps</w:t>
      </w:r>
      <w:r w:rsidR="00D85C1C">
        <w:rPr>
          <w:rFonts w:ascii="Arial" w:hAnsi="Arial" w:cs="Arial"/>
          <w:sz w:val="24"/>
        </w:rPr>
        <w:t>) pada persamaan (2.31</w:t>
      </w:r>
      <w:r>
        <w:rPr>
          <w:rFonts w:ascii="Arial" w:hAnsi="Arial" w:cs="Arial"/>
          <w:sz w:val="24"/>
        </w:rPr>
        <w:t>).</w:t>
      </w:r>
    </w:p>
    <w:p w:rsidR="00164CCD" w:rsidRDefault="00164CCD" w:rsidP="00CF6D3C">
      <w:pPr>
        <w:spacing w:after="0" w:line="360" w:lineRule="auto"/>
        <w:ind w:left="363" w:firstLine="346"/>
        <w:jc w:val="both"/>
        <w:rPr>
          <w:rFonts w:ascii="Arial" w:hAnsi="Arial" w:cs="Arial"/>
          <w:sz w:val="24"/>
        </w:rPr>
      </w:pPr>
    </w:p>
    <w:p w:rsidR="00164CCD" w:rsidRDefault="00164CCD" w:rsidP="00CF6D3C">
      <w:pPr>
        <w:spacing w:after="0" w:line="360" w:lineRule="auto"/>
        <w:ind w:left="363" w:firstLine="346"/>
        <w:jc w:val="both"/>
        <w:rPr>
          <w:rFonts w:ascii="Arial" w:eastAsiaTheme="minorEastAsia" w:hAnsi="Arial" w:cs="Arial"/>
          <w:sz w:val="24"/>
        </w:rPr>
      </w:pPr>
      <w:r>
        <w:rPr>
          <w:rFonts w:ascii="Arial" w:hAnsi="Arial" w:cs="Arial"/>
          <w:sz w:val="24"/>
        </w:rPr>
        <w:t>S</w:t>
      </w:r>
      <w:r>
        <w:rPr>
          <w:rFonts w:ascii="Arial" w:hAnsi="Arial" w:cs="Arial"/>
          <w:sz w:val="24"/>
          <w:vertAlign w:val="subscript"/>
        </w:rPr>
        <w:t xml:space="preserve">p </w:t>
      </w:r>
      <w:r>
        <w:rPr>
          <w:rFonts w:ascii="Arial" w:hAnsi="Arial" w:cs="Arial"/>
          <w:sz w:val="24"/>
        </w:rPr>
        <w:t xml:space="preserve">= </w:t>
      </w:r>
      <m:oMath>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q</m:t>
                </m:r>
              </m:e>
              <m:sub>
                <m:r>
                  <w:rPr>
                    <w:rFonts w:ascii="Cambria Math" w:hAnsi="Cambria Math" w:cs="Arial"/>
                    <w:sz w:val="24"/>
                  </w:rPr>
                  <m:t>wp</m:t>
                </m:r>
              </m:sub>
            </m:sSub>
            <m:r>
              <w:rPr>
                <w:rFonts w:ascii="Cambria Math" w:hAnsi="Cambria Math" w:cs="Arial"/>
                <w:sz w:val="24"/>
              </w:rPr>
              <m:t xml:space="preserve"> x d</m:t>
            </m:r>
          </m:num>
          <m:den>
            <m:sSub>
              <m:sSubPr>
                <m:ctrlPr>
                  <w:rPr>
                    <w:rFonts w:ascii="Cambria Math" w:hAnsi="Cambria Math" w:cs="Arial"/>
                    <w:i/>
                    <w:sz w:val="24"/>
                  </w:rPr>
                </m:ctrlPr>
              </m:sSubPr>
              <m:e>
                <m:r>
                  <w:rPr>
                    <w:rFonts w:ascii="Cambria Math" w:hAnsi="Cambria Math" w:cs="Arial"/>
                    <w:sz w:val="24"/>
                  </w:rPr>
                  <m:t>E</m:t>
                </m:r>
              </m:e>
              <m:sub>
                <m:r>
                  <w:rPr>
                    <w:rFonts w:ascii="Cambria Math" w:hAnsi="Cambria Math" w:cs="Arial"/>
                    <w:sz w:val="24"/>
                  </w:rPr>
                  <m:t>s</m:t>
                </m:r>
              </m:sub>
            </m:sSub>
          </m:den>
        </m:f>
        <m:r>
          <w:rPr>
            <w:rFonts w:ascii="Cambria Math" w:hAnsi="Cambria Math" w:cs="Arial"/>
            <w:sz w:val="24"/>
          </w:rPr>
          <m:t xml:space="preserve"> x </m:t>
        </m:r>
        <m:d>
          <m:dPr>
            <m:ctrlPr>
              <w:rPr>
                <w:rFonts w:ascii="Cambria Math" w:hAnsi="Cambria Math" w:cs="Arial"/>
                <w:i/>
                <w:sz w:val="24"/>
              </w:rPr>
            </m:ctrlPr>
          </m:dPr>
          <m:e>
            <m:r>
              <w:rPr>
                <w:rFonts w:ascii="Cambria Math" w:hAnsi="Cambria Math" w:cs="Arial"/>
                <w:sz w:val="24"/>
              </w:rPr>
              <m:t xml:space="preserve">1- </m:t>
            </m:r>
            <m:sSubSup>
              <m:sSubSupPr>
                <m:ctrlPr>
                  <w:rPr>
                    <w:rFonts w:ascii="Cambria Math" w:hAnsi="Cambria Math" w:cs="Arial"/>
                    <w:i/>
                    <w:sz w:val="24"/>
                  </w:rPr>
                </m:ctrlPr>
              </m:sSubSupPr>
              <m:e>
                <m:r>
                  <w:rPr>
                    <w:rFonts w:ascii="Cambria Math" w:hAnsi="Cambria Math" w:cs="Arial"/>
                    <w:sz w:val="24"/>
                  </w:rPr>
                  <m:t>V</m:t>
                </m:r>
              </m:e>
              <m:sub>
                <m:r>
                  <w:rPr>
                    <w:rFonts w:ascii="Cambria Math" w:hAnsi="Cambria Math" w:cs="Arial"/>
                    <w:sz w:val="24"/>
                  </w:rPr>
                  <m:t>s</m:t>
                </m:r>
              </m:sub>
              <m:sup>
                <m:r>
                  <w:rPr>
                    <w:rFonts w:ascii="Cambria Math" w:hAnsi="Cambria Math" w:cs="Arial"/>
                    <w:sz w:val="24"/>
                  </w:rPr>
                  <m:t>2</m:t>
                </m:r>
              </m:sup>
            </m:sSubSup>
          </m:e>
        </m:d>
        <m:r>
          <w:rPr>
            <w:rFonts w:ascii="Cambria Math" w:hAnsi="Cambria Math" w:cs="Arial"/>
            <w:sz w:val="24"/>
          </w:rPr>
          <m:t xml:space="preserve"> x </m:t>
        </m:r>
        <m:sSub>
          <m:sSubPr>
            <m:ctrlPr>
              <w:rPr>
                <w:rFonts w:ascii="Cambria Math" w:hAnsi="Cambria Math" w:cs="Arial"/>
                <w:i/>
                <w:sz w:val="24"/>
              </w:rPr>
            </m:ctrlPr>
          </m:sSubPr>
          <m:e>
            <m:r>
              <w:rPr>
                <w:rFonts w:ascii="Cambria Math" w:hAnsi="Cambria Math" w:cs="Arial"/>
                <w:sz w:val="24"/>
              </w:rPr>
              <m:t>I</m:t>
            </m:r>
          </m:e>
          <m:sub>
            <m:r>
              <w:rPr>
                <w:rFonts w:ascii="Cambria Math" w:hAnsi="Cambria Math" w:cs="Arial"/>
                <w:sz w:val="24"/>
              </w:rPr>
              <m:t>wp</m:t>
            </m:r>
          </m:sub>
        </m:sSub>
      </m:oMath>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t>(2.30</w:t>
      </w:r>
      <w:r>
        <w:rPr>
          <w:rFonts w:ascii="Arial" w:eastAsiaTheme="minorEastAsia" w:hAnsi="Arial" w:cs="Arial"/>
          <w:sz w:val="24"/>
        </w:rPr>
        <w:t>)</w:t>
      </w:r>
    </w:p>
    <w:p w:rsidR="00164CCD" w:rsidRDefault="00164CCD" w:rsidP="00CF6D3C">
      <w:pPr>
        <w:spacing w:after="0" w:line="360" w:lineRule="auto"/>
        <w:ind w:left="363" w:firstLine="346"/>
        <w:jc w:val="both"/>
        <w:rPr>
          <w:rFonts w:ascii="Arial" w:hAnsi="Arial" w:cs="Arial"/>
          <w:sz w:val="24"/>
        </w:rPr>
      </w:pPr>
    </w:p>
    <w:p w:rsidR="00164CCD" w:rsidRDefault="00164CCD" w:rsidP="00CF6D3C">
      <w:pPr>
        <w:spacing w:after="0" w:line="360" w:lineRule="auto"/>
        <w:ind w:left="363" w:firstLine="346"/>
        <w:jc w:val="both"/>
        <w:rPr>
          <w:rFonts w:ascii="Arial" w:eastAsiaTheme="minorEastAsia" w:hAnsi="Arial" w:cs="Arial"/>
          <w:sz w:val="24"/>
        </w:rPr>
      </w:pPr>
      <w:r>
        <w:rPr>
          <w:rFonts w:ascii="Arial" w:hAnsi="Arial" w:cs="Arial"/>
          <w:sz w:val="24"/>
        </w:rPr>
        <w:t>S</w:t>
      </w:r>
      <w:r>
        <w:rPr>
          <w:rFonts w:ascii="Arial" w:hAnsi="Arial" w:cs="Arial"/>
          <w:sz w:val="24"/>
          <w:vertAlign w:val="subscript"/>
        </w:rPr>
        <w:t xml:space="preserve">ps </w:t>
      </w:r>
      <w:r>
        <w:rPr>
          <w:rFonts w:ascii="Arial" w:hAnsi="Arial" w:cs="Arial"/>
          <w:sz w:val="24"/>
        </w:rPr>
        <w:t xml:space="preserve">= </w:t>
      </w:r>
      <m:oMath>
        <m:d>
          <m:dPr>
            <m:ctrlPr>
              <w:rPr>
                <w:rFonts w:ascii="Cambria Math" w:hAnsi="Cambria Math" w:cs="Arial"/>
                <w:i/>
                <w:sz w:val="24"/>
              </w:rPr>
            </m:ctrlPr>
          </m:dPr>
          <m:e>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Q</m:t>
                    </m:r>
                  </m:e>
                  <m:sub>
                    <m:r>
                      <w:rPr>
                        <w:rFonts w:ascii="Cambria Math" w:hAnsi="Cambria Math" w:cs="Arial"/>
                        <w:sz w:val="24"/>
                      </w:rPr>
                      <m:t>s</m:t>
                    </m:r>
                  </m:sub>
                </m:sSub>
              </m:num>
              <m:den>
                <m:r>
                  <w:rPr>
                    <w:rFonts w:ascii="Cambria Math" w:hAnsi="Cambria Math" w:cs="Arial"/>
                    <w:sz w:val="24"/>
                  </w:rPr>
                  <m:t>p x L</m:t>
                </m:r>
              </m:den>
            </m:f>
          </m:e>
        </m:d>
        <m:r>
          <w:rPr>
            <w:rFonts w:ascii="Cambria Math" w:hAnsi="Cambria Math" w:cs="Arial"/>
            <w:sz w:val="24"/>
          </w:rPr>
          <m:t xml:space="preserve">x </m:t>
        </m:r>
        <m:f>
          <m:fPr>
            <m:ctrlPr>
              <w:rPr>
                <w:rFonts w:ascii="Cambria Math" w:hAnsi="Cambria Math" w:cs="Arial"/>
                <w:i/>
                <w:sz w:val="24"/>
              </w:rPr>
            </m:ctrlPr>
          </m:fPr>
          <m:num>
            <m:r>
              <w:rPr>
                <w:rFonts w:ascii="Cambria Math" w:hAnsi="Cambria Math" w:cs="Arial"/>
                <w:sz w:val="24"/>
              </w:rPr>
              <m:t>d</m:t>
            </m:r>
          </m:num>
          <m:den>
            <m:sSub>
              <m:sSubPr>
                <m:ctrlPr>
                  <w:rPr>
                    <w:rFonts w:ascii="Cambria Math" w:hAnsi="Cambria Math" w:cs="Arial"/>
                    <w:i/>
                    <w:sz w:val="24"/>
                  </w:rPr>
                </m:ctrlPr>
              </m:sSubPr>
              <m:e>
                <m:r>
                  <w:rPr>
                    <w:rFonts w:ascii="Cambria Math" w:hAnsi="Cambria Math" w:cs="Arial"/>
                    <w:sz w:val="24"/>
                  </w:rPr>
                  <m:t>E</m:t>
                </m:r>
              </m:e>
              <m:sub>
                <m:r>
                  <w:rPr>
                    <w:rFonts w:ascii="Cambria Math" w:hAnsi="Cambria Math" w:cs="Arial"/>
                    <w:sz w:val="24"/>
                  </w:rPr>
                  <m:t>s</m:t>
                </m:r>
              </m:sub>
            </m:sSub>
          </m:den>
        </m:f>
        <m:r>
          <w:rPr>
            <w:rFonts w:ascii="Cambria Math" w:hAnsi="Cambria Math" w:cs="Arial"/>
            <w:sz w:val="24"/>
          </w:rPr>
          <m:t xml:space="preserve"> x </m:t>
        </m:r>
        <m:d>
          <m:dPr>
            <m:ctrlPr>
              <w:rPr>
                <w:rFonts w:ascii="Cambria Math" w:hAnsi="Cambria Math" w:cs="Arial"/>
                <w:i/>
                <w:sz w:val="24"/>
              </w:rPr>
            </m:ctrlPr>
          </m:dPr>
          <m:e>
            <m:r>
              <w:rPr>
                <w:rFonts w:ascii="Cambria Math" w:hAnsi="Cambria Math" w:cs="Arial"/>
                <w:sz w:val="24"/>
              </w:rPr>
              <m:t xml:space="preserve">1-2 x </m:t>
            </m:r>
            <m:sSub>
              <m:sSubPr>
                <m:ctrlPr>
                  <w:rPr>
                    <w:rFonts w:ascii="Cambria Math" w:hAnsi="Cambria Math" w:cs="Arial"/>
                    <w:i/>
                    <w:sz w:val="24"/>
                  </w:rPr>
                </m:ctrlPr>
              </m:sSubPr>
              <m:e>
                <m:r>
                  <w:rPr>
                    <w:rFonts w:ascii="Cambria Math" w:hAnsi="Cambria Math" w:cs="Arial"/>
                    <w:sz w:val="24"/>
                  </w:rPr>
                  <m:t>V</m:t>
                </m:r>
              </m:e>
              <m:sub>
                <m:r>
                  <w:rPr>
                    <w:rFonts w:ascii="Cambria Math" w:hAnsi="Cambria Math" w:cs="Arial"/>
                    <w:sz w:val="24"/>
                  </w:rPr>
                  <m:t>s</m:t>
                </m:r>
              </m:sub>
            </m:sSub>
          </m:e>
        </m:d>
        <m:r>
          <w:rPr>
            <w:rFonts w:ascii="Cambria Math" w:hAnsi="Cambria Math" w:cs="Arial"/>
            <w:sz w:val="24"/>
          </w:rPr>
          <m:t xml:space="preserve"> x </m:t>
        </m:r>
        <m:sSub>
          <m:sSubPr>
            <m:ctrlPr>
              <w:rPr>
                <w:rFonts w:ascii="Cambria Math" w:hAnsi="Cambria Math" w:cs="Arial"/>
                <w:i/>
                <w:sz w:val="24"/>
              </w:rPr>
            </m:ctrlPr>
          </m:sSubPr>
          <m:e>
            <m:r>
              <w:rPr>
                <w:rFonts w:ascii="Cambria Math" w:hAnsi="Cambria Math" w:cs="Arial"/>
                <w:sz w:val="24"/>
              </w:rPr>
              <m:t>I</m:t>
            </m:r>
          </m:e>
          <m:sub>
            <m:r>
              <w:rPr>
                <w:rFonts w:ascii="Cambria Math" w:hAnsi="Cambria Math" w:cs="Arial"/>
                <w:sz w:val="24"/>
              </w:rPr>
              <m:t>ws</m:t>
            </m:r>
          </m:sub>
        </m:sSub>
      </m:oMath>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t>(2.31</w:t>
      </w:r>
      <w:r>
        <w:rPr>
          <w:rFonts w:ascii="Arial" w:eastAsiaTheme="minorEastAsia" w:hAnsi="Arial" w:cs="Arial"/>
          <w:sz w:val="24"/>
        </w:rPr>
        <w:t>)</w:t>
      </w:r>
    </w:p>
    <w:p w:rsidR="00164CCD" w:rsidRDefault="00164CCD" w:rsidP="00CF6D3C">
      <w:pPr>
        <w:spacing w:after="0" w:line="360" w:lineRule="auto"/>
        <w:ind w:left="363" w:firstLine="346"/>
        <w:jc w:val="both"/>
        <w:rPr>
          <w:rFonts w:ascii="Arial" w:hAnsi="Arial" w:cs="Arial"/>
          <w:sz w:val="24"/>
        </w:rPr>
      </w:pPr>
    </w:p>
    <w:p w:rsidR="00164CCD" w:rsidRDefault="00164CCD" w:rsidP="00CF6D3C">
      <w:pPr>
        <w:spacing w:after="0" w:line="360" w:lineRule="auto"/>
        <w:ind w:left="363" w:firstLine="346"/>
        <w:jc w:val="both"/>
        <w:rPr>
          <w:rFonts w:ascii="Arial" w:eastAsiaTheme="minorEastAsia" w:hAnsi="Arial" w:cs="Arial"/>
          <w:sz w:val="24"/>
        </w:rPr>
      </w:pPr>
      <w:r>
        <w:rPr>
          <w:rFonts w:ascii="Arial" w:hAnsi="Arial" w:cs="Arial"/>
          <w:sz w:val="24"/>
        </w:rPr>
        <w:t>I</w:t>
      </w:r>
      <w:r>
        <w:rPr>
          <w:rFonts w:ascii="Arial" w:hAnsi="Arial" w:cs="Arial"/>
          <w:sz w:val="24"/>
          <w:vertAlign w:val="subscript"/>
        </w:rPr>
        <w:t xml:space="preserve">ws </w:t>
      </w:r>
      <w:r>
        <w:rPr>
          <w:rFonts w:ascii="Arial" w:hAnsi="Arial" w:cs="Arial"/>
          <w:sz w:val="24"/>
        </w:rPr>
        <w:t xml:space="preserve">= 2 + 0.35 x </w:t>
      </w:r>
      <m:oMath>
        <m:rad>
          <m:radPr>
            <m:degHide m:val="1"/>
            <m:ctrlPr>
              <w:rPr>
                <w:rFonts w:ascii="Cambria Math" w:hAnsi="Cambria Math" w:cs="Arial"/>
                <w:i/>
                <w:sz w:val="24"/>
              </w:rPr>
            </m:ctrlPr>
          </m:radPr>
          <m:deg/>
          <m:e>
            <m:f>
              <m:fPr>
                <m:ctrlPr>
                  <w:rPr>
                    <w:rFonts w:ascii="Cambria Math" w:hAnsi="Cambria Math" w:cs="Arial"/>
                    <w:i/>
                    <w:sz w:val="24"/>
                  </w:rPr>
                </m:ctrlPr>
              </m:fPr>
              <m:num>
                <m:r>
                  <w:rPr>
                    <w:rFonts w:ascii="Cambria Math" w:hAnsi="Cambria Math" w:cs="Arial"/>
                    <w:sz w:val="24"/>
                  </w:rPr>
                  <m:t>L</m:t>
                </m:r>
              </m:num>
              <m:den>
                <m:r>
                  <w:rPr>
                    <w:rFonts w:ascii="Cambria Math" w:hAnsi="Cambria Math" w:cs="Arial"/>
                    <w:sz w:val="24"/>
                  </w:rPr>
                  <m:t>d</m:t>
                </m:r>
              </m:den>
            </m:f>
          </m:e>
        </m:rad>
      </m:oMath>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r>
      <w:r w:rsidR="00D85C1C">
        <w:rPr>
          <w:rFonts w:ascii="Arial" w:eastAsiaTheme="minorEastAsia" w:hAnsi="Arial" w:cs="Arial"/>
          <w:sz w:val="24"/>
        </w:rPr>
        <w:tab/>
        <w:t>(2.32</w:t>
      </w:r>
      <w:r>
        <w:rPr>
          <w:rFonts w:ascii="Arial" w:eastAsiaTheme="minorEastAsia" w:hAnsi="Arial" w:cs="Arial"/>
          <w:sz w:val="24"/>
        </w:rPr>
        <w:t>)</w:t>
      </w:r>
    </w:p>
    <w:p w:rsidR="00164CCD" w:rsidRDefault="00164CCD" w:rsidP="00CF6D3C">
      <w:pPr>
        <w:spacing w:after="0" w:line="360" w:lineRule="auto"/>
        <w:ind w:left="363" w:firstLine="346"/>
        <w:jc w:val="both"/>
        <w:rPr>
          <w:rFonts w:ascii="Arial" w:hAnsi="Arial" w:cs="Arial"/>
          <w:sz w:val="24"/>
        </w:rPr>
      </w:pPr>
    </w:p>
    <w:p w:rsidR="00164CCD" w:rsidRDefault="00164CCD" w:rsidP="00164CCD">
      <w:pPr>
        <w:spacing w:after="0" w:line="360" w:lineRule="auto"/>
        <w:ind w:firstLine="709"/>
        <w:jc w:val="both"/>
        <w:rPr>
          <w:rFonts w:ascii="Arial" w:hAnsi="Arial" w:cs="Arial"/>
          <w:sz w:val="24"/>
        </w:rPr>
      </w:pPr>
      <w:r>
        <w:rPr>
          <w:rFonts w:ascii="Arial" w:hAnsi="Arial" w:cs="Arial"/>
          <w:sz w:val="24"/>
        </w:rPr>
        <w:t>Dimana :</w:t>
      </w:r>
    </w:p>
    <w:p w:rsidR="00164CCD" w:rsidRDefault="00164CCD" w:rsidP="00164CCD">
      <w:pPr>
        <w:spacing w:after="0" w:line="360" w:lineRule="auto"/>
        <w:ind w:firstLine="709"/>
        <w:jc w:val="both"/>
        <w:rPr>
          <w:rFonts w:ascii="Arial" w:hAnsi="Arial" w:cs="Arial"/>
          <w:sz w:val="24"/>
        </w:rPr>
      </w:pPr>
      <w:r>
        <w:rPr>
          <w:rFonts w:ascii="Arial" w:hAnsi="Arial" w:cs="Arial"/>
          <w:sz w:val="24"/>
        </w:rPr>
        <w:t>S</w:t>
      </w:r>
      <w:r>
        <w:rPr>
          <w:rFonts w:ascii="Arial" w:hAnsi="Arial" w:cs="Arial"/>
          <w:sz w:val="24"/>
          <w:vertAlign w:val="subscript"/>
        </w:rPr>
        <w:t>p</w:t>
      </w:r>
      <w:r>
        <w:rPr>
          <w:rFonts w:ascii="Arial" w:hAnsi="Arial" w:cs="Arial"/>
          <w:sz w:val="24"/>
        </w:rPr>
        <w:tab/>
        <w:t>= penurunan dari ujung tiang (m)</w:t>
      </w:r>
    </w:p>
    <w:p w:rsidR="00164CCD" w:rsidRPr="00E72084" w:rsidRDefault="00164CCD" w:rsidP="00164CCD">
      <w:pPr>
        <w:spacing w:after="0" w:line="360" w:lineRule="auto"/>
        <w:ind w:firstLine="709"/>
        <w:jc w:val="both"/>
        <w:rPr>
          <w:rFonts w:ascii="Arial" w:hAnsi="Arial" w:cs="Arial"/>
          <w:sz w:val="24"/>
        </w:rPr>
      </w:pPr>
      <w:r>
        <w:rPr>
          <w:rFonts w:ascii="Arial" w:hAnsi="Arial" w:cs="Arial"/>
          <w:sz w:val="24"/>
        </w:rPr>
        <w:t>S</w:t>
      </w:r>
      <w:r>
        <w:rPr>
          <w:rFonts w:ascii="Arial" w:hAnsi="Arial" w:cs="Arial"/>
          <w:sz w:val="24"/>
          <w:vertAlign w:val="subscript"/>
        </w:rPr>
        <w:t>ps</w:t>
      </w:r>
      <w:r>
        <w:rPr>
          <w:rFonts w:ascii="Arial" w:hAnsi="Arial" w:cs="Arial"/>
          <w:sz w:val="24"/>
          <w:vertAlign w:val="subscript"/>
        </w:rPr>
        <w:tab/>
      </w:r>
      <w:r>
        <w:rPr>
          <w:rFonts w:ascii="Arial" w:hAnsi="Arial" w:cs="Arial"/>
          <w:sz w:val="24"/>
        </w:rPr>
        <w:t>= penurunan tiang akibat beban yang dialihkan sepanjang tiang (m)</w:t>
      </w:r>
    </w:p>
    <w:p w:rsidR="00164CCD" w:rsidRDefault="00A84E17" w:rsidP="00164CCD">
      <w:pPr>
        <w:spacing w:after="0" w:line="360" w:lineRule="auto"/>
        <w:ind w:firstLine="709"/>
        <w:jc w:val="both"/>
        <w:rPr>
          <w:rFonts w:ascii="Arial" w:hAnsi="Arial" w:cs="Arial"/>
          <w:sz w:val="24"/>
        </w:rPr>
      </w:pPr>
      <w:r>
        <w:rPr>
          <w:rFonts w:ascii="Arial" w:hAnsi="Arial" w:cs="Arial"/>
          <w:sz w:val="24"/>
        </w:rPr>
        <w:t>q</w:t>
      </w:r>
      <w:r>
        <w:rPr>
          <w:rFonts w:ascii="Arial" w:hAnsi="Arial" w:cs="Arial"/>
          <w:sz w:val="24"/>
          <w:vertAlign w:val="subscript"/>
        </w:rPr>
        <w:t>wp</w:t>
      </w:r>
      <w:r>
        <w:rPr>
          <w:rFonts w:ascii="Arial" w:hAnsi="Arial" w:cs="Arial"/>
          <w:sz w:val="24"/>
          <w:vertAlign w:val="subscript"/>
        </w:rPr>
        <w:tab/>
      </w:r>
      <w:r>
        <w:rPr>
          <w:rFonts w:ascii="Arial" w:hAnsi="Arial" w:cs="Arial"/>
          <w:sz w:val="24"/>
        </w:rPr>
        <w:t>= beban ujung perunit luas (KN/m</w:t>
      </w:r>
      <w:r>
        <w:rPr>
          <w:rFonts w:ascii="Arial" w:hAnsi="Arial" w:cs="Arial"/>
          <w:sz w:val="24"/>
          <w:vertAlign w:val="superscript"/>
        </w:rPr>
        <w:t>2</w:t>
      </w:r>
      <w:r>
        <w:rPr>
          <w:rFonts w:ascii="Arial" w:hAnsi="Arial" w:cs="Arial"/>
          <w:sz w:val="24"/>
        </w:rPr>
        <w:t>)</w:t>
      </w:r>
    </w:p>
    <w:p w:rsidR="00A84E17" w:rsidRDefault="00A84E17" w:rsidP="00164CCD">
      <w:pPr>
        <w:spacing w:after="0" w:line="360" w:lineRule="auto"/>
        <w:ind w:firstLine="709"/>
        <w:jc w:val="both"/>
        <w:rPr>
          <w:rFonts w:ascii="Arial" w:hAnsi="Arial" w:cs="Arial"/>
          <w:sz w:val="24"/>
        </w:rPr>
      </w:pPr>
      <w:r>
        <w:rPr>
          <w:rFonts w:ascii="Arial" w:hAnsi="Arial" w:cs="Arial"/>
          <w:sz w:val="24"/>
        </w:rPr>
        <w:t>d</w:t>
      </w:r>
      <w:r>
        <w:rPr>
          <w:rFonts w:ascii="Arial" w:hAnsi="Arial" w:cs="Arial"/>
          <w:sz w:val="24"/>
        </w:rPr>
        <w:tab/>
        <w:t>= diameter tiang (m)</w:t>
      </w:r>
    </w:p>
    <w:p w:rsidR="00A84E17" w:rsidRDefault="00A84E17" w:rsidP="00164CCD">
      <w:pPr>
        <w:spacing w:after="0" w:line="360" w:lineRule="auto"/>
        <w:ind w:firstLine="709"/>
        <w:jc w:val="both"/>
        <w:rPr>
          <w:rFonts w:ascii="Arial" w:hAnsi="Arial" w:cs="Arial"/>
          <w:sz w:val="24"/>
        </w:rPr>
      </w:pPr>
      <w:r>
        <w:rPr>
          <w:rFonts w:ascii="Arial" w:hAnsi="Arial" w:cs="Arial"/>
          <w:sz w:val="24"/>
        </w:rPr>
        <w:t>E</w:t>
      </w:r>
      <w:r>
        <w:rPr>
          <w:rFonts w:ascii="Arial" w:hAnsi="Arial" w:cs="Arial"/>
          <w:sz w:val="24"/>
          <w:vertAlign w:val="subscript"/>
        </w:rPr>
        <w:t>s</w:t>
      </w:r>
      <w:r>
        <w:rPr>
          <w:rFonts w:ascii="Arial" w:hAnsi="Arial" w:cs="Arial"/>
          <w:sz w:val="24"/>
          <w:vertAlign w:val="subscript"/>
        </w:rPr>
        <w:tab/>
      </w:r>
      <w:r>
        <w:rPr>
          <w:rFonts w:ascii="Arial" w:hAnsi="Arial" w:cs="Arial"/>
          <w:sz w:val="24"/>
        </w:rPr>
        <w:t>= modulus elastisitas tanah (KN/m</w:t>
      </w:r>
      <w:r>
        <w:rPr>
          <w:rFonts w:ascii="Arial" w:hAnsi="Arial" w:cs="Arial"/>
          <w:sz w:val="24"/>
          <w:vertAlign w:val="superscript"/>
        </w:rPr>
        <w:t>2</w:t>
      </w:r>
      <w:r>
        <w:rPr>
          <w:rFonts w:ascii="Arial" w:hAnsi="Arial" w:cs="Arial"/>
          <w:sz w:val="24"/>
        </w:rPr>
        <w:t>)</w:t>
      </w:r>
    </w:p>
    <w:p w:rsidR="00A84E17" w:rsidRDefault="00A84E17" w:rsidP="00164CCD">
      <w:pPr>
        <w:spacing w:after="0" w:line="360" w:lineRule="auto"/>
        <w:ind w:firstLine="709"/>
        <w:jc w:val="both"/>
        <w:rPr>
          <w:rFonts w:ascii="Arial" w:hAnsi="Arial" w:cs="Arial"/>
          <w:sz w:val="24"/>
        </w:rPr>
      </w:pPr>
      <w:r>
        <w:rPr>
          <w:rFonts w:ascii="Arial" w:hAnsi="Arial" w:cs="Arial"/>
          <w:sz w:val="24"/>
        </w:rPr>
        <w:t>I</w:t>
      </w:r>
      <w:r>
        <w:rPr>
          <w:rFonts w:ascii="Arial" w:hAnsi="Arial" w:cs="Arial"/>
          <w:sz w:val="24"/>
          <w:vertAlign w:val="subscript"/>
        </w:rPr>
        <w:t>wp</w:t>
      </w:r>
      <w:r>
        <w:rPr>
          <w:rFonts w:ascii="Arial" w:hAnsi="Arial" w:cs="Arial"/>
          <w:sz w:val="24"/>
          <w:vertAlign w:val="subscript"/>
        </w:rPr>
        <w:tab/>
      </w:r>
      <w:r>
        <w:rPr>
          <w:rFonts w:ascii="Arial" w:hAnsi="Arial" w:cs="Arial"/>
          <w:sz w:val="24"/>
        </w:rPr>
        <w:t>= faktor pengaruh ujung tiang =0.85</w:t>
      </w:r>
    </w:p>
    <w:p w:rsidR="00A84E17" w:rsidRDefault="00A84E17" w:rsidP="00164CCD">
      <w:pPr>
        <w:spacing w:after="0" w:line="360" w:lineRule="auto"/>
        <w:ind w:firstLine="709"/>
        <w:jc w:val="both"/>
        <w:rPr>
          <w:rFonts w:ascii="Arial" w:hAnsi="Arial" w:cs="Arial"/>
          <w:sz w:val="24"/>
        </w:rPr>
      </w:pPr>
      <w:r>
        <w:rPr>
          <w:rFonts w:ascii="Arial" w:hAnsi="Arial" w:cs="Arial"/>
          <w:sz w:val="24"/>
        </w:rPr>
        <w:t>V</w:t>
      </w:r>
      <w:r>
        <w:rPr>
          <w:rFonts w:ascii="Arial" w:hAnsi="Arial" w:cs="Arial"/>
          <w:sz w:val="24"/>
          <w:vertAlign w:val="subscript"/>
        </w:rPr>
        <w:t>s</w:t>
      </w:r>
      <w:r>
        <w:rPr>
          <w:rFonts w:ascii="Arial" w:hAnsi="Arial" w:cs="Arial"/>
          <w:sz w:val="24"/>
          <w:vertAlign w:val="subscript"/>
        </w:rPr>
        <w:tab/>
      </w:r>
      <w:r>
        <w:rPr>
          <w:rFonts w:ascii="Arial" w:hAnsi="Arial" w:cs="Arial"/>
          <w:sz w:val="24"/>
        </w:rPr>
        <w:t xml:space="preserve">= </w:t>
      </w:r>
      <w:r w:rsidRPr="00A84E17">
        <w:rPr>
          <w:rFonts w:ascii="Arial" w:hAnsi="Arial" w:cs="Arial"/>
          <w:i/>
          <w:sz w:val="24"/>
        </w:rPr>
        <w:t>poisson ratio</w:t>
      </w:r>
      <w:r>
        <w:rPr>
          <w:rFonts w:ascii="Arial" w:hAnsi="Arial" w:cs="Arial"/>
          <w:i/>
          <w:sz w:val="24"/>
        </w:rPr>
        <w:t xml:space="preserve"> </w:t>
      </w:r>
      <w:r>
        <w:rPr>
          <w:rFonts w:ascii="Arial" w:hAnsi="Arial" w:cs="Arial"/>
          <w:sz w:val="24"/>
        </w:rPr>
        <w:t>tanah (V</w:t>
      </w:r>
      <w:r>
        <w:rPr>
          <w:rFonts w:ascii="Arial" w:hAnsi="Arial" w:cs="Arial"/>
          <w:sz w:val="24"/>
          <w:vertAlign w:val="subscript"/>
        </w:rPr>
        <w:t>s</w:t>
      </w:r>
      <w:r>
        <w:rPr>
          <w:rFonts w:ascii="Arial" w:hAnsi="Arial" w:cs="Arial"/>
          <w:sz w:val="24"/>
        </w:rPr>
        <w:t xml:space="preserve"> = 0.2 – 0.3)</w:t>
      </w:r>
    </w:p>
    <w:p w:rsidR="00A84E17" w:rsidRDefault="00A84E17" w:rsidP="00164CCD">
      <w:pPr>
        <w:spacing w:after="0" w:line="360" w:lineRule="auto"/>
        <w:ind w:firstLine="709"/>
        <w:jc w:val="both"/>
        <w:rPr>
          <w:rFonts w:ascii="Arial" w:hAnsi="Arial" w:cs="Arial"/>
          <w:sz w:val="24"/>
        </w:rPr>
      </w:pPr>
      <w:r>
        <w:rPr>
          <w:rFonts w:ascii="Arial" w:hAnsi="Arial" w:cs="Arial"/>
          <w:sz w:val="24"/>
        </w:rPr>
        <w:t>Q</w:t>
      </w:r>
      <w:r>
        <w:rPr>
          <w:rFonts w:ascii="Arial" w:hAnsi="Arial" w:cs="Arial"/>
          <w:sz w:val="24"/>
          <w:vertAlign w:val="subscript"/>
        </w:rPr>
        <w:t>s</w:t>
      </w:r>
      <w:r>
        <w:rPr>
          <w:rFonts w:ascii="Arial" w:hAnsi="Arial" w:cs="Arial"/>
          <w:sz w:val="24"/>
          <w:vertAlign w:val="subscript"/>
        </w:rPr>
        <w:tab/>
      </w:r>
      <w:r>
        <w:rPr>
          <w:rFonts w:ascii="Arial" w:hAnsi="Arial" w:cs="Arial"/>
          <w:sz w:val="24"/>
        </w:rPr>
        <w:t>= kapasitas dukung selimut tiang (KN)</w:t>
      </w:r>
    </w:p>
    <w:p w:rsidR="00A84E17" w:rsidRDefault="00A84E17" w:rsidP="00164CCD">
      <w:pPr>
        <w:spacing w:after="0" w:line="360" w:lineRule="auto"/>
        <w:ind w:firstLine="709"/>
        <w:jc w:val="both"/>
        <w:rPr>
          <w:rFonts w:ascii="Arial" w:hAnsi="Arial" w:cs="Arial"/>
          <w:sz w:val="24"/>
        </w:rPr>
      </w:pPr>
      <w:r>
        <w:rPr>
          <w:rFonts w:ascii="Arial" w:hAnsi="Arial" w:cs="Arial"/>
          <w:sz w:val="24"/>
        </w:rPr>
        <w:t>p</w:t>
      </w:r>
      <w:r>
        <w:rPr>
          <w:rFonts w:ascii="Arial" w:hAnsi="Arial" w:cs="Arial"/>
          <w:sz w:val="24"/>
        </w:rPr>
        <w:tab/>
        <w:t>= keliling tiang (m)</w:t>
      </w:r>
    </w:p>
    <w:p w:rsidR="00A84E17" w:rsidRDefault="00A84E17" w:rsidP="00164CCD">
      <w:pPr>
        <w:spacing w:after="0" w:line="360" w:lineRule="auto"/>
        <w:ind w:firstLine="709"/>
        <w:jc w:val="both"/>
        <w:rPr>
          <w:rFonts w:ascii="Arial" w:hAnsi="Arial" w:cs="Arial"/>
          <w:sz w:val="24"/>
        </w:rPr>
      </w:pPr>
      <w:r>
        <w:rPr>
          <w:rFonts w:ascii="Arial" w:hAnsi="Arial" w:cs="Arial"/>
          <w:sz w:val="24"/>
        </w:rPr>
        <w:t>L</w:t>
      </w:r>
      <w:r>
        <w:rPr>
          <w:rFonts w:ascii="Arial" w:hAnsi="Arial" w:cs="Arial"/>
          <w:sz w:val="24"/>
        </w:rPr>
        <w:tab/>
        <w:t>= panjang tiang yang tertanam (m)</w:t>
      </w:r>
    </w:p>
    <w:p w:rsidR="00A84E17" w:rsidRDefault="00A84E17" w:rsidP="00164CCD">
      <w:pPr>
        <w:spacing w:after="0" w:line="360" w:lineRule="auto"/>
        <w:ind w:firstLine="709"/>
        <w:jc w:val="both"/>
        <w:rPr>
          <w:rFonts w:ascii="Arial" w:hAnsi="Arial" w:cs="Arial"/>
          <w:sz w:val="24"/>
        </w:rPr>
      </w:pPr>
      <w:r>
        <w:rPr>
          <w:rFonts w:ascii="Arial" w:hAnsi="Arial" w:cs="Arial"/>
          <w:sz w:val="24"/>
        </w:rPr>
        <w:t>I</w:t>
      </w:r>
      <w:r>
        <w:rPr>
          <w:rFonts w:ascii="Arial" w:hAnsi="Arial" w:cs="Arial"/>
          <w:sz w:val="24"/>
          <w:vertAlign w:val="subscript"/>
        </w:rPr>
        <w:t>ws</w:t>
      </w:r>
      <w:r>
        <w:rPr>
          <w:rFonts w:ascii="Arial" w:hAnsi="Arial" w:cs="Arial"/>
          <w:sz w:val="24"/>
          <w:vertAlign w:val="subscript"/>
        </w:rPr>
        <w:tab/>
      </w:r>
      <w:r>
        <w:rPr>
          <w:rFonts w:ascii="Arial" w:hAnsi="Arial" w:cs="Arial"/>
          <w:sz w:val="24"/>
        </w:rPr>
        <w:t>= faktor pengaruh selimut tiang</w:t>
      </w:r>
    </w:p>
    <w:p w:rsidR="00A84E17" w:rsidRDefault="00A84E17" w:rsidP="00164CCD">
      <w:pPr>
        <w:spacing w:after="0" w:line="360" w:lineRule="auto"/>
        <w:ind w:firstLine="709"/>
        <w:jc w:val="both"/>
        <w:rPr>
          <w:rFonts w:ascii="Arial" w:hAnsi="Arial" w:cs="Arial"/>
          <w:sz w:val="24"/>
        </w:rPr>
      </w:pPr>
    </w:p>
    <w:p w:rsidR="00A84E17" w:rsidRDefault="00A84E17" w:rsidP="00164CCD">
      <w:pPr>
        <w:spacing w:after="0" w:line="360" w:lineRule="auto"/>
        <w:ind w:firstLine="709"/>
        <w:jc w:val="both"/>
        <w:rPr>
          <w:rFonts w:ascii="Arial" w:hAnsi="Arial" w:cs="Arial"/>
          <w:sz w:val="24"/>
        </w:rPr>
      </w:pPr>
      <w:r>
        <w:rPr>
          <w:rFonts w:ascii="Arial" w:hAnsi="Arial" w:cs="Arial"/>
          <w:sz w:val="24"/>
        </w:rPr>
        <w:lastRenderedPageBreak/>
        <w:t>Jika beban yang dipikul pondasi lebih kecil atau sama dengan tahanan ujung tiang, maka penurunan yang terjadi akan sangat kecil. Untuk menentukan penurunan pada kelompok pondasi menggunakan metode Vesic (1997)</w:t>
      </w:r>
      <w:r w:rsidR="00EA57AB">
        <w:rPr>
          <w:rFonts w:ascii="Arial" w:hAnsi="Arial" w:cs="Arial"/>
          <w:sz w:val="24"/>
        </w:rPr>
        <w:t xml:space="preserve"> ditunjukan pada persamaan (2.29</w:t>
      </w:r>
      <w:r>
        <w:rPr>
          <w:rFonts w:ascii="Arial" w:hAnsi="Arial" w:cs="Arial"/>
          <w:sz w:val="24"/>
        </w:rPr>
        <w:t>).</w:t>
      </w:r>
    </w:p>
    <w:p w:rsidR="00A84E17" w:rsidRDefault="00A84E17" w:rsidP="00164CCD">
      <w:pPr>
        <w:spacing w:after="0" w:line="360" w:lineRule="auto"/>
        <w:ind w:firstLine="709"/>
        <w:jc w:val="both"/>
        <w:rPr>
          <w:rFonts w:ascii="Arial" w:hAnsi="Arial" w:cs="Arial"/>
          <w:sz w:val="24"/>
        </w:rPr>
      </w:pPr>
    </w:p>
    <w:p w:rsidR="00A84E17" w:rsidRDefault="00A84E17" w:rsidP="00164CCD">
      <w:pPr>
        <w:spacing w:after="0" w:line="360" w:lineRule="auto"/>
        <w:ind w:firstLine="709"/>
        <w:jc w:val="both"/>
        <w:rPr>
          <w:rFonts w:ascii="Arial" w:eastAsiaTheme="minorEastAsia" w:hAnsi="Arial" w:cs="Arial"/>
          <w:sz w:val="24"/>
        </w:rPr>
      </w:pPr>
      <w:r>
        <w:rPr>
          <w:rFonts w:ascii="Arial" w:hAnsi="Arial" w:cs="Arial"/>
          <w:sz w:val="24"/>
        </w:rPr>
        <w:t>S</w:t>
      </w:r>
      <w:r>
        <w:rPr>
          <w:rFonts w:ascii="Arial" w:hAnsi="Arial" w:cs="Arial"/>
          <w:sz w:val="24"/>
          <w:vertAlign w:val="subscript"/>
        </w:rPr>
        <w:t>g</w:t>
      </w:r>
      <w:r>
        <w:rPr>
          <w:rFonts w:ascii="Arial" w:hAnsi="Arial" w:cs="Arial"/>
          <w:sz w:val="24"/>
        </w:rPr>
        <w:t xml:space="preserve"> = S x </w:t>
      </w:r>
      <m:oMath>
        <m:rad>
          <m:radPr>
            <m:degHide m:val="1"/>
            <m:ctrlPr>
              <w:rPr>
                <w:rFonts w:ascii="Cambria Math" w:hAnsi="Cambria Math" w:cs="Arial"/>
                <w:i/>
                <w:sz w:val="24"/>
              </w:rPr>
            </m:ctrlPr>
          </m:radPr>
          <m:deg/>
          <m:e>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B</m:t>
                    </m:r>
                  </m:e>
                  <m:sub>
                    <m:r>
                      <w:rPr>
                        <w:rFonts w:ascii="Cambria Math" w:hAnsi="Cambria Math" w:cs="Arial"/>
                        <w:sz w:val="24"/>
                      </w:rPr>
                      <m:t>g</m:t>
                    </m:r>
                  </m:sub>
                </m:sSub>
              </m:num>
              <m:den>
                <m:r>
                  <w:rPr>
                    <w:rFonts w:ascii="Cambria Math" w:hAnsi="Cambria Math" w:cs="Arial"/>
                    <w:sz w:val="24"/>
                  </w:rPr>
                  <m:t>d</m:t>
                </m:r>
              </m:den>
            </m:f>
          </m:e>
        </m:rad>
      </m:oMath>
      <w:r w:rsidR="001C65B3">
        <w:rPr>
          <w:rFonts w:ascii="Arial" w:eastAsiaTheme="minorEastAsia" w:hAnsi="Arial" w:cs="Arial"/>
          <w:sz w:val="24"/>
        </w:rPr>
        <w:tab/>
      </w:r>
      <w:r w:rsidR="001C65B3">
        <w:rPr>
          <w:rFonts w:ascii="Arial" w:eastAsiaTheme="minorEastAsia" w:hAnsi="Arial" w:cs="Arial"/>
          <w:sz w:val="24"/>
        </w:rPr>
        <w:tab/>
      </w:r>
      <w:r w:rsidR="001C65B3">
        <w:rPr>
          <w:rFonts w:ascii="Arial" w:eastAsiaTheme="minorEastAsia" w:hAnsi="Arial" w:cs="Arial"/>
          <w:sz w:val="24"/>
        </w:rPr>
        <w:tab/>
      </w:r>
      <w:r w:rsidR="001C65B3">
        <w:rPr>
          <w:rFonts w:ascii="Arial" w:eastAsiaTheme="minorEastAsia" w:hAnsi="Arial" w:cs="Arial"/>
          <w:sz w:val="24"/>
        </w:rPr>
        <w:tab/>
      </w:r>
      <w:r w:rsidR="001C65B3">
        <w:rPr>
          <w:rFonts w:ascii="Arial" w:eastAsiaTheme="minorEastAsia" w:hAnsi="Arial" w:cs="Arial"/>
          <w:sz w:val="24"/>
        </w:rPr>
        <w:tab/>
      </w:r>
      <w:r w:rsidR="001C65B3">
        <w:rPr>
          <w:rFonts w:ascii="Arial" w:eastAsiaTheme="minorEastAsia" w:hAnsi="Arial" w:cs="Arial"/>
          <w:sz w:val="24"/>
        </w:rPr>
        <w:tab/>
      </w:r>
      <w:r w:rsidR="001C65B3">
        <w:rPr>
          <w:rFonts w:ascii="Arial" w:eastAsiaTheme="minorEastAsia" w:hAnsi="Arial" w:cs="Arial"/>
          <w:sz w:val="24"/>
        </w:rPr>
        <w:tab/>
      </w:r>
      <w:r w:rsidR="001C65B3">
        <w:rPr>
          <w:rFonts w:ascii="Arial" w:eastAsiaTheme="minorEastAsia" w:hAnsi="Arial" w:cs="Arial"/>
          <w:sz w:val="24"/>
        </w:rPr>
        <w:tab/>
      </w:r>
      <w:r w:rsidR="001C65B3">
        <w:rPr>
          <w:rFonts w:ascii="Arial" w:eastAsiaTheme="minorEastAsia" w:hAnsi="Arial" w:cs="Arial"/>
          <w:sz w:val="24"/>
        </w:rPr>
        <w:tab/>
        <w:t>(2.33</w:t>
      </w:r>
      <w:r>
        <w:rPr>
          <w:rFonts w:ascii="Arial" w:eastAsiaTheme="minorEastAsia" w:hAnsi="Arial" w:cs="Arial"/>
          <w:sz w:val="24"/>
        </w:rPr>
        <w:t>)</w:t>
      </w:r>
    </w:p>
    <w:p w:rsidR="00A84E17" w:rsidRDefault="00A84E17" w:rsidP="00164CCD">
      <w:pPr>
        <w:spacing w:after="0" w:line="360" w:lineRule="auto"/>
        <w:ind w:firstLine="709"/>
        <w:jc w:val="both"/>
        <w:rPr>
          <w:rFonts w:ascii="Arial" w:eastAsiaTheme="minorEastAsia" w:hAnsi="Arial" w:cs="Arial"/>
          <w:sz w:val="24"/>
        </w:rPr>
      </w:pPr>
      <w:r>
        <w:rPr>
          <w:rFonts w:ascii="Arial" w:eastAsiaTheme="minorEastAsia" w:hAnsi="Arial" w:cs="Arial"/>
          <w:sz w:val="24"/>
        </w:rPr>
        <w:t>Dimana :</w:t>
      </w:r>
    </w:p>
    <w:p w:rsidR="00A84E17" w:rsidRDefault="00A84E17" w:rsidP="00164CCD">
      <w:pPr>
        <w:spacing w:after="0" w:line="360" w:lineRule="auto"/>
        <w:ind w:firstLine="709"/>
        <w:jc w:val="both"/>
        <w:rPr>
          <w:rFonts w:ascii="Arial" w:eastAsiaTheme="minorEastAsia" w:hAnsi="Arial" w:cs="Arial"/>
          <w:sz w:val="24"/>
        </w:rPr>
      </w:pPr>
      <w:r>
        <w:rPr>
          <w:rFonts w:ascii="Arial" w:eastAsiaTheme="minorEastAsia" w:hAnsi="Arial" w:cs="Arial"/>
          <w:sz w:val="24"/>
        </w:rPr>
        <w:t>S</w:t>
      </w:r>
      <w:r>
        <w:rPr>
          <w:rFonts w:ascii="Arial" w:eastAsiaTheme="minorEastAsia" w:hAnsi="Arial" w:cs="Arial"/>
          <w:sz w:val="24"/>
          <w:vertAlign w:val="subscript"/>
        </w:rPr>
        <w:t>g</w:t>
      </w:r>
      <w:r>
        <w:rPr>
          <w:rFonts w:ascii="Arial" w:eastAsiaTheme="minorEastAsia" w:hAnsi="Arial" w:cs="Arial"/>
          <w:sz w:val="24"/>
        </w:rPr>
        <w:tab/>
        <w:t>= penurunan kelompok tiang (m)</w:t>
      </w:r>
    </w:p>
    <w:p w:rsidR="00A84E17" w:rsidRDefault="00A84E17" w:rsidP="00164CCD">
      <w:pPr>
        <w:spacing w:after="0" w:line="360" w:lineRule="auto"/>
        <w:ind w:firstLine="709"/>
        <w:jc w:val="both"/>
        <w:rPr>
          <w:rFonts w:ascii="Arial" w:eastAsiaTheme="minorEastAsia" w:hAnsi="Arial" w:cs="Arial"/>
          <w:sz w:val="24"/>
        </w:rPr>
      </w:pPr>
      <w:r>
        <w:rPr>
          <w:rFonts w:ascii="Arial" w:eastAsiaTheme="minorEastAsia" w:hAnsi="Arial" w:cs="Arial"/>
          <w:sz w:val="24"/>
        </w:rPr>
        <w:t>S</w:t>
      </w:r>
      <w:r>
        <w:rPr>
          <w:rFonts w:ascii="Arial" w:eastAsiaTheme="minorEastAsia" w:hAnsi="Arial" w:cs="Arial"/>
          <w:sz w:val="24"/>
        </w:rPr>
        <w:tab/>
        <w:t>= penurunan tiang tunggal (m)</w:t>
      </w:r>
    </w:p>
    <w:p w:rsidR="00A84E17" w:rsidRDefault="00A84E17" w:rsidP="00164CCD">
      <w:pPr>
        <w:spacing w:after="0" w:line="360" w:lineRule="auto"/>
        <w:ind w:firstLine="709"/>
        <w:jc w:val="both"/>
        <w:rPr>
          <w:rFonts w:ascii="Arial" w:eastAsiaTheme="minorEastAsia" w:hAnsi="Arial" w:cs="Arial"/>
          <w:sz w:val="24"/>
        </w:rPr>
      </w:pPr>
      <w:r>
        <w:rPr>
          <w:rFonts w:ascii="Arial" w:eastAsiaTheme="minorEastAsia" w:hAnsi="Arial" w:cs="Arial"/>
          <w:sz w:val="24"/>
        </w:rPr>
        <w:t>B</w:t>
      </w:r>
      <w:r>
        <w:rPr>
          <w:rFonts w:ascii="Arial" w:eastAsiaTheme="minorEastAsia" w:hAnsi="Arial" w:cs="Arial"/>
          <w:sz w:val="24"/>
          <w:vertAlign w:val="subscript"/>
        </w:rPr>
        <w:t>g</w:t>
      </w:r>
      <w:r>
        <w:rPr>
          <w:rFonts w:ascii="Arial" w:eastAsiaTheme="minorEastAsia" w:hAnsi="Arial" w:cs="Arial"/>
          <w:sz w:val="24"/>
        </w:rPr>
        <w:tab/>
        <w:t>= lebar kelompok tiang (m)</w:t>
      </w:r>
    </w:p>
    <w:p w:rsidR="00422A16" w:rsidRDefault="00A84E17" w:rsidP="00422A16">
      <w:pPr>
        <w:spacing w:after="0" w:line="360" w:lineRule="auto"/>
        <w:ind w:firstLine="709"/>
        <w:jc w:val="both"/>
        <w:rPr>
          <w:rFonts w:ascii="Arial" w:eastAsiaTheme="minorEastAsia" w:hAnsi="Arial" w:cs="Arial"/>
          <w:sz w:val="24"/>
        </w:rPr>
      </w:pPr>
      <w:r>
        <w:rPr>
          <w:rFonts w:ascii="Arial" w:eastAsiaTheme="minorEastAsia" w:hAnsi="Arial" w:cs="Arial"/>
          <w:sz w:val="24"/>
        </w:rPr>
        <w:t>d</w:t>
      </w:r>
      <w:r>
        <w:rPr>
          <w:rFonts w:ascii="Arial" w:eastAsiaTheme="minorEastAsia" w:hAnsi="Arial" w:cs="Arial"/>
          <w:sz w:val="24"/>
        </w:rPr>
        <w:tab/>
        <w:t>= diameter tiang (m)</w:t>
      </w:r>
    </w:p>
    <w:p w:rsidR="00422A16" w:rsidRDefault="00422A16" w:rsidP="00422A16">
      <w:pPr>
        <w:spacing w:after="0" w:line="360" w:lineRule="auto"/>
        <w:ind w:firstLine="709"/>
        <w:jc w:val="both"/>
        <w:rPr>
          <w:rFonts w:ascii="Arial" w:eastAsiaTheme="minorEastAsia" w:hAnsi="Arial" w:cs="Arial"/>
          <w:sz w:val="24"/>
        </w:rPr>
      </w:pPr>
    </w:p>
    <w:p w:rsidR="00422A16" w:rsidRDefault="00422A16" w:rsidP="00422A16">
      <w:pPr>
        <w:spacing w:after="0" w:line="360" w:lineRule="auto"/>
        <w:ind w:firstLine="709"/>
        <w:jc w:val="both"/>
        <w:rPr>
          <w:rFonts w:ascii="Arial" w:eastAsiaTheme="minorEastAsia" w:hAnsi="Arial" w:cs="Arial"/>
          <w:sz w:val="24"/>
        </w:rPr>
      </w:pPr>
      <w:r>
        <w:rPr>
          <w:rFonts w:ascii="Arial" w:eastAsiaTheme="minorEastAsia" w:hAnsi="Arial" w:cs="Arial"/>
          <w:sz w:val="24"/>
        </w:rPr>
        <w:t>Penurunan dapat diprediksi dengan ketetapan yang memadai, umumnya dapat diadakan hubungan antara penurunan yang diijinkan dengan penurunan maksimum. Syarat perbandingan penurunan yang ama</w:t>
      </w:r>
      <w:r w:rsidR="00EA57AB">
        <w:rPr>
          <w:rFonts w:ascii="Arial" w:eastAsiaTheme="minorEastAsia" w:hAnsi="Arial" w:cs="Arial"/>
          <w:sz w:val="24"/>
        </w:rPr>
        <w:t>n disajikan pada persamaan (2.30</w:t>
      </w:r>
      <w:r>
        <w:rPr>
          <w:rFonts w:ascii="Arial" w:eastAsiaTheme="minorEastAsia" w:hAnsi="Arial" w:cs="Arial"/>
          <w:sz w:val="24"/>
        </w:rPr>
        <w:t>).</w:t>
      </w:r>
    </w:p>
    <w:p w:rsidR="00422A16" w:rsidRDefault="00422A16" w:rsidP="00422A16">
      <w:pPr>
        <w:spacing w:after="0" w:line="360" w:lineRule="auto"/>
        <w:ind w:firstLine="709"/>
        <w:jc w:val="both"/>
        <w:rPr>
          <w:rFonts w:ascii="Arial" w:eastAsiaTheme="minorEastAsia" w:hAnsi="Arial" w:cs="Arial"/>
          <w:sz w:val="24"/>
        </w:rPr>
      </w:pPr>
    </w:p>
    <w:p w:rsidR="00422A16" w:rsidRDefault="00422A16" w:rsidP="00422A16">
      <w:pPr>
        <w:spacing w:after="0" w:line="360" w:lineRule="auto"/>
        <w:ind w:firstLine="709"/>
        <w:jc w:val="both"/>
        <w:rPr>
          <w:rFonts w:ascii="Arial" w:eastAsiaTheme="minorEastAsia" w:hAnsi="Arial" w:cs="Arial"/>
          <w:sz w:val="24"/>
        </w:rPr>
      </w:pPr>
      <w:r>
        <w:rPr>
          <w:rFonts w:ascii="Arial" w:eastAsiaTheme="minorEastAsia" w:hAnsi="Arial" w:cs="Arial"/>
          <w:sz w:val="24"/>
        </w:rPr>
        <w:t>S</w:t>
      </w:r>
      <w:r>
        <w:rPr>
          <w:rFonts w:ascii="Arial" w:eastAsiaTheme="minorEastAsia" w:hAnsi="Arial" w:cs="Arial"/>
          <w:sz w:val="24"/>
          <w:vertAlign w:val="subscript"/>
        </w:rPr>
        <w:t xml:space="preserve">total </w:t>
      </w:r>
      <w:r>
        <w:rPr>
          <w:rFonts w:ascii="Arial" w:eastAsiaTheme="minorEastAsia" w:hAnsi="Arial" w:cs="Arial"/>
          <w:sz w:val="24"/>
        </w:rPr>
        <w:t>≤ S</w:t>
      </w:r>
      <w:r>
        <w:rPr>
          <w:rFonts w:ascii="Arial" w:eastAsiaTheme="minorEastAsia" w:hAnsi="Arial" w:cs="Arial"/>
          <w:sz w:val="24"/>
          <w:vertAlign w:val="subscript"/>
        </w:rPr>
        <w:t>izin</w:t>
      </w:r>
      <w:r w:rsidR="001C65B3">
        <w:rPr>
          <w:rFonts w:ascii="Arial" w:eastAsiaTheme="minorEastAsia" w:hAnsi="Arial" w:cs="Arial"/>
          <w:sz w:val="24"/>
        </w:rPr>
        <w:t xml:space="preserve"> = 10% x d</w:t>
      </w:r>
      <w:r w:rsidR="001C65B3">
        <w:rPr>
          <w:rFonts w:ascii="Arial" w:eastAsiaTheme="minorEastAsia" w:hAnsi="Arial" w:cs="Arial"/>
          <w:sz w:val="24"/>
        </w:rPr>
        <w:tab/>
      </w:r>
      <w:r w:rsidR="001C65B3">
        <w:rPr>
          <w:rFonts w:ascii="Arial" w:eastAsiaTheme="minorEastAsia" w:hAnsi="Arial" w:cs="Arial"/>
          <w:sz w:val="24"/>
        </w:rPr>
        <w:tab/>
      </w:r>
      <w:r w:rsidR="001C65B3">
        <w:rPr>
          <w:rFonts w:ascii="Arial" w:eastAsiaTheme="minorEastAsia" w:hAnsi="Arial" w:cs="Arial"/>
          <w:sz w:val="24"/>
        </w:rPr>
        <w:tab/>
      </w:r>
      <w:r w:rsidR="001C65B3">
        <w:rPr>
          <w:rFonts w:ascii="Arial" w:eastAsiaTheme="minorEastAsia" w:hAnsi="Arial" w:cs="Arial"/>
          <w:sz w:val="24"/>
        </w:rPr>
        <w:tab/>
      </w:r>
      <w:r w:rsidR="001C65B3">
        <w:rPr>
          <w:rFonts w:ascii="Arial" w:eastAsiaTheme="minorEastAsia" w:hAnsi="Arial" w:cs="Arial"/>
          <w:sz w:val="24"/>
        </w:rPr>
        <w:tab/>
      </w:r>
      <w:r w:rsidR="001C65B3">
        <w:rPr>
          <w:rFonts w:ascii="Arial" w:eastAsiaTheme="minorEastAsia" w:hAnsi="Arial" w:cs="Arial"/>
          <w:sz w:val="24"/>
        </w:rPr>
        <w:tab/>
      </w:r>
      <w:r w:rsidR="001C65B3">
        <w:rPr>
          <w:rFonts w:ascii="Arial" w:eastAsiaTheme="minorEastAsia" w:hAnsi="Arial" w:cs="Arial"/>
          <w:sz w:val="24"/>
        </w:rPr>
        <w:tab/>
        <w:t>(2.34</w:t>
      </w:r>
      <w:r>
        <w:rPr>
          <w:rFonts w:ascii="Arial" w:eastAsiaTheme="minorEastAsia" w:hAnsi="Arial" w:cs="Arial"/>
          <w:sz w:val="24"/>
        </w:rPr>
        <w:t>)</w:t>
      </w:r>
    </w:p>
    <w:p w:rsidR="00422A16" w:rsidRDefault="00422A16" w:rsidP="00422A16">
      <w:pPr>
        <w:spacing w:after="0" w:line="360" w:lineRule="auto"/>
        <w:ind w:firstLine="709"/>
        <w:jc w:val="both"/>
        <w:rPr>
          <w:rFonts w:ascii="Arial" w:eastAsiaTheme="minorEastAsia" w:hAnsi="Arial" w:cs="Arial"/>
          <w:sz w:val="24"/>
        </w:rPr>
      </w:pPr>
      <w:r>
        <w:rPr>
          <w:rFonts w:ascii="Arial" w:eastAsiaTheme="minorEastAsia" w:hAnsi="Arial" w:cs="Arial"/>
          <w:sz w:val="24"/>
        </w:rPr>
        <w:t>Dimana :</w:t>
      </w:r>
    </w:p>
    <w:p w:rsidR="00422A16" w:rsidRPr="00422A16" w:rsidRDefault="00422A16" w:rsidP="00422A16">
      <w:pPr>
        <w:spacing w:after="0" w:line="360" w:lineRule="auto"/>
        <w:ind w:firstLine="709"/>
        <w:jc w:val="both"/>
        <w:rPr>
          <w:rFonts w:ascii="Arial" w:eastAsiaTheme="minorEastAsia" w:hAnsi="Arial" w:cs="Arial"/>
          <w:sz w:val="24"/>
        </w:rPr>
      </w:pPr>
      <w:r>
        <w:rPr>
          <w:rFonts w:ascii="Arial" w:eastAsiaTheme="minorEastAsia" w:hAnsi="Arial" w:cs="Arial"/>
          <w:sz w:val="24"/>
        </w:rPr>
        <w:t>d</w:t>
      </w:r>
      <w:r>
        <w:rPr>
          <w:rFonts w:ascii="Arial" w:eastAsiaTheme="minorEastAsia" w:hAnsi="Arial" w:cs="Arial"/>
          <w:sz w:val="24"/>
        </w:rPr>
        <w:tab/>
        <w:t>= diameter tiang 9m)</w:t>
      </w:r>
    </w:p>
    <w:p w:rsidR="00FC35CF" w:rsidRPr="00B12063" w:rsidRDefault="00FC35CF" w:rsidP="00FC35CF">
      <w:pPr>
        <w:spacing w:after="0" w:line="360" w:lineRule="auto"/>
        <w:ind w:left="720"/>
        <w:jc w:val="both"/>
        <w:rPr>
          <w:rFonts w:ascii="Arial" w:hAnsi="Arial" w:cs="Arial"/>
          <w:sz w:val="24"/>
          <w:szCs w:val="24"/>
        </w:rPr>
      </w:pPr>
      <w:r>
        <w:rPr>
          <w:rFonts w:ascii="Arial" w:hAnsi="Arial" w:cs="Arial"/>
          <w:sz w:val="24"/>
          <w:szCs w:val="24"/>
        </w:rPr>
        <w:t>S</w:t>
      </w:r>
      <w:r>
        <w:rPr>
          <w:rFonts w:ascii="Arial" w:hAnsi="Arial" w:cs="Arial"/>
          <w:sz w:val="24"/>
          <w:szCs w:val="24"/>
          <w:vertAlign w:val="subscript"/>
        </w:rPr>
        <w:t>izin</w:t>
      </w:r>
      <w:r>
        <w:rPr>
          <w:rFonts w:ascii="Arial" w:hAnsi="Arial" w:cs="Arial"/>
          <w:sz w:val="24"/>
          <w:szCs w:val="24"/>
        </w:rPr>
        <w:tab/>
      </w:r>
      <w:r w:rsidRPr="00B12063">
        <w:rPr>
          <w:rFonts w:ascii="Arial" w:hAnsi="Arial" w:cs="Arial"/>
          <w:sz w:val="24"/>
          <w:szCs w:val="24"/>
        </w:rPr>
        <w:t>= Penurunan diizinkan</w:t>
      </w:r>
    </w:p>
    <w:p w:rsidR="00A84E17" w:rsidRDefault="00A84E17" w:rsidP="00164CCD">
      <w:pPr>
        <w:spacing w:after="0" w:line="360" w:lineRule="auto"/>
        <w:ind w:firstLine="709"/>
        <w:jc w:val="both"/>
        <w:rPr>
          <w:rFonts w:ascii="Arial" w:hAnsi="Arial" w:cs="Arial"/>
          <w:sz w:val="24"/>
        </w:rPr>
      </w:pPr>
    </w:p>
    <w:p w:rsidR="001C65B3" w:rsidRDefault="001C65B3" w:rsidP="00164CCD">
      <w:pPr>
        <w:spacing w:after="0" w:line="360" w:lineRule="auto"/>
        <w:ind w:firstLine="709"/>
        <w:jc w:val="both"/>
        <w:rPr>
          <w:rFonts w:ascii="Arial" w:hAnsi="Arial" w:cs="Arial"/>
          <w:sz w:val="24"/>
        </w:rPr>
      </w:pPr>
    </w:p>
    <w:p w:rsidR="001C65B3" w:rsidRDefault="001C65B3" w:rsidP="00164CCD">
      <w:pPr>
        <w:spacing w:after="0" w:line="360" w:lineRule="auto"/>
        <w:ind w:firstLine="709"/>
        <w:jc w:val="both"/>
        <w:rPr>
          <w:rFonts w:ascii="Arial" w:hAnsi="Arial" w:cs="Arial"/>
          <w:sz w:val="24"/>
        </w:rPr>
      </w:pPr>
    </w:p>
    <w:p w:rsidR="001C65B3" w:rsidRDefault="001C65B3" w:rsidP="00164CCD">
      <w:pPr>
        <w:spacing w:after="0" w:line="360" w:lineRule="auto"/>
        <w:ind w:firstLine="709"/>
        <w:jc w:val="both"/>
        <w:rPr>
          <w:rFonts w:ascii="Arial" w:hAnsi="Arial" w:cs="Arial"/>
          <w:sz w:val="24"/>
        </w:rPr>
      </w:pPr>
    </w:p>
    <w:p w:rsidR="001C65B3" w:rsidRDefault="001C65B3" w:rsidP="00164CCD">
      <w:pPr>
        <w:spacing w:after="0" w:line="360" w:lineRule="auto"/>
        <w:ind w:firstLine="709"/>
        <w:jc w:val="both"/>
        <w:rPr>
          <w:rFonts w:ascii="Arial" w:hAnsi="Arial" w:cs="Arial"/>
          <w:sz w:val="24"/>
        </w:rPr>
      </w:pPr>
    </w:p>
    <w:p w:rsidR="001C65B3" w:rsidRDefault="001C65B3" w:rsidP="00164CCD">
      <w:pPr>
        <w:spacing w:after="0" w:line="360" w:lineRule="auto"/>
        <w:ind w:firstLine="709"/>
        <w:jc w:val="both"/>
        <w:rPr>
          <w:rFonts w:ascii="Arial" w:hAnsi="Arial" w:cs="Arial"/>
          <w:sz w:val="24"/>
        </w:rPr>
      </w:pPr>
    </w:p>
    <w:p w:rsidR="004047EB" w:rsidRPr="00A84E17" w:rsidRDefault="004047EB" w:rsidP="00164CCD">
      <w:pPr>
        <w:spacing w:after="0" w:line="360" w:lineRule="auto"/>
        <w:ind w:firstLine="709"/>
        <w:jc w:val="both"/>
        <w:rPr>
          <w:rFonts w:ascii="Arial" w:hAnsi="Arial" w:cs="Arial"/>
          <w:sz w:val="24"/>
        </w:rPr>
      </w:pPr>
    </w:p>
    <w:p w:rsidR="00AF0561" w:rsidRDefault="00AF0561" w:rsidP="00422A16">
      <w:pPr>
        <w:spacing w:after="0" w:line="360" w:lineRule="auto"/>
        <w:rPr>
          <w:rFonts w:ascii="Arial" w:hAnsi="Arial" w:cs="Arial"/>
          <w:sz w:val="24"/>
        </w:rPr>
      </w:pPr>
    </w:p>
    <w:p w:rsidR="006E5863" w:rsidRDefault="00E35313" w:rsidP="00AF0561">
      <w:pPr>
        <w:spacing w:after="0" w:line="360" w:lineRule="auto"/>
        <w:rPr>
          <w:rFonts w:ascii="Arial" w:hAnsi="Arial" w:cs="Arial"/>
          <w:sz w:val="24"/>
        </w:rPr>
      </w:pPr>
      <w:r>
        <w:rPr>
          <w:rFonts w:ascii="Arial" w:hAnsi="Arial" w:cs="Arial"/>
          <w:b/>
          <w:sz w:val="24"/>
        </w:rPr>
        <w:lastRenderedPageBreak/>
        <w:t>Tabel 2.6</w:t>
      </w:r>
      <w:r w:rsidR="00156E4B">
        <w:rPr>
          <w:rFonts w:ascii="Arial" w:hAnsi="Arial" w:cs="Arial"/>
          <w:sz w:val="24"/>
        </w:rPr>
        <w:t xml:space="preserve"> </w:t>
      </w:r>
      <w:r w:rsidR="006E5863" w:rsidRPr="006E5863">
        <w:rPr>
          <w:rFonts w:ascii="Arial" w:hAnsi="Arial" w:cs="Arial"/>
          <w:sz w:val="24"/>
        </w:rPr>
        <w:t>Batas Penurunan Maksimum Menurut Skempton Dan Macdonald (1995)</w:t>
      </w:r>
    </w:p>
    <w:tbl>
      <w:tblPr>
        <w:tblStyle w:val="TableGrid"/>
        <w:tblW w:w="0" w:type="auto"/>
        <w:tblLook w:val="04A0" w:firstRow="1" w:lastRow="0" w:firstColumn="1" w:lastColumn="0" w:noHBand="0" w:noVBand="1"/>
      </w:tblPr>
      <w:tblGrid>
        <w:gridCol w:w="4527"/>
        <w:gridCol w:w="4527"/>
      </w:tblGrid>
      <w:tr w:rsidR="006E5863" w:rsidTr="00E35313">
        <w:trPr>
          <w:trHeight w:val="706"/>
        </w:trPr>
        <w:tc>
          <w:tcPr>
            <w:tcW w:w="4527" w:type="dxa"/>
            <w:shd w:val="clear" w:color="auto" w:fill="B8CCE4" w:themeFill="accent1" w:themeFillTint="66"/>
          </w:tcPr>
          <w:p w:rsidR="006E5863" w:rsidRPr="00B67960" w:rsidRDefault="006E5863" w:rsidP="002E2941">
            <w:pPr>
              <w:spacing w:before="360" w:after="120" w:line="360" w:lineRule="auto"/>
              <w:jc w:val="center"/>
              <w:rPr>
                <w:rFonts w:ascii="Arial" w:hAnsi="Arial" w:cs="Arial"/>
                <w:sz w:val="24"/>
                <w:szCs w:val="24"/>
              </w:rPr>
            </w:pPr>
            <w:r>
              <w:rPr>
                <w:rFonts w:ascii="Arial" w:hAnsi="Arial" w:cs="Arial"/>
              </w:rPr>
              <w:t>Jenis Pondasi</w:t>
            </w:r>
          </w:p>
        </w:tc>
        <w:tc>
          <w:tcPr>
            <w:tcW w:w="4527" w:type="dxa"/>
            <w:shd w:val="clear" w:color="auto" w:fill="B8CCE4" w:themeFill="accent1" w:themeFillTint="66"/>
          </w:tcPr>
          <w:p w:rsidR="006E5863" w:rsidRPr="00B67960" w:rsidRDefault="006E5863" w:rsidP="002E2941">
            <w:pPr>
              <w:spacing w:before="360" w:after="120" w:line="360" w:lineRule="auto"/>
              <w:ind w:left="400"/>
              <w:jc w:val="center"/>
              <w:rPr>
                <w:rFonts w:ascii="Arial" w:hAnsi="Arial" w:cs="Arial"/>
                <w:sz w:val="24"/>
                <w:szCs w:val="24"/>
              </w:rPr>
            </w:pPr>
            <w:r>
              <w:rPr>
                <w:rFonts w:ascii="Arial" w:hAnsi="Arial" w:cs="Arial"/>
              </w:rPr>
              <w:t>Batas penurunan maksimum (mm)</w:t>
            </w:r>
          </w:p>
        </w:tc>
      </w:tr>
      <w:tr w:rsidR="006E5863" w:rsidTr="006E5863">
        <w:tc>
          <w:tcPr>
            <w:tcW w:w="4527" w:type="dxa"/>
          </w:tcPr>
          <w:p w:rsidR="006E5863" w:rsidRPr="00B67960" w:rsidRDefault="006E5863" w:rsidP="002E2941">
            <w:pPr>
              <w:spacing w:before="360" w:after="120" w:line="360" w:lineRule="auto"/>
              <w:jc w:val="center"/>
              <w:rPr>
                <w:rFonts w:ascii="Arial" w:hAnsi="Arial" w:cs="Arial"/>
                <w:sz w:val="24"/>
                <w:szCs w:val="24"/>
              </w:rPr>
            </w:pPr>
            <w:r>
              <w:rPr>
                <w:rFonts w:ascii="Arial" w:hAnsi="Arial" w:cs="Arial"/>
              </w:rPr>
              <w:t>Pondasi terpisah pada tanah lempung</w:t>
            </w:r>
          </w:p>
        </w:tc>
        <w:tc>
          <w:tcPr>
            <w:tcW w:w="4527" w:type="dxa"/>
          </w:tcPr>
          <w:p w:rsidR="006E5863" w:rsidRDefault="006E5863" w:rsidP="002E2941">
            <w:pPr>
              <w:spacing w:before="360" w:after="120" w:line="360" w:lineRule="auto"/>
              <w:jc w:val="center"/>
              <w:rPr>
                <w:rFonts w:ascii="Arial" w:hAnsi="Arial" w:cs="Arial"/>
                <w:sz w:val="24"/>
              </w:rPr>
            </w:pPr>
            <w:r>
              <w:rPr>
                <w:rFonts w:ascii="Arial" w:hAnsi="Arial" w:cs="Arial"/>
                <w:sz w:val="24"/>
              </w:rPr>
              <w:t>65</w:t>
            </w:r>
          </w:p>
        </w:tc>
      </w:tr>
      <w:tr w:rsidR="006E5863" w:rsidTr="006E5863">
        <w:tc>
          <w:tcPr>
            <w:tcW w:w="4527" w:type="dxa"/>
          </w:tcPr>
          <w:p w:rsidR="006E5863" w:rsidRPr="00B67960" w:rsidRDefault="006E5863" w:rsidP="002E2941">
            <w:pPr>
              <w:spacing w:before="360" w:after="120" w:line="360" w:lineRule="auto"/>
              <w:jc w:val="center"/>
              <w:rPr>
                <w:rFonts w:ascii="Arial" w:hAnsi="Arial" w:cs="Arial"/>
                <w:sz w:val="24"/>
                <w:szCs w:val="24"/>
              </w:rPr>
            </w:pPr>
            <w:r>
              <w:rPr>
                <w:rFonts w:ascii="Arial" w:hAnsi="Arial" w:cs="Arial"/>
              </w:rPr>
              <w:t>Pondasi terpisah pada tanah pasir</w:t>
            </w:r>
          </w:p>
        </w:tc>
        <w:tc>
          <w:tcPr>
            <w:tcW w:w="4527" w:type="dxa"/>
          </w:tcPr>
          <w:p w:rsidR="006E5863" w:rsidRDefault="006E5863" w:rsidP="002E2941">
            <w:pPr>
              <w:spacing w:before="360" w:after="120" w:line="360" w:lineRule="auto"/>
              <w:jc w:val="center"/>
              <w:rPr>
                <w:rFonts w:ascii="Arial" w:hAnsi="Arial" w:cs="Arial"/>
                <w:sz w:val="24"/>
              </w:rPr>
            </w:pPr>
            <w:r>
              <w:rPr>
                <w:rFonts w:ascii="Arial" w:hAnsi="Arial" w:cs="Arial"/>
                <w:sz w:val="24"/>
              </w:rPr>
              <w:t>40</w:t>
            </w:r>
          </w:p>
        </w:tc>
      </w:tr>
      <w:tr w:rsidR="006E5863" w:rsidTr="006E5863">
        <w:tc>
          <w:tcPr>
            <w:tcW w:w="4527" w:type="dxa"/>
          </w:tcPr>
          <w:p w:rsidR="006E5863" w:rsidRPr="00B67960" w:rsidRDefault="006E5863" w:rsidP="002E2941">
            <w:pPr>
              <w:spacing w:before="360" w:after="120" w:line="360" w:lineRule="auto"/>
              <w:jc w:val="center"/>
              <w:rPr>
                <w:rFonts w:ascii="Arial" w:hAnsi="Arial" w:cs="Arial"/>
                <w:sz w:val="24"/>
                <w:szCs w:val="24"/>
              </w:rPr>
            </w:pPr>
            <w:r>
              <w:rPr>
                <w:rFonts w:ascii="Arial" w:hAnsi="Arial" w:cs="Arial"/>
              </w:rPr>
              <w:t>Pondasi rakit pada tanah lempung</w:t>
            </w:r>
          </w:p>
        </w:tc>
        <w:tc>
          <w:tcPr>
            <w:tcW w:w="4527" w:type="dxa"/>
          </w:tcPr>
          <w:p w:rsidR="006E5863" w:rsidRDefault="006E5863" w:rsidP="002E2941">
            <w:pPr>
              <w:spacing w:before="360" w:after="120" w:line="360" w:lineRule="auto"/>
              <w:jc w:val="center"/>
              <w:rPr>
                <w:rFonts w:ascii="Arial" w:hAnsi="Arial" w:cs="Arial"/>
                <w:sz w:val="24"/>
              </w:rPr>
            </w:pPr>
            <w:r>
              <w:rPr>
                <w:rFonts w:ascii="Arial" w:hAnsi="Arial" w:cs="Arial"/>
                <w:sz w:val="24"/>
              </w:rPr>
              <w:t>65-100</w:t>
            </w:r>
          </w:p>
        </w:tc>
      </w:tr>
      <w:tr w:rsidR="006E5863" w:rsidTr="00AF0561">
        <w:trPr>
          <w:trHeight w:val="539"/>
        </w:trPr>
        <w:tc>
          <w:tcPr>
            <w:tcW w:w="4527" w:type="dxa"/>
          </w:tcPr>
          <w:p w:rsidR="006E5863" w:rsidRPr="00B67960" w:rsidRDefault="006E5863" w:rsidP="002E2941">
            <w:pPr>
              <w:spacing w:before="360" w:after="120" w:line="360" w:lineRule="auto"/>
              <w:jc w:val="center"/>
              <w:rPr>
                <w:rFonts w:ascii="Arial" w:hAnsi="Arial" w:cs="Arial"/>
                <w:sz w:val="24"/>
                <w:szCs w:val="24"/>
              </w:rPr>
            </w:pPr>
            <w:r>
              <w:rPr>
                <w:rFonts w:ascii="Arial" w:hAnsi="Arial" w:cs="Arial"/>
              </w:rPr>
              <w:t>Pondasi rakit pada tanah pasir</w:t>
            </w:r>
          </w:p>
        </w:tc>
        <w:tc>
          <w:tcPr>
            <w:tcW w:w="4527" w:type="dxa"/>
          </w:tcPr>
          <w:p w:rsidR="006E5863" w:rsidRDefault="006E5863" w:rsidP="002E2941">
            <w:pPr>
              <w:spacing w:before="360" w:after="120" w:line="360" w:lineRule="auto"/>
              <w:jc w:val="center"/>
              <w:rPr>
                <w:rFonts w:ascii="Arial" w:hAnsi="Arial" w:cs="Arial"/>
                <w:sz w:val="24"/>
              </w:rPr>
            </w:pPr>
            <w:r>
              <w:rPr>
                <w:rFonts w:ascii="Arial" w:hAnsi="Arial" w:cs="Arial"/>
                <w:sz w:val="24"/>
              </w:rPr>
              <w:t>40-65</w:t>
            </w:r>
          </w:p>
        </w:tc>
      </w:tr>
    </w:tbl>
    <w:p w:rsidR="00B12063" w:rsidRDefault="00B12063" w:rsidP="00AF0561">
      <w:pPr>
        <w:spacing w:after="0" w:line="360" w:lineRule="auto"/>
        <w:rPr>
          <w:rFonts w:ascii="Arial" w:hAnsi="Arial" w:cs="Arial"/>
          <w:sz w:val="24"/>
          <w:szCs w:val="24"/>
        </w:rPr>
      </w:pPr>
      <w:r w:rsidRPr="00B12063">
        <w:rPr>
          <w:rFonts w:ascii="Arial" w:hAnsi="Arial" w:cs="Arial"/>
          <w:sz w:val="24"/>
          <w:szCs w:val="24"/>
        </w:rPr>
        <w:t>(Sumber : Hardiyatmo, 2011)</w:t>
      </w:r>
    </w:p>
    <w:p w:rsidR="00156E4B" w:rsidRDefault="00156E4B" w:rsidP="00AF0561">
      <w:pPr>
        <w:spacing w:after="0" w:line="360" w:lineRule="auto"/>
        <w:ind w:firstLine="720"/>
        <w:jc w:val="both"/>
        <w:rPr>
          <w:rFonts w:ascii="Arial" w:hAnsi="Arial" w:cs="Arial"/>
          <w:sz w:val="24"/>
          <w:szCs w:val="24"/>
        </w:rPr>
      </w:pPr>
    </w:p>
    <w:p w:rsidR="00B12063" w:rsidRDefault="00B12063" w:rsidP="00AF0561">
      <w:pPr>
        <w:spacing w:after="0" w:line="360" w:lineRule="auto"/>
        <w:ind w:firstLine="720"/>
        <w:jc w:val="both"/>
        <w:rPr>
          <w:rFonts w:ascii="Arial" w:hAnsi="Arial" w:cs="Arial"/>
          <w:sz w:val="24"/>
          <w:szCs w:val="24"/>
        </w:rPr>
      </w:pPr>
      <w:r w:rsidRPr="00B12063">
        <w:rPr>
          <w:rFonts w:ascii="Arial" w:hAnsi="Arial" w:cs="Arial"/>
          <w:sz w:val="24"/>
          <w:szCs w:val="24"/>
        </w:rPr>
        <w:t>Atau Kriteria maksimum pada tanah lempung dapat diprediksi dengan ketetapan yang memadai, umumnya dapat diadakan hubungan antara penurunan diizinkan dengan penurunan maksimum. Dimana syarat perbandingan penurunan yang aman yaitu</w:t>
      </w:r>
      <w:r>
        <w:rPr>
          <w:rFonts w:ascii="Arial" w:hAnsi="Arial" w:cs="Arial"/>
          <w:sz w:val="24"/>
          <w:szCs w:val="24"/>
        </w:rPr>
        <w:t xml:space="preserve"> : </w:t>
      </w:r>
    </w:p>
    <w:p w:rsidR="00B12063" w:rsidRPr="00B12063" w:rsidRDefault="00FF69B3" w:rsidP="00AF0561">
      <w:pPr>
        <w:spacing w:after="0" w:line="360" w:lineRule="auto"/>
        <w:ind w:firstLine="720"/>
        <w:jc w:val="both"/>
        <w:rPr>
          <w:rFonts w:ascii="Arial" w:hAnsi="Arial" w:cs="Arial"/>
          <w:sz w:val="24"/>
          <w:szCs w:val="24"/>
        </w:rPr>
      </w:pPr>
      <w:r>
        <w:rPr>
          <w:rFonts w:ascii="Arial" w:hAnsi="Arial" w:cs="Arial"/>
          <w:sz w:val="24"/>
          <w:szCs w:val="24"/>
        </w:rPr>
        <w:t>S</w:t>
      </w:r>
      <w:r>
        <w:rPr>
          <w:rFonts w:ascii="Arial" w:hAnsi="Arial" w:cs="Arial"/>
          <w:sz w:val="24"/>
          <w:szCs w:val="24"/>
          <w:vertAlign w:val="subscript"/>
        </w:rPr>
        <w:t>izin</w:t>
      </w:r>
      <w:r w:rsidR="00B12063" w:rsidRPr="00B12063">
        <w:rPr>
          <w:rFonts w:ascii="Arial" w:hAnsi="Arial" w:cs="Arial"/>
          <w:sz w:val="24"/>
          <w:szCs w:val="24"/>
        </w:rPr>
        <w:t xml:space="preserve"> = 10 % x d</w:t>
      </w:r>
      <w:r w:rsidR="001C65B3">
        <w:rPr>
          <w:rFonts w:ascii="Arial" w:hAnsi="Arial" w:cs="Arial"/>
          <w:sz w:val="24"/>
          <w:szCs w:val="24"/>
        </w:rPr>
        <w:tab/>
      </w:r>
      <w:r w:rsidR="001C65B3">
        <w:rPr>
          <w:rFonts w:ascii="Arial" w:hAnsi="Arial" w:cs="Arial"/>
          <w:sz w:val="24"/>
          <w:szCs w:val="24"/>
        </w:rPr>
        <w:tab/>
      </w:r>
      <w:r w:rsidR="001C65B3">
        <w:rPr>
          <w:rFonts w:ascii="Arial" w:hAnsi="Arial" w:cs="Arial"/>
          <w:sz w:val="24"/>
          <w:szCs w:val="24"/>
        </w:rPr>
        <w:tab/>
      </w:r>
      <w:r w:rsidR="001C65B3">
        <w:rPr>
          <w:rFonts w:ascii="Arial" w:hAnsi="Arial" w:cs="Arial"/>
          <w:sz w:val="24"/>
          <w:szCs w:val="24"/>
        </w:rPr>
        <w:tab/>
      </w:r>
      <w:r w:rsidR="001C65B3">
        <w:rPr>
          <w:rFonts w:ascii="Arial" w:hAnsi="Arial" w:cs="Arial"/>
          <w:sz w:val="24"/>
          <w:szCs w:val="24"/>
        </w:rPr>
        <w:tab/>
      </w:r>
      <w:r w:rsidR="001C65B3">
        <w:rPr>
          <w:rFonts w:ascii="Arial" w:hAnsi="Arial" w:cs="Arial"/>
          <w:sz w:val="24"/>
          <w:szCs w:val="24"/>
        </w:rPr>
        <w:tab/>
      </w:r>
      <w:r w:rsidR="001C65B3">
        <w:rPr>
          <w:rFonts w:ascii="Arial" w:hAnsi="Arial" w:cs="Arial"/>
          <w:sz w:val="24"/>
          <w:szCs w:val="24"/>
        </w:rPr>
        <w:tab/>
      </w:r>
      <w:r w:rsidR="001C65B3">
        <w:rPr>
          <w:rFonts w:ascii="Arial" w:hAnsi="Arial" w:cs="Arial"/>
          <w:sz w:val="24"/>
          <w:szCs w:val="24"/>
        </w:rPr>
        <w:tab/>
        <w:t>(2.35</w:t>
      </w:r>
      <w:r w:rsidR="00DC4E2F">
        <w:rPr>
          <w:rFonts w:ascii="Arial" w:hAnsi="Arial" w:cs="Arial"/>
          <w:sz w:val="24"/>
          <w:szCs w:val="24"/>
        </w:rPr>
        <w:t>)</w:t>
      </w:r>
    </w:p>
    <w:p w:rsidR="00B12063" w:rsidRPr="00B12063" w:rsidRDefault="00B12063" w:rsidP="00AF0561">
      <w:pPr>
        <w:spacing w:after="0" w:line="360" w:lineRule="auto"/>
        <w:jc w:val="both"/>
        <w:rPr>
          <w:rFonts w:ascii="Arial" w:hAnsi="Arial" w:cs="Arial"/>
          <w:sz w:val="24"/>
          <w:szCs w:val="24"/>
        </w:rPr>
      </w:pPr>
      <w:r w:rsidRPr="00B12063">
        <w:rPr>
          <w:rFonts w:ascii="Arial" w:hAnsi="Arial" w:cs="Arial"/>
          <w:sz w:val="24"/>
          <w:szCs w:val="24"/>
        </w:rPr>
        <w:t>Dimana :</w:t>
      </w:r>
    </w:p>
    <w:p w:rsidR="00B12063" w:rsidRPr="00B12063" w:rsidRDefault="00FF69B3" w:rsidP="00AF0561">
      <w:pPr>
        <w:spacing w:after="0" w:line="360" w:lineRule="auto"/>
        <w:ind w:left="720"/>
        <w:jc w:val="both"/>
        <w:rPr>
          <w:rFonts w:ascii="Arial" w:hAnsi="Arial" w:cs="Arial"/>
          <w:sz w:val="24"/>
          <w:szCs w:val="24"/>
        </w:rPr>
      </w:pPr>
      <w:r>
        <w:rPr>
          <w:rFonts w:ascii="Arial" w:hAnsi="Arial" w:cs="Arial"/>
          <w:sz w:val="24"/>
          <w:szCs w:val="24"/>
        </w:rPr>
        <w:t>S</w:t>
      </w:r>
      <w:r>
        <w:rPr>
          <w:rFonts w:ascii="Arial" w:hAnsi="Arial" w:cs="Arial"/>
          <w:sz w:val="24"/>
          <w:szCs w:val="24"/>
          <w:vertAlign w:val="subscript"/>
        </w:rPr>
        <w:t>izin</w:t>
      </w:r>
      <w:r w:rsidR="00B12063">
        <w:rPr>
          <w:rFonts w:ascii="Arial" w:hAnsi="Arial" w:cs="Arial"/>
          <w:sz w:val="24"/>
          <w:szCs w:val="24"/>
        </w:rPr>
        <w:tab/>
      </w:r>
      <w:r w:rsidR="00B12063" w:rsidRPr="00B12063">
        <w:rPr>
          <w:rFonts w:ascii="Arial" w:hAnsi="Arial" w:cs="Arial"/>
          <w:sz w:val="24"/>
          <w:szCs w:val="24"/>
        </w:rPr>
        <w:t>= Penurunan diizinkan</w:t>
      </w:r>
    </w:p>
    <w:p w:rsidR="00B12063" w:rsidRDefault="00B12063" w:rsidP="00AF0561">
      <w:pPr>
        <w:spacing w:after="0" w:line="360" w:lineRule="auto"/>
        <w:ind w:left="700"/>
        <w:jc w:val="both"/>
        <w:rPr>
          <w:rFonts w:ascii="Arial" w:hAnsi="Arial" w:cs="Arial"/>
          <w:sz w:val="24"/>
          <w:szCs w:val="24"/>
        </w:rPr>
      </w:pPr>
      <w:r>
        <w:rPr>
          <w:rFonts w:ascii="Arial" w:hAnsi="Arial" w:cs="Arial"/>
          <w:sz w:val="24"/>
          <w:szCs w:val="24"/>
        </w:rPr>
        <w:t>d</w:t>
      </w:r>
      <w:r>
        <w:rPr>
          <w:rFonts w:ascii="Arial" w:hAnsi="Arial" w:cs="Arial"/>
          <w:sz w:val="24"/>
          <w:szCs w:val="24"/>
        </w:rPr>
        <w:tab/>
      </w:r>
      <w:r w:rsidRPr="00B12063">
        <w:rPr>
          <w:rFonts w:ascii="Arial" w:hAnsi="Arial" w:cs="Arial"/>
          <w:sz w:val="24"/>
          <w:szCs w:val="24"/>
        </w:rPr>
        <w:t>= Diameter</w:t>
      </w:r>
    </w:p>
    <w:p w:rsidR="001C443C" w:rsidRPr="001C443C" w:rsidRDefault="001C443C" w:rsidP="00AF0561">
      <w:pPr>
        <w:spacing w:after="0" w:line="360" w:lineRule="auto"/>
        <w:jc w:val="both"/>
        <w:rPr>
          <w:rFonts w:ascii="Arial" w:hAnsi="Arial" w:cs="Arial"/>
          <w:b/>
          <w:sz w:val="24"/>
          <w:szCs w:val="24"/>
        </w:rPr>
      </w:pPr>
    </w:p>
    <w:p w:rsidR="005531C9" w:rsidRDefault="001C443C" w:rsidP="00AF0561">
      <w:pPr>
        <w:spacing w:after="0" w:line="360" w:lineRule="auto"/>
        <w:jc w:val="both"/>
        <w:rPr>
          <w:rFonts w:ascii="Arial" w:hAnsi="Arial" w:cs="Arial"/>
          <w:b/>
          <w:sz w:val="24"/>
          <w:szCs w:val="24"/>
        </w:rPr>
      </w:pPr>
      <w:r w:rsidRPr="001C443C">
        <w:rPr>
          <w:rFonts w:ascii="Arial" w:hAnsi="Arial" w:cs="Arial"/>
          <w:b/>
          <w:sz w:val="24"/>
          <w:szCs w:val="24"/>
        </w:rPr>
        <w:t>2.2.</w:t>
      </w:r>
      <w:r w:rsidR="00E721B5">
        <w:rPr>
          <w:rFonts w:ascii="Arial" w:hAnsi="Arial" w:cs="Arial"/>
          <w:b/>
          <w:sz w:val="24"/>
          <w:szCs w:val="24"/>
        </w:rPr>
        <w:t>4</w:t>
      </w:r>
      <w:r w:rsidRPr="001C443C">
        <w:rPr>
          <w:rFonts w:ascii="Arial" w:hAnsi="Arial" w:cs="Arial"/>
          <w:b/>
          <w:sz w:val="24"/>
          <w:szCs w:val="24"/>
        </w:rPr>
        <w:tab/>
      </w:r>
      <w:r w:rsidRPr="000547AD">
        <w:rPr>
          <w:rFonts w:ascii="Arial" w:hAnsi="Arial" w:cs="Arial"/>
          <w:b/>
          <w:i/>
          <w:sz w:val="24"/>
          <w:szCs w:val="24"/>
        </w:rPr>
        <w:t>Pile cap</w:t>
      </w:r>
      <w:r w:rsidR="005531C9">
        <w:rPr>
          <w:rFonts w:ascii="Arial" w:hAnsi="Arial" w:cs="Arial"/>
          <w:b/>
          <w:sz w:val="24"/>
          <w:szCs w:val="24"/>
        </w:rPr>
        <w:t xml:space="preserve"> </w:t>
      </w:r>
      <w:r w:rsidR="005531C9" w:rsidRPr="005531C9">
        <w:rPr>
          <w:rFonts w:ascii="Arial" w:hAnsi="Arial" w:cs="Arial"/>
          <w:b/>
          <w:sz w:val="24"/>
          <w:szCs w:val="24"/>
        </w:rPr>
        <w:t>/</w:t>
      </w:r>
      <w:r w:rsidRPr="005531C9">
        <w:rPr>
          <w:rFonts w:ascii="Arial" w:hAnsi="Arial" w:cs="Arial"/>
          <w:b/>
          <w:bCs/>
          <w:sz w:val="24"/>
          <w:szCs w:val="24"/>
        </w:rPr>
        <w:t xml:space="preserve"> Kepala Tiang</w:t>
      </w:r>
    </w:p>
    <w:p w:rsidR="00F24C1A" w:rsidRDefault="001C443C" w:rsidP="00AF0561">
      <w:pPr>
        <w:spacing w:after="0" w:line="360" w:lineRule="auto"/>
        <w:ind w:firstLine="720"/>
        <w:jc w:val="both"/>
        <w:rPr>
          <w:rFonts w:ascii="Arial" w:hAnsi="Arial" w:cs="Arial"/>
          <w:sz w:val="24"/>
          <w:szCs w:val="23"/>
        </w:rPr>
      </w:pPr>
      <w:r w:rsidRPr="005531C9">
        <w:rPr>
          <w:rFonts w:ascii="Arial" w:hAnsi="Arial" w:cs="Arial"/>
          <w:i/>
          <w:iCs/>
          <w:sz w:val="24"/>
          <w:szCs w:val="23"/>
        </w:rPr>
        <w:t xml:space="preserve">Pile cap </w:t>
      </w:r>
      <w:r w:rsidRPr="005531C9">
        <w:rPr>
          <w:rFonts w:ascii="Arial" w:hAnsi="Arial" w:cs="Arial"/>
          <w:sz w:val="24"/>
          <w:szCs w:val="23"/>
        </w:rPr>
        <w:t>merupakan pelat beton bertulang</w:t>
      </w:r>
      <w:r w:rsidRPr="005531C9">
        <w:rPr>
          <w:rFonts w:ascii="Arial" w:hAnsi="Arial" w:cs="Arial"/>
          <w:i/>
          <w:iCs/>
          <w:sz w:val="24"/>
          <w:szCs w:val="23"/>
        </w:rPr>
        <w:t xml:space="preserve"> </w:t>
      </w:r>
      <w:r w:rsidRPr="005531C9">
        <w:rPr>
          <w:rFonts w:ascii="Arial" w:hAnsi="Arial" w:cs="Arial"/>
          <w:sz w:val="24"/>
          <w:szCs w:val="23"/>
        </w:rPr>
        <w:t>yang digunakan untuk menyalurkan beban konstruksi yang berada di atasnya, untuk selanju</w:t>
      </w:r>
      <w:r w:rsidR="005531C9">
        <w:rPr>
          <w:rFonts w:ascii="Arial" w:hAnsi="Arial" w:cs="Arial"/>
          <w:sz w:val="24"/>
          <w:szCs w:val="23"/>
        </w:rPr>
        <w:t>tnya diteruskan ke tiang dibawahnya</w:t>
      </w:r>
      <w:r w:rsidRPr="005531C9">
        <w:rPr>
          <w:rFonts w:ascii="Arial" w:hAnsi="Arial" w:cs="Arial"/>
          <w:sz w:val="24"/>
          <w:szCs w:val="23"/>
        </w:rPr>
        <w:t xml:space="preserve">. Perencanaan </w:t>
      </w:r>
      <w:r w:rsidRPr="005531C9">
        <w:rPr>
          <w:rFonts w:ascii="Arial" w:hAnsi="Arial" w:cs="Arial"/>
          <w:i/>
          <w:iCs/>
          <w:sz w:val="24"/>
          <w:szCs w:val="23"/>
        </w:rPr>
        <w:t>pile cap</w:t>
      </w:r>
      <w:r w:rsidRPr="005531C9">
        <w:rPr>
          <w:rFonts w:ascii="Arial" w:hAnsi="Arial" w:cs="Arial"/>
          <w:sz w:val="24"/>
          <w:szCs w:val="23"/>
        </w:rPr>
        <w:t xml:space="preserve"> harus dilakukan dengan teliti agar tida</w:t>
      </w:r>
      <w:r w:rsidR="00AF0561">
        <w:rPr>
          <w:rFonts w:ascii="Arial" w:hAnsi="Arial" w:cs="Arial"/>
          <w:sz w:val="24"/>
          <w:szCs w:val="23"/>
        </w:rPr>
        <w:t>k terjadinya kegagalan struktur.</w:t>
      </w:r>
    </w:p>
    <w:p w:rsidR="00466F17" w:rsidRDefault="00466F17" w:rsidP="00AF0561">
      <w:pPr>
        <w:spacing w:after="0" w:line="360" w:lineRule="auto"/>
        <w:ind w:firstLine="720"/>
        <w:jc w:val="both"/>
        <w:rPr>
          <w:rFonts w:ascii="Arial" w:hAnsi="Arial" w:cs="Arial"/>
          <w:sz w:val="24"/>
          <w:szCs w:val="23"/>
        </w:rPr>
      </w:pPr>
    </w:p>
    <w:p w:rsidR="00156E4B" w:rsidRDefault="00156E4B" w:rsidP="002E2941">
      <w:pPr>
        <w:spacing w:after="0" w:line="360" w:lineRule="auto"/>
        <w:rPr>
          <w:rFonts w:ascii="Arial" w:hAnsi="Arial" w:cs="Arial"/>
          <w:b/>
          <w:sz w:val="24"/>
          <w:szCs w:val="24"/>
        </w:rPr>
      </w:pPr>
    </w:p>
    <w:p w:rsidR="00156E4B" w:rsidRDefault="00156E4B" w:rsidP="00AF0561">
      <w:pPr>
        <w:spacing w:after="0" w:line="360" w:lineRule="auto"/>
        <w:ind w:firstLine="720"/>
        <w:jc w:val="center"/>
        <w:rPr>
          <w:rFonts w:ascii="Arial" w:hAnsi="Arial" w:cs="Arial"/>
          <w:b/>
          <w:sz w:val="24"/>
          <w:szCs w:val="24"/>
        </w:rPr>
      </w:pPr>
      <w:r>
        <w:rPr>
          <w:rFonts w:ascii="Arial" w:hAnsi="Arial" w:cs="Arial"/>
          <w:noProof/>
          <w:sz w:val="24"/>
          <w:szCs w:val="23"/>
        </w:rPr>
        <w:lastRenderedPageBreak/>
        <w:drawing>
          <wp:anchor distT="0" distB="0" distL="114300" distR="114300" simplePos="0" relativeHeight="251663360" behindDoc="0" locked="0" layoutInCell="1" allowOverlap="1" wp14:anchorId="42324524" wp14:editId="1D934FC5">
            <wp:simplePos x="0" y="0"/>
            <wp:positionH relativeFrom="column">
              <wp:posOffset>1493520</wp:posOffset>
            </wp:positionH>
            <wp:positionV relativeFrom="paragraph">
              <wp:posOffset>-335280</wp:posOffset>
            </wp:positionV>
            <wp:extent cx="3009900" cy="18383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0889e8257c66e7de0758305bab8fa0.gif"/>
                    <pic:cNvPicPr/>
                  </pic:nvPicPr>
                  <pic:blipFill>
                    <a:blip r:embed="rId12">
                      <a:extLst>
                        <a:ext uri="{28A0092B-C50C-407E-A947-70E740481C1C}">
                          <a14:useLocalDpi xmlns:a14="http://schemas.microsoft.com/office/drawing/2010/main" val="0"/>
                        </a:ext>
                      </a:extLst>
                    </a:blip>
                    <a:stretch>
                      <a:fillRect/>
                    </a:stretch>
                  </pic:blipFill>
                  <pic:spPr>
                    <a:xfrm>
                      <a:off x="0" y="0"/>
                      <a:ext cx="3009900" cy="1838325"/>
                    </a:xfrm>
                    <a:prstGeom prst="rect">
                      <a:avLst/>
                    </a:prstGeom>
                  </pic:spPr>
                </pic:pic>
              </a:graphicData>
            </a:graphic>
            <wp14:sizeRelH relativeFrom="page">
              <wp14:pctWidth>0</wp14:pctWidth>
            </wp14:sizeRelH>
            <wp14:sizeRelV relativeFrom="page">
              <wp14:pctHeight>0</wp14:pctHeight>
            </wp14:sizeRelV>
          </wp:anchor>
        </w:drawing>
      </w:r>
    </w:p>
    <w:p w:rsidR="00156E4B" w:rsidRDefault="00156E4B" w:rsidP="00AF0561">
      <w:pPr>
        <w:spacing w:after="0" w:line="360" w:lineRule="auto"/>
        <w:ind w:firstLine="720"/>
        <w:jc w:val="center"/>
        <w:rPr>
          <w:rFonts w:ascii="Arial" w:hAnsi="Arial" w:cs="Arial"/>
          <w:b/>
          <w:sz w:val="24"/>
          <w:szCs w:val="24"/>
        </w:rPr>
      </w:pPr>
    </w:p>
    <w:p w:rsidR="00156E4B" w:rsidRDefault="00156E4B" w:rsidP="00AF0561">
      <w:pPr>
        <w:spacing w:after="0" w:line="360" w:lineRule="auto"/>
        <w:ind w:firstLine="720"/>
        <w:jc w:val="center"/>
        <w:rPr>
          <w:rFonts w:ascii="Arial" w:hAnsi="Arial" w:cs="Arial"/>
          <w:b/>
          <w:sz w:val="24"/>
          <w:szCs w:val="24"/>
        </w:rPr>
      </w:pPr>
    </w:p>
    <w:p w:rsidR="00156E4B" w:rsidRDefault="00156E4B" w:rsidP="00AF0561">
      <w:pPr>
        <w:spacing w:after="0" w:line="360" w:lineRule="auto"/>
        <w:ind w:firstLine="720"/>
        <w:jc w:val="center"/>
        <w:rPr>
          <w:rFonts w:ascii="Arial" w:hAnsi="Arial" w:cs="Arial"/>
          <w:b/>
          <w:sz w:val="24"/>
          <w:szCs w:val="24"/>
        </w:rPr>
      </w:pPr>
    </w:p>
    <w:p w:rsidR="00156E4B" w:rsidRDefault="00156E4B" w:rsidP="00AF0561">
      <w:pPr>
        <w:spacing w:after="0" w:line="360" w:lineRule="auto"/>
        <w:ind w:firstLine="720"/>
        <w:jc w:val="center"/>
        <w:rPr>
          <w:rFonts w:ascii="Arial" w:hAnsi="Arial" w:cs="Arial"/>
          <w:b/>
          <w:sz w:val="24"/>
          <w:szCs w:val="24"/>
        </w:rPr>
      </w:pPr>
    </w:p>
    <w:p w:rsidR="00156E4B" w:rsidRDefault="00156E4B" w:rsidP="00AF0561">
      <w:pPr>
        <w:spacing w:after="0" w:line="360" w:lineRule="auto"/>
        <w:ind w:firstLine="720"/>
        <w:jc w:val="center"/>
        <w:rPr>
          <w:rFonts w:ascii="Arial" w:hAnsi="Arial" w:cs="Arial"/>
          <w:b/>
          <w:sz w:val="24"/>
          <w:szCs w:val="24"/>
        </w:rPr>
      </w:pPr>
    </w:p>
    <w:p w:rsidR="00156E4B" w:rsidRDefault="00156E4B" w:rsidP="00AF0561">
      <w:pPr>
        <w:spacing w:after="0" w:line="360" w:lineRule="auto"/>
        <w:ind w:firstLine="720"/>
        <w:jc w:val="center"/>
        <w:rPr>
          <w:rFonts w:ascii="Arial" w:hAnsi="Arial" w:cs="Arial"/>
          <w:b/>
          <w:sz w:val="24"/>
          <w:szCs w:val="24"/>
        </w:rPr>
      </w:pPr>
    </w:p>
    <w:p w:rsidR="00B12063" w:rsidRDefault="000468D5" w:rsidP="00AF0561">
      <w:pPr>
        <w:spacing w:after="0" w:line="360" w:lineRule="auto"/>
        <w:ind w:firstLine="720"/>
        <w:jc w:val="center"/>
        <w:rPr>
          <w:rFonts w:ascii="Arial" w:hAnsi="Arial" w:cs="Arial"/>
          <w:sz w:val="24"/>
          <w:szCs w:val="24"/>
        </w:rPr>
      </w:pPr>
      <w:r>
        <w:rPr>
          <w:rFonts w:ascii="Arial" w:hAnsi="Arial" w:cs="Arial"/>
          <w:b/>
          <w:sz w:val="24"/>
          <w:szCs w:val="24"/>
        </w:rPr>
        <w:t>Gambar 2.</w:t>
      </w:r>
      <w:r w:rsidR="00E35313">
        <w:rPr>
          <w:rFonts w:ascii="Arial" w:hAnsi="Arial" w:cs="Arial"/>
          <w:b/>
          <w:sz w:val="24"/>
          <w:szCs w:val="24"/>
        </w:rPr>
        <w:t>3</w:t>
      </w:r>
      <w:r w:rsidR="00F24C1A">
        <w:rPr>
          <w:rFonts w:ascii="Arial" w:hAnsi="Arial" w:cs="Arial"/>
          <w:sz w:val="24"/>
          <w:szCs w:val="24"/>
        </w:rPr>
        <w:t xml:space="preserve"> </w:t>
      </w:r>
      <w:r w:rsidR="00F24C1A" w:rsidRPr="000547AD">
        <w:rPr>
          <w:rFonts w:ascii="Arial" w:hAnsi="Arial" w:cs="Arial"/>
          <w:i/>
          <w:sz w:val="24"/>
          <w:szCs w:val="24"/>
        </w:rPr>
        <w:t>Pile cap</w:t>
      </w:r>
      <w:r w:rsidR="00F24C1A">
        <w:rPr>
          <w:rFonts w:ascii="Arial" w:hAnsi="Arial" w:cs="Arial"/>
          <w:sz w:val="24"/>
          <w:szCs w:val="24"/>
        </w:rPr>
        <w:t xml:space="preserve"> / kepala tiang</w:t>
      </w:r>
    </w:p>
    <w:p w:rsidR="005B436B" w:rsidRPr="00B728AA" w:rsidRDefault="00B728AA" w:rsidP="00B728AA">
      <w:pPr>
        <w:spacing w:after="0" w:line="360" w:lineRule="auto"/>
        <w:jc w:val="center"/>
        <w:rPr>
          <w:rFonts w:ascii="Arial" w:hAnsi="Arial" w:cs="Arial"/>
          <w:color w:val="000000" w:themeColor="text1"/>
          <w:sz w:val="24"/>
          <w:szCs w:val="24"/>
        </w:rPr>
      </w:pPr>
      <w:r w:rsidRPr="00B728AA">
        <w:rPr>
          <w:rFonts w:ascii="Arial" w:hAnsi="Arial" w:cs="Arial"/>
          <w:color w:val="000000" w:themeColor="text1"/>
          <w:sz w:val="24"/>
          <w:szCs w:val="24"/>
        </w:rPr>
        <w:t xml:space="preserve">(Sumber : </w:t>
      </w:r>
      <w:hyperlink r:id="rId13" w:history="1">
        <w:r w:rsidRPr="00B728AA">
          <w:rPr>
            <w:rStyle w:val="Hyperlink"/>
            <w:rFonts w:ascii="Arial" w:hAnsi="Arial" w:cs="Arial"/>
            <w:color w:val="000000" w:themeColor="text1"/>
            <w:sz w:val="24"/>
            <w:szCs w:val="24"/>
          </w:rPr>
          <w:t>https://www.pinterest.com/pin/501940320946323522/</w:t>
        </w:r>
      </w:hyperlink>
      <w:r w:rsidRPr="00B728AA">
        <w:rPr>
          <w:rFonts w:ascii="Arial" w:hAnsi="Arial" w:cs="Arial"/>
          <w:color w:val="000000" w:themeColor="text1"/>
          <w:sz w:val="24"/>
          <w:szCs w:val="24"/>
        </w:rPr>
        <w:t>)</w:t>
      </w:r>
    </w:p>
    <w:p w:rsidR="00B728AA" w:rsidRPr="00B728AA" w:rsidRDefault="00B728AA" w:rsidP="00B728AA">
      <w:pPr>
        <w:spacing w:after="0" w:line="360" w:lineRule="auto"/>
        <w:jc w:val="center"/>
        <w:rPr>
          <w:rFonts w:ascii="Arial" w:hAnsi="Arial" w:cs="Arial"/>
          <w:sz w:val="24"/>
          <w:szCs w:val="24"/>
        </w:rPr>
      </w:pPr>
    </w:p>
    <w:p w:rsidR="00017088" w:rsidRDefault="00017088" w:rsidP="00AF0561">
      <w:pPr>
        <w:spacing w:after="0" w:line="360" w:lineRule="auto"/>
        <w:ind w:firstLine="720"/>
        <w:jc w:val="both"/>
        <w:rPr>
          <w:rFonts w:ascii="Arial" w:hAnsi="Arial" w:cs="Arial"/>
          <w:color w:val="212121"/>
          <w:sz w:val="24"/>
        </w:rPr>
      </w:pPr>
      <w:r>
        <w:rPr>
          <w:rFonts w:ascii="Arial" w:hAnsi="Arial" w:cs="Arial"/>
          <w:color w:val="212121"/>
          <w:sz w:val="24"/>
        </w:rPr>
        <w:t>Menurut</w:t>
      </w:r>
      <w:r>
        <w:rPr>
          <w:rFonts w:ascii="Arial" w:hAnsi="Arial" w:cs="Arial"/>
          <w:color w:val="212121"/>
          <w:sz w:val="24"/>
          <w:lang w:val="id-ID"/>
        </w:rPr>
        <w:t xml:space="preserve"> IS 2911 (Bagian I / Se</w:t>
      </w:r>
      <w:r>
        <w:rPr>
          <w:rFonts w:ascii="Arial" w:hAnsi="Arial" w:cs="Arial"/>
          <w:color w:val="212121"/>
          <w:sz w:val="24"/>
        </w:rPr>
        <w:t>ksi</w:t>
      </w:r>
      <w:r w:rsidRPr="00017088">
        <w:rPr>
          <w:rFonts w:ascii="Arial" w:hAnsi="Arial" w:cs="Arial"/>
          <w:color w:val="212121"/>
          <w:sz w:val="24"/>
          <w:lang w:val="id-ID"/>
        </w:rPr>
        <w:t xml:space="preserve"> 3) -2010</w:t>
      </w:r>
      <w:r>
        <w:rPr>
          <w:rFonts w:ascii="Arial" w:hAnsi="Arial" w:cs="Arial"/>
          <w:color w:val="212121"/>
          <w:sz w:val="24"/>
        </w:rPr>
        <w:t xml:space="preserve"> </w:t>
      </w:r>
      <w:r w:rsidRPr="000547AD">
        <w:rPr>
          <w:rFonts w:ascii="Arial" w:hAnsi="Arial" w:cs="Arial"/>
          <w:i/>
          <w:color w:val="212121"/>
          <w:sz w:val="24"/>
        </w:rPr>
        <w:t>pile cap</w:t>
      </w:r>
      <w:r>
        <w:rPr>
          <w:rFonts w:ascii="Arial" w:hAnsi="Arial" w:cs="Arial"/>
          <w:color w:val="212121"/>
          <w:sz w:val="24"/>
        </w:rPr>
        <w:t xml:space="preserve"> </w:t>
      </w:r>
      <w:r w:rsidRPr="00017088">
        <w:rPr>
          <w:rFonts w:ascii="Arial" w:hAnsi="Arial" w:cs="Arial"/>
          <w:color w:val="212121"/>
          <w:sz w:val="24"/>
          <w:lang w:val="id-ID"/>
        </w:rPr>
        <w:t xml:space="preserve">dapat dirancang dengan mengasumsikan bahwa beban dari kolom terdispersi pada 45˚ dari bagian atas tutup hingga ke kedalaman tengah dari </w:t>
      </w:r>
      <w:r w:rsidRPr="000547AD">
        <w:rPr>
          <w:rFonts w:ascii="Arial" w:hAnsi="Arial" w:cs="Arial"/>
          <w:i/>
          <w:color w:val="212121"/>
          <w:sz w:val="24"/>
          <w:lang w:val="id-ID"/>
        </w:rPr>
        <w:t>pile cap</w:t>
      </w:r>
      <w:r w:rsidRPr="00017088">
        <w:rPr>
          <w:rFonts w:ascii="Arial" w:hAnsi="Arial" w:cs="Arial"/>
          <w:color w:val="212121"/>
          <w:sz w:val="24"/>
          <w:lang w:val="id-ID"/>
        </w:rPr>
        <w:t xml:space="preserve"> dari basis dari kolom atau tumpuan. Reaksi dari tumpukan juga dapat diambil untuk didistribusikan pada 45˚ dari</w:t>
      </w:r>
      <w:r>
        <w:rPr>
          <w:rFonts w:ascii="Arial" w:hAnsi="Arial" w:cs="Arial"/>
          <w:color w:val="212121"/>
          <w:sz w:val="24"/>
          <w:lang w:val="id-ID"/>
        </w:rPr>
        <w:t xml:space="preserve"> tepi </w:t>
      </w:r>
      <w:r w:rsidRPr="000547AD">
        <w:rPr>
          <w:rFonts w:ascii="Arial" w:hAnsi="Arial" w:cs="Arial"/>
          <w:i/>
          <w:color w:val="212121"/>
          <w:sz w:val="24"/>
        </w:rPr>
        <w:t>pile cap</w:t>
      </w:r>
      <w:r w:rsidRPr="00017088">
        <w:rPr>
          <w:rFonts w:ascii="Arial" w:hAnsi="Arial" w:cs="Arial"/>
          <w:color w:val="212121"/>
          <w:sz w:val="24"/>
          <w:lang w:val="id-ID"/>
        </w:rPr>
        <w:t xml:space="preserve">, sampai ke kedalaman tengah dari </w:t>
      </w:r>
      <w:r w:rsidRPr="000547AD">
        <w:rPr>
          <w:rFonts w:ascii="Arial" w:hAnsi="Arial" w:cs="Arial"/>
          <w:i/>
          <w:color w:val="212121"/>
          <w:sz w:val="24"/>
        </w:rPr>
        <w:t>pile cap</w:t>
      </w:r>
      <w:r>
        <w:rPr>
          <w:rFonts w:ascii="Arial" w:hAnsi="Arial" w:cs="Arial"/>
          <w:color w:val="212121"/>
          <w:sz w:val="24"/>
        </w:rPr>
        <w:t>.</w:t>
      </w:r>
    </w:p>
    <w:p w:rsidR="00F24C1A" w:rsidRDefault="00F24C1A" w:rsidP="000547AD">
      <w:pPr>
        <w:spacing w:after="0" w:line="360" w:lineRule="auto"/>
        <w:ind w:firstLine="720"/>
        <w:jc w:val="both"/>
        <w:rPr>
          <w:rFonts w:ascii="Arial" w:hAnsi="Arial" w:cs="Arial"/>
          <w:sz w:val="24"/>
          <w:szCs w:val="24"/>
        </w:rPr>
      </w:pPr>
    </w:p>
    <w:p w:rsidR="000547AD" w:rsidRDefault="00B728AA" w:rsidP="000547AD">
      <w:pPr>
        <w:spacing w:after="0" w:line="360" w:lineRule="auto"/>
        <w:ind w:firstLine="720"/>
        <w:jc w:val="both"/>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64CBEA25" wp14:editId="7DE27FDA">
            <wp:simplePos x="0" y="0"/>
            <wp:positionH relativeFrom="margin">
              <wp:posOffset>466725</wp:posOffset>
            </wp:positionH>
            <wp:positionV relativeFrom="margin">
              <wp:posOffset>4346575</wp:posOffset>
            </wp:positionV>
            <wp:extent cx="4772025" cy="215265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e Caps_14 Only.PNG"/>
                    <pic:cNvPicPr/>
                  </pic:nvPicPr>
                  <pic:blipFill>
                    <a:blip r:embed="rId14">
                      <a:extLst>
                        <a:ext uri="{28A0092B-C50C-407E-A947-70E740481C1C}">
                          <a14:useLocalDpi xmlns:a14="http://schemas.microsoft.com/office/drawing/2010/main" val="0"/>
                        </a:ext>
                      </a:extLst>
                    </a:blip>
                    <a:stretch>
                      <a:fillRect/>
                    </a:stretch>
                  </pic:blipFill>
                  <pic:spPr>
                    <a:xfrm>
                      <a:off x="0" y="0"/>
                      <a:ext cx="4772025" cy="2152650"/>
                    </a:xfrm>
                    <a:prstGeom prst="rect">
                      <a:avLst/>
                    </a:prstGeom>
                  </pic:spPr>
                </pic:pic>
              </a:graphicData>
            </a:graphic>
            <wp14:sizeRelV relativeFrom="margin">
              <wp14:pctHeight>0</wp14:pctHeight>
            </wp14:sizeRelV>
          </wp:anchor>
        </w:drawing>
      </w:r>
    </w:p>
    <w:p w:rsidR="005B436B" w:rsidRDefault="005B436B" w:rsidP="00AF0561">
      <w:pPr>
        <w:spacing w:after="0" w:line="360" w:lineRule="auto"/>
        <w:ind w:firstLine="720"/>
        <w:jc w:val="center"/>
        <w:rPr>
          <w:rFonts w:ascii="Arial" w:hAnsi="Arial" w:cs="Arial"/>
          <w:b/>
          <w:sz w:val="24"/>
          <w:szCs w:val="24"/>
        </w:rPr>
      </w:pPr>
    </w:p>
    <w:p w:rsidR="005B436B" w:rsidRDefault="005B436B" w:rsidP="00AF0561">
      <w:pPr>
        <w:spacing w:after="0" w:line="360" w:lineRule="auto"/>
        <w:ind w:firstLine="720"/>
        <w:jc w:val="center"/>
        <w:rPr>
          <w:rFonts w:ascii="Arial" w:hAnsi="Arial" w:cs="Arial"/>
          <w:b/>
          <w:sz w:val="24"/>
          <w:szCs w:val="24"/>
        </w:rPr>
      </w:pPr>
    </w:p>
    <w:p w:rsidR="005B436B" w:rsidRDefault="005B436B" w:rsidP="00AF0561">
      <w:pPr>
        <w:spacing w:after="0" w:line="360" w:lineRule="auto"/>
        <w:ind w:firstLine="720"/>
        <w:jc w:val="center"/>
        <w:rPr>
          <w:rFonts w:ascii="Arial" w:hAnsi="Arial" w:cs="Arial"/>
          <w:b/>
          <w:sz w:val="24"/>
          <w:szCs w:val="24"/>
        </w:rPr>
      </w:pPr>
    </w:p>
    <w:p w:rsidR="005B436B" w:rsidRDefault="005B436B" w:rsidP="00AF0561">
      <w:pPr>
        <w:spacing w:after="0" w:line="360" w:lineRule="auto"/>
        <w:ind w:firstLine="720"/>
        <w:jc w:val="center"/>
        <w:rPr>
          <w:rFonts w:ascii="Arial" w:hAnsi="Arial" w:cs="Arial"/>
          <w:b/>
          <w:sz w:val="24"/>
          <w:szCs w:val="24"/>
        </w:rPr>
      </w:pPr>
    </w:p>
    <w:p w:rsidR="00AF0561" w:rsidRDefault="00AF0561" w:rsidP="00AF0561">
      <w:pPr>
        <w:spacing w:after="0" w:line="360" w:lineRule="auto"/>
        <w:ind w:firstLine="720"/>
        <w:jc w:val="center"/>
        <w:rPr>
          <w:rFonts w:ascii="Arial" w:hAnsi="Arial" w:cs="Arial"/>
          <w:b/>
          <w:sz w:val="24"/>
          <w:szCs w:val="24"/>
        </w:rPr>
      </w:pPr>
    </w:p>
    <w:p w:rsidR="00AF0561" w:rsidRDefault="00AF0561" w:rsidP="00AF0561">
      <w:pPr>
        <w:spacing w:after="0" w:line="360" w:lineRule="auto"/>
        <w:ind w:firstLine="720"/>
        <w:jc w:val="center"/>
        <w:rPr>
          <w:rFonts w:ascii="Arial" w:hAnsi="Arial" w:cs="Arial"/>
          <w:b/>
          <w:sz w:val="24"/>
          <w:szCs w:val="24"/>
        </w:rPr>
      </w:pPr>
    </w:p>
    <w:p w:rsidR="00AF0561" w:rsidRDefault="00AF0561" w:rsidP="00AF0561">
      <w:pPr>
        <w:spacing w:after="0" w:line="360" w:lineRule="auto"/>
        <w:ind w:firstLine="720"/>
        <w:jc w:val="center"/>
        <w:rPr>
          <w:rFonts w:ascii="Arial" w:hAnsi="Arial" w:cs="Arial"/>
          <w:b/>
          <w:sz w:val="24"/>
          <w:szCs w:val="24"/>
        </w:rPr>
      </w:pPr>
    </w:p>
    <w:p w:rsidR="00AF0561" w:rsidRDefault="00AF0561" w:rsidP="00AF0561">
      <w:pPr>
        <w:spacing w:after="0" w:line="360" w:lineRule="auto"/>
        <w:ind w:firstLine="720"/>
        <w:jc w:val="center"/>
        <w:rPr>
          <w:rFonts w:ascii="Arial" w:hAnsi="Arial" w:cs="Arial"/>
          <w:b/>
          <w:sz w:val="24"/>
          <w:szCs w:val="24"/>
        </w:rPr>
      </w:pPr>
    </w:p>
    <w:p w:rsidR="00AF0561" w:rsidRDefault="00AF0561" w:rsidP="00AF0561">
      <w:pPr>
        <w:spacing w:after="0" w:line="360" w:lineRule="auto"/>
        <w:ind w:firstLine="720"/>
        <w:jc w:val="center"/>
        <w:rPr>
          <w:rFonts w:ascii="Arial" w:hAnsi="Arial" w:cs="Arial"/>
          <w:b/>
          <w:sz w:val="24"/>
          <w:szCs w:val="24"/>
        </w:rPr>
      </w:pPr>
    </w:p>
    <w:p w:rsidR="00F24C1A" w:rsidRDefault="00E35313" w:rsidP="00AF0561">
      <w:pPr>
        <w:spacing w:after="0" w:line="360" w:lineRule="auto"/>
        <w:ind w:firstLine="720"/>
        <w:jc w:val="center"/>
        <w:rPr>
          <w:rFonts w:ascii="Arial" w:hAnsi="Arial" w:cs="Arial"/>
          <w:color w:val="000000"/>
          <w:sz w:val="24"/>
          <w:szCs w:val="20"/>
        </w:rPr>
      </w:pPr>
      <w:r>
        <w:rPr>
          <w:rFonts w:ascii="Arial" w:hAnsi="Arial" w:cs="Arial"/>
          <w:b/>
          <w:sz w:val="24"/>
          <w:szCs w:val="24"/>
        </w:rPr>
        <w:t>Gambar 2.4</w:t>
      </w:r>
      <w:r w:rsidR="00F24C1A">
        <w:rPr>
          <w:rFonts w:ascii="Arial" w:hAnsi="Arial" w:cs="Arial"/>
          <w:sz w:val="24"/>
          <w:szCs w:val="24"/>
        </w:rPr>
        <w:t xml:space="preserve"> </w:t>
      </w:r>
      <w:r w:rsidR="00F24C1A" w:rsidRPr="00F24C1A">
        <w:rPr>
          <w:rFonts w:ascii="Arial" w:hAnsi="Arial" w:cs="Arial"/>
          <w:color w:val="000000"/>
          <w:sz w:val="24"/>
          <w:szCs w:val="20"/>
        </w:rPr>
        <w:t>CRSI Design Handbook 2008</w:t>
      </w:r>
    </w:p>
    <w:p w:rsidR="00B728AA" w:rsidRDefault="00B728AA" w:rsidP="00B728AA">
      <w:pPr>
        <w:spacing w:after="0" w:line="360" w:lineRule="auto"/>
        <w:jc w:val="center"/>
        <w:rPr>
          <w:rFonts w:ascii="Arial" w:hAnsi="Arial" w:cs="Arial"/>
          <w:sz w:val="24"/>
          <w:szCs w:val="24"/>
        </w:rPr>
      </w:pPr>
      <w:r w:rsidRPr="005B436B">
        <w:rPr>
          <w:rFonts w:ascii="Arial" w:hAnsi="Arial" w:cs="Arial"/>
          <w:sz w:val="24"/>
          <w:szCs w:val="24"/>
        </w:rPr>
        <w:t>(</w:t>
      </w:r>
      <w:r w:rsidRPr="003003E7">
        <w:rPr>
          <w:rFonts w:ascii="Arial" w:hAnsi="Arial" w:cs="Arial"/>
          <w:color w:val="000000" w:themeColor="text1"/>
          <w:sz w:val="24"/>
          <w:szCs w:val="24"/>
        </w:rPr>
        <w:t xml:space="preserve">Sumber : </w:t>
      </w:r>
      <w:hyperlink r:id="rId15" w:history="1">
        <w:r w:rsidR="003003E7" w:rsidRPr="003003E7">
          <w:rPr>
            <w:rStyle w:val="Hyperlink"/>
            <w:rFonts w:ascii="Arial" w:hAnsi="Arial" w:cs="Arial"/>
            <w:color w:val="000000" w:themeColor="text1"/>
            <w:sz w:val="24"/>
            <w:szCs w:val="24"/>
          </w:rPr>
          <w:t>http://www.ce-ref.com/RC_Design/Pile_cap/Pile_cap.html</w:t>
        </w:r>
      </w:hyperlink>
      <w:r w:rsidRPr="00156E4B">
        <w:rPr>
          <w:rFonts w:ascii="Arial" w:hAnsi="Arial" w:cs="Arial"/>
          <w:sz w:val="24"/>
          <w:szCs w:val="24"/>
        </w:rPr>
        <w:t>)</w:t>
      </w:r>
    </w:p>
    <w:p w:rsidR="003003E7" w:rsidRPr="005B436B" w:rsidRDefault="003003E7" w:rsidP="00B728AA">
      <w:pPr>
        <w:spacing w:after="0" w:line="360" w:lineRule="auto"/>
        <w:jc w:val="center"/>
        <w:rPr>
          <w:rFonts w:ascii="Arial" w:hAnsi="Arial" w:cs="Arial"/>
          <w:sz w:val="24"/>
          <w:szCs w:val="24"/>
        </w:rPr>
      </w:pPr>
    </w:p>
    <w:p w:rsidR="00AF0561" w:rsidRDefault="00AF0561" w:rsidP="00AF0561">
      <w:pPr>
        <w:spacing w:after="0" w:line="360" w:lineRule="auto"/>
        <w:ind w:firstLine="720"/>
        <w:rPr>
          <w:rFonts w:ascii="Arial" w:hAnsi="Arial" w:cs="Arial"/>
          <w:bCs/>
          <w:sz w:val="24"/>
          <w:szCs w:val="24"/>
        </w:rPr>
      </w:pPr>
    </w:p>
    <w:p w:rsidR="007B3794" w:rsidRPr="005B436B" w:rsidRDefault="00E91718" w:rsidP="00AF0561">
      <w:pPr>
        <w:spacing w:after="0" w:line="360" w:lineRule="auto"/>
        <w:ind w:firstLine="720"/>
        <w:rPr>
          <w:rFonts w:ascii="Arial" w:hAnsi="Arial" w:cs="Arial"/>
          <w:sz w:val="24"/>
          <w:szCs w:val="24"/>
        </w:rPr>
      </w:pPr>
      <w:r w:rsidRPr="00E91718">
        <w:rPr>
          <w:rFonts w:ascii="Arial" w:hAnsi="Arial" w:cs="Arial"/>
          <w:bCs/>
          <w:sz w:val="24"/>
          <w:szCs w:val="24"/>
        </w:rPr>
        <w:lastRenderedPageBreak/>
        <w:t xml:space="preserve">Dimensi </w:t>
      </w:r>
      <w:r w:rsidRPr="000547AD">
        <w:rPr>
          <w:rFonts w:ascii="Arial" w:hAnsi="Arial" w:cs="Arial"/>
          <w:bCs/>
          <w:i/>
          <w:sz w:val="24"/>
          <w:szCs w:val="24"/>
        </w:rPr>
        <w:t>pile cap</w:t>
      </w:r>
      <w:r w:rsidRPr="00E91718">
        <w:rPr>
          <w:rFonts w:ascii="Arial" w:hAnsi="Arial" w:cs="Arial"/>
          <w:bCs/>
          <w:sz w:val="24"/>
          <w:szCs w:val="24"/>
        </w:rPr>
        <w:t xml:space="preserve"> </w:t>
      </w:r>
    </w:p>
    <w:p w:rsidR="007B3794" w:rsidRPr="00DC4E2F" w:rsidRDefault="007B3794" w:rsidP="00AF0561">
      <w:pPr>
        <w:spacing w:after="0" w:line="360" w:lineRule="auto"/>
        <w:ind w:left="720"/>
        <w:jc w:val="both"/>
        <w:rPr>
          <w:rFonts w:ascii="Arial" w:eastAsiaTheme="minorEastAsia" w:hAnsi="Arial" w:cs="Arial"/>
          <w:bCs/>
          <w:sz w:val="24"/>
          <w:szCs w:val="24"/>
        </w:rPr>
      </w:pPr>
      <w:r w:rsidRPr="00E91718">
        <w:rPr>
          <w:rFonts w:ascii="Arial" w:hAnsi="Arial" w:cs="Arial"/>
          <w:bCs/>
          <w:sz w:val="24"/>
          <w:szCs w:val="24"/>
        </w:rPr>
        <w:t>S = 2</w:t>
      </w:r>
      <w:r w:rsidR="00E91718" w:rsidRPr="00E91718">
        <w:rPr>
          <w:rFonts w:ascii="Arial" w:hAnsi="Arial" w:cs="Arial"/>
          <w:sz w:val="24"/>
          <w:szCs w:val="24"/>
        </w:rPr>
        <w:t xml:space="preserve"> </w:t>
      </w:r>
      <w:r w:rsidR="00EA7898">
        <w:rPr>
          <w:rFonts w:ascii="Arial" w:hAnsi="Arial" w:cs="Arial"/>
          <w:sz w:val="24"/>
          <w:szCs w:val="24"/>
        </w:rPr>
        <w:t>d</w:t>
      </w:r>
      <w:r w:rsidRPr="00E91718">
        <w:rPr>
          <w:rFonts w:ascii="Arial" w:hAnsi="Arial" w:cs="Arial"/>
          <w:bCs/>
          <w:sz w:val="24"/>
          <w:szCs w:val="24"/>
        </w:rPr>
        <w:t xml:space="preserve"> </w:t>
      </w:r>
      <m:oMath>
        <m:r>
          <w:rPr>
            <w:rFonts w:ascii="Cambria Math" w:hAnsi="Cambria Math" w:cs="Arial"/>
            <w:sz w:val="24"/>
            <w:szCs w:val="24"/>
          </w:rPr>
          <m:t>~</m:t>
        </m:r>
      </m:oMath>
      <w:r w:rsidRPr="00E91718">
        <w:rPr>
          <w:rFonts w:ascii="Arial" w:eastAsiaTheme="minorEastAsia" w:hAnsi="Arial" w:cs="Arial"/>
          <w:bCs/>
          <w:sz w:val="24"/>
          <w:szCs w:val="24"/>
        </w:rPr>
        <w:t xml:space="preserve"> 3</w:t>
      </w:r>
      <w:r w:rsidR="00E91718" w:rsidRPr="00E91718">
        <w:rPr>
          <w:rFonts w:ascii="Arial" w:hAnsi="Arial" w:cs="Arial"/>
          <w:sz w:val="24"/>
          <w:szCs w:val="24"/>
        </w:rPr>
        <w:t xml:space="preserve"> </w:t>
      </w:r>
      <w:r w:rsidR="00EA7898">
        <w:rPr>
          <w:rFonts w:ascii="Arial" w:hAnsi="Arial" w:cs="Arial"/>
          <w:sz w:val="24"/>
          <w:szCs w:val="24"/>
        </w:rPr>
        <w:t>d</w:t>
      </w:r>
      <w:r w:rsidR="00EA7898">
        <w:rPr>
          <w:rFonts w:ascii="Arial" w:hAnsi="Arial" w:cs="Arial"/>
          <w:sz w:val="24"/>
          <w:szCs w:val="24"/>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DC4E2F">
        <w:rPr>
          <w:rFonts w:ascii="Arial" w:hAnsi="Arial" w:cs="Arial"/>
          <w:sz w:val="24"/>
          <w:szCs w:val="24"/>
          <w:vertAlign w:val="subscript"/>
        </w:rPr>
        <w:tab/>
      </w:r>
      <w:r w:rsidR="00EA7898">
        <w:rPr>
          <w:rFonts w:ascii="Arial" w:hAnsi="Arial" w:cs="Arial"/>
          <w:sz w:val="24"/>
          <w:szCs w:val="24"/>
        </w:rPr>
        <w:t>(2.36</w:t>
      </w:r>
      <w:r w:rsidR="00DC4E2F">
        <w:rPr>
          <w:rFonts w:ascii="Arial" w:hAnsi="Arial" w:cs="Arial"/>
          <w:sz w:val="24"/>
          <w:szCs w:val="24"/>
        </w:rPr>
        <w:t>)</w:t>
      </w:r>
    </w:p>
    <w:p w:rsidR="009F3AD2" w:rsidRDefault="001C65B3" w:rsidP="00AF0561">
      <w:pPr>
        <w:spacing w:after="0" w:line="360" w:lineRule="auto"/>
        <w:ind w:firstLine="720"/>
        <w:rPr>
          <w:rFonts w:ascii="Arial" w:hAnsi="Arial" w:cs="Arial"/>
          <w:bCs/>
          <w:sz w:val="24"/>
          <w:szCs w:val="24"/>
        </w:rPr>
      </w:pPr>
      <w:r>
        <w:rPr>
          <w:rFonts w:ascii="Arial" w:hAnsi="Arial" w:cs="Arial"/>
          <w:bCs/>
          <w:sz w:val="24"/>
          <w:szCs w:val="24"/>
        </w:rPr>
        <w:t xml:space="preserve">L = </w:t>
      </w:r>
      <w:r w:rsidR="009F3AD2">
        <w:rPr>
          <w:rFonts w:ascii="Arial" w:hAnsi="Arial" w:cs="Arial"/>
          <w:bCs/>
          <w:sz w:val="24"/>
          <w:szCs w:val="24"/>
        </w:rPr>
        <w:t xml:space="preserve">(n-1) </w:t>
      </w:r>
      <w:r w:rsidR="009F3AD2" w:rsidRPr="00C77936">
        <w:rPr>
          <w:rFonts w:ascii="Arial" w:hAnsi="Arial" w:cs="Arial"/>
          <w:bCs/>
          <w:sz w:val="24"/>
          <w:szCs w:val="24"/>
        </w:rPr>
        <w:t xml:space="preserve">S </w:t>
      </w:r>
      <w:r w:rsidR="009F3AD2" w:rsidRPr="00C77936">
        <w:rPr>
          <w:rFonts w:ascii="Arial" w:hAnsi="Arial" w:cs="Arial"/>
          <w:sz w:val="24"/>
          <w:szCs w:val="24"/>
        </w:rPr>
        <w:t xml:space="preserve">+ </w:t>
      </w:r>
      <w:r w:rsidR="009F3AD2">
        <w:rPr>
          <w:rFonts w:ascii="Arial" w:hAnsi="Arial" w:cs="Arial"/>
          <w:sz w:val="24"/>
          <w:szCs w:val="24"/>
        </w:rPr>
        <w:t>d</w:t>
      </w:r>
      <w:r w:rsidR="009F3AD2">
        <w:rPr>
          <w:rFonts w:ascii="Arial" w:hAnsi="Arial" w:cs="Arial"/>
          <w:sz w:val="24"/>
          <w:szCs w:val="24"/>
          <w:vertAlign w:val="subscript"/>
        </w:rPr>
        <w:t xml:space="preserve"> </w:t>
      </w:r>
      <w:r w:rsidR="009F3AD2">
        <w:rPr>
          <w:rFonts w:ascii="Arial" w:hAnsi="Arial" w:cs="Arial"/>
          <w:sz w:val="24"/>
          <w:szCs w:val="24"/>
        </w:rPr>
        <w:t>/2</w:t>
      </w:r>
      <w:r w:rsidR="009F3AD2" w:rsidRPr="00C77936">
        <w:rPr>
          <w:rFonts w:ascii="Arial" w:hAnsi="Arial" w:cs="Arial"/>
          <w:sz w:val="24"/>
          <w:szCs w:val="24"/>
        </w:rPr>
        <w:t xml:space="preserve">+ 150 + </w:t>
      </w:r>
      <w:r w:rsidR="009F3AD2">
        <w:rPr>
          <w:rFonts w:ascii="Arial" w:hAnsi="Arial" w:cs="Arial"/>
          <w:sz w:val="24"/>
          <w:szCs w:val="24"/>
        </w:rPr>
        <w:t>d/2</w:t>
      </w:r>
      <w:r w:rsidR="009F3AD2" w:rsidRPr="00C77936">
        <w:rPr>
          <w:rFonts w:ascii="Arial" w:hAnsi="Arial" w:cs="Arial"/>
          <w:sz w:val="24"/>
          <w:szCs w:val="24"/>
        </w:rPr>
        <w:t xml:space="preserve"> + 150</w:t>
      </w:r>
      <w:r w:rsidR="009F3AD2">
        <w:rPr>
          <w:rFonts w:ascii="Arial" w:hAnsi="Arial" w:cs="Arial"/>
          <w:sz w:val="24"/>
          <w:szCs w:val="24"/>
        </w:rPr>
        <w:tab/>
      </w:r>
      <w:r w:rsidR="009F3AD2">
        <w:rPr>
          <w:rFonts w:ascii="Arial" w:hAnsi="Arial" w:cs="Arial"/>
          <w:sz w:val="24"/>
          <w:szCs w:val="24"/>
        </w:rPr>
        <w:tab/>
      </w:r>
      <w:r w:rsidR="009F3AD2">
        <w:rPr>
          <w:rFonts w:ascii="Arial" w:hAnsi="Arial" w:cs="Arial"/>
          <w:sz w:val="24"/>
          <w:szCs w:val="24"/>
        </w:rPr>
        <w:tab/>
      </w:r>
      <w:r w:rsidR="009F3AD2">
        <w:rPr>
          <w:rFonts w:ascii="Arial" w:hAnsi="Arial" w:cs="Arial"/>
          <w:sz w:val="24"/>
          <w:szCs w:val="24"/>
        </w:rPr>
        <w:tab/>
      </w:r>
      <w:r w:rsidR="009F3AD2">
        <w:rPr>
          <w:rFonts w:ascii="Arial" w:hAnsi="Arial" w:cs="Arial"/>
          <w:sz w:val="24"/>
          <w:szCs w:val="24"/>
        </w:rPr>
        <w:tab/>
        <w:t>(2.37)</w:t>
      </w:r>
    </w:p>
    <w:p w:rsidR="00C77936" w:rsidRPr="00C77936" w:rsidRDefault="00C77936" w:rsidP="00AF0561">
      <w:pPr>
        <w:spacing w:after="0" w:line="360" w:lineRule="auto"/>
        <w:ind w:firstLine="720"/>
        <w:rPr>
          <w:rFonts w:ascii="Arial" w:hAnsi="Arial" w:cs="Arial"/>
          <w:sz w:val="24"/>
          <w:szCs w:val="24"/>
        </w:rPr>
      </w:pPr>
      <w:r w:rsidRPr="00C77936">
        <w:rPr>
          <w:rFonts w:ascii="Arial" w:hAnsi="Arial" w:cs="Arial"/>
          <w:bCs/>
          <w:sz w:val="24"/>
          <w:szCs w:val="24"/>
        </w:rPr>
        <w:t xml:space="preserve">P = </w:t>
      </w:r>
      <w:r w:rsidR="009F3AD2">
        <w:rPr>
          <w:rFonts w:ascii="Arial" w:hAnsi="Arial" w:cs="Arial"/>
          <w:bCs/>
          <w:sz w:val="24"/>
          <w:szCs w:val="24"/>
        </w:rPr>
        <w:t>(m</w:t>
      </w:r>
      <w:r w:rsidR="001C65B3">
        <w:rPr>
          <w:rFonts w:ascii="Arial" w:hAnsi="Arial" w:cs="Arial"/>
          <w:bCs/>
          <w:sz w:val="24"/>
          <w:szCs w:val="24"/>
        </w:rPr>
        <w:t xml:space="preserve">-1) </w:t>
      </w:r>
      <w:r w:rsidRPr="00C77936">
        <w:rPr>
          <w:rFonts w:ascii="Arial" w:hAnsi="Arial" w:cs="Arial"/>
          <w:bCs/>
          <w:sz w:val="24"/>
          <w:szCs w:val="24"/>
        </w:rPr>
        <w:t xml:space="preserve">S </w:t>
      </w:r>
      <w:r w:rsidRPr="00C77936">
        <w:rPr>
          <w:rFonts w:ascii="Arial" w:hAnsi="Arial" w:cs="Arial"/>
          <w:sz w:val="24"/>
          <w:szCs w:val="24"/>
        </w:rPr>
        <w:t xml:space="preserve">+ </w:t>
      </w:r>
      <w:r w:rsidR="00EA7898">
        <w:rPr>
          <w:rFonts w:ascii="Arial" w:hAnsi="Arial" w:cs="Arial"/>
          <w:sz w:val="24"/>
          <w:szCs w:val="24"/>
        </w:rPr>
        <w:t>d</w:t>
      </w:r>
      <w:r>
        <w:rPr>
          <w:rFonts w:ascii="Arial" w:hAnsi="Arial" w:cs="Arial"/>
          <w:sz w:val="24"/>
          <w:szCs w:val="24"/>
          <w:vertAlign w:val="subscript"/>
        </w:rPr>
        <w:t xml:space="preserve"> </w:t>
      </w:r>
      <w:r>
        <w:rPr>
          <w:rFonts w:ascii="Arial" w:hAnsi="Arial" w:cs="Arial"/>
          <w:sz w:val="24"/>
          <w:szCs w:val="24"/>
        </w:rPr>
        <w:t>/2</w:t>
      </w:r>
      <w:r w:rsidRPr="00C77936">
        <w:rPr>
          <w:rFonts w:ascii="Arial" w:hAnsi="Arial" w:cs="Arial"/>
          <w:sz w:val="24"/>
          <w:szCs w:val="24"/>
        </w:rPr>
        <w:t xml:space="preserve">+ 150 + </w:t>
      </w:r>
      <w:r w:rsidR="00EA7898">
        <w:rPr>
          <w:rFonts w:ascii="Arial" w:hAnsi="Arial" w:cs="Arial"/>
          <w:sz w:val="24"/>
          <w:szCs w:val="24"/>
        </w:rPr>
        <w:t>d</w:t>
      </w:r>
      <w:r>
        <w:rPr>
          <w:rFonts w:ascii="Arial" w:hAnsi="Arial" w:cs="Arial"/>
          <w:sz w:val="24"/>
          <w:szCs w:val="24"/>
        </w:rPr>
        <w:t>/2</w:t>
      </w:r>
      <w:r w:rsidRPr="00C77936">
        <w:rPr>
          <w:rFonts w:ascii="Arial" w:hAnsi="Arial" w:cs="Arial"/>
          <w:sz w:val="24"/>
          <w:szCs w:val="24"/>
        </w:rPr>
        <w:t xml:space="preserve"> + 150</w:t>
      </w:r>
      <w:r w:rsidR="001C65B3">
        <w:rPr>
          <w:rFonts w:ascii="Arial" w:hAnsi="Arial" w:cs="Arial"/>
          <w:sz w:val="24"/>
          <w:szCs w:val="24"/>
        </w:rPr>
        <w:tab/>
      </w:r>
      <w:r w:rsidR="001C65B3">
        <w:rPr>
          <w:rFonts w:ascii="Arial" w:hAnsi="Arial" w:cs="Arial"/>
          <w:sz w:val="24"/>
          <w:szCs w:val="24"/>
        </w:rPr>
        <w:tab/>
      </w:r>
      <w:r w:rsidR="001C65B3">
        <w:rPr>
          <w:rFonts w:ascii="Arial" w:hAnsi="Arial" w:cs="Arial"/>
          <w:sz w:val="24"/>
          <w:szCs w:val="24"/>
        </w:rPr>
        <w:tab/>
      </w:r>
      <w:r w:rsidR="001C65B3">
        <w:rPr>
          <w:rFonts w:ascii="Arial" w:hAnsi="Arial" w:cs="Arial"/>
          <w:sz w:val="24"/>
          <w:szCs w:val="24"/>
        </w:rPr>
        <w:tab/>
      </w:r>
      <w:r w:rsidR="001C65B3">
        <w:rPr>
          <w:rFonts w:ascii="Arial" w:hAnsi="Arial" w:cs="Arial"/>
          <w:sz w:val="24"/>
          <w:szCs w:val="24"/>
        </w:rPr>
        <w:tab/>
      </w:r>
      <w:r w:rsidR="009F3AD2">
        <w:rPr>
          <w:rFonts w:ascii="Arial" w:hAnsi="Arial" w:cs="Arial"/>
          <w:sz w:val="24"/>
          <w:szCs w:val="24"/>
        </w:rPr>
        <w:t>(2.38)</w:t>
      </w:r>
    </w:p>
    <w:p w:rsidR="00E91718" w:rsidRPr="00E91718" w:rsidRDefault="00E91718" w:rsidP="00AF0561">
      <w:pPr>
        <w:spacing w:after="0" w:line="360" w:lineRule="auto"/>
        <w:ind w:firstLine="720"/>
        <w:jc w:val="both"/>
        <w:rPr>
          <w:rFonts w:ascii="Arial" w:hAnsi="Arial" w:cs="Arial"/>
          <w:bCs/>
          <w:sz w:val="24"/>
          <w:szCs w:val="24"/>
        </w:rPr>
      </w:pPr>
      <w:r w:rsidRPr="00E91718">
        <w:rPr>
          <w:rFonts w:ascii="Arial" w:hAnsi="Arial" w:cs="Arial"/>
          <w:bCs/>
          <w:sz w:val="24"/>
          <w:szCs w:val="24"/>
        </w:rPr>
        <w:t>Untuk diameter tiang &lt; 550mm</w:t>
      </w:r>
    </w:p>
    <w:p w:rsidR="00E91718" w:rsidRPr="00E91718" w:rsidRDefault="00E91718" w:rsidP="00AF0561">
      <w:pPr>
        <w:spacing w:after="0" w:line="360" w:lineRule="auto"/>
        <w:ind w:firstLine="720"/>
        <w:jc w:val="both"/>
        <w:rPr>
          <w:rFonts w:ascii="Arial" w:hAnsi="Arial" w:cs="Arial"/>
          <w:sz w:val="24"/>
          <w:szCs w:val="24"/>
        </w:rPr>
      </w:pPr>
      <w:r w:rsidRPr="00E91718">
        <w:rPr>
          <w:rFonts w:ascii="Arial" w:hAnsi="Arial" w:cs="Arial"/>
          <w:bCs/>
          <w:sz w:val="24"/>
          <w:szCs w:val="24"/>
        </w:rPr>
        <w:t xml:space="preserve">h = </w:t>
      </w:r>
      <w:r w:rsidRPr="00E91718">
        <w:rPr>
          <w:rFonts w:ascii="Arial" w:hAnsi="Arial" w:cs="Arial"/>
          <w:sz w:val="24"/>
          <w:szCs w:val="24"/>
        </w:rPr>
        <w:t xml:space="preserve">(2 </w:t>
      </w:r>
      <w:r w:rsidR="00EA7898">
        <w:rPr>
          <w:rFonts w:ascii="Arial" w:hAnsi="Arial" w:cs="Arial"/>
          <w:sz w:val="24"/>
          <w:szCs w:val="24"/>
        </w:rPr>
        <w:t>d</w:t>
      </w:r>
      <w:r w:rsidRPr="00E91718">
        <w:rPr>
          <w:rFonts w:ascii="Arial" w:hAnsi="Arial" w:cs="Arial"/>
          <w:sz w:val="24"/>
          <w:szCs w:val="24"/>
        </w:rPr>
        <w:t xml:space="preserve"> + 100)mm</w:t>
      </w:r>
      <w:r w:rsidR="00EA7898">
        <w:rPr>
          <w:rFonts w:ascii="Arial" w:hAnsi="Arial" w:cs="Arial"/>
          <w:sz w:val="24"/>
          <w:szCs w:val="24"/>
        </w:rPr>
        <w:tab/>
      </w:r>
      <w:r w:rsidR="00EA7898">
        <w:rPr>
          <w:rFonts w:ascii="Arial" w:hAnsi="Arial" w:cs="Arial"/>
          <w:sz w:val="24"/>
          <w:szCs w:val="24"/>
        </w:rPr>
        <w:tab/>
      </w:r>
      <w:r w:rsidR="00EA7898">
        <w:rPr>
          <w:rFonts w:ascii="Arial" w:hAnsi="Arial" w:cs="Arial"/>
          <w:sz w:val="24"/>
          <w:szCs w:val="24"/>
        </w:rPr>
        <w:tab/>
      </w:r>
      <w:r w:rsidR="00EA7898">
        <w:rPr>
          <w:rFonts w:ascii="Arial" w:hAnsi="Arial" w:cs="Arial"/>
          <w:sz w:val="24"/>
          <w:szCs w:val="24"/>
        </w:rPr>
        <w:tab/>
      </w:r>
      <w:r w:rsidR="00EA7898">
        <w:rPr>
          <w:rFonts w:ascii="Arial" w:hAnsi="Arial" w:cs="Arial"/>
          <w:sz w:val="24"/>
          <w:szCs w:val="24"/>
        </w:rPr>
        <w:tab/>
      </w:r>
      <w:r w:rsidR="00EA7898">
        <w:rPr>
          <w:rFonts w:ascii="Arial" w:hAnsi="Arial" w:cs="Arial"/>
          <w:sz w:val="24"/>
          <w:szCs w:val="24"/>
        </w:rPr>
        <w:tab/>
      </w:r>
      <w:r w:rsidR="00EA7898">
        <w:rPr>
          <w:rFonts w:ascii="Arial" w:hAnsi="Arial" w:cs="Arial"/>
          <w:sz w:val="24"/>
          <w:szCs w:val="24"/>
        </w:rPr>
        <w:tab/>
      </w:r>
      <w:r w:rsidR="00EA7898">
        <w:rPr>
          <w:rFonts w:ascii="Arial" w:hAnsi="Arial" w:cs="Arial"/>
          <w:sz w:val="24"/>
          <w:szCs w:val="24"/>
        </w:rPr>
        <w:tab/>
        <w:t>(2.3</w:t>
      </w:r>
      <w:r w:rsidR="009F3AD2">
        <w:rPr>
          <w:rFonts w:ascii="Arial" w:hAnsi="Arial" w:cs="Arial"/>
          <w:sz w:val="24"/>
          <w:szCs w:val="24"/>
        </w:rPr>
        <w:t>9</w:t>
      </w:r>
      <w:r w:rsidR="00DC4E2F">
        <w:rPr>
          <w:rFonts w:ascii="Arial" w:hAnsi="Arial" w:cs="Arial"/>
          <w:sz w:val="24"/>
          <w:szCs w:val="24"/>
        </w:rPr>
        <w:t>)</w:t>
      </w:r>
    </w:p>
    <w:p w:rsidR="00E91718" w:rsidRPr="00E91718" w:rsidRDefault="00E91718" w:rsidP="00AF0561">
      <w:pPr>
        <w:spacing w:after="0" w:line="360" w:lineRule="auto"/>
        <w:ind w:firstLine="720"/>
        <w:jc w:val="both"/>
        <w:rPr>
          <w:rFonts w:ascii="Arial" w:eastAsiaTheme="minorEastAsia" w:hAnsi="Arial" w:cs="Arial"/>
          <w:sz w:val="24"/>
          <w:szCs w:val="24"/>
        </w:rPr>
      </w:pPr>
      <w:r w:rsidRPr="00E91718">
        <w:rPr>
          <w:rFonts w:ascii="Arial" w:hAnsi="Arial" w:cs="Arial"/>
          <w:sz w:val="24"/>
          <w:szCs w:val="24"/>
        </w:rPr>
        <w:t xml:space="preserve">Untuk diameter tiang </w:t>
      </w:r>
      <m:oMath>
        <m:r>
          <w:rPr>
            <w:rFonts w:ascii="Cambria Math" w:hAnsi="Cambria Math" w:cs="Arial"/>
            <w:sz w:val="24"/>
            <w:szCs w:val="24"/>
          </w:rPr>
          <m:t>≥</m:t>
        </m:r>
      </m:oMath>
      <w:r w:rsidRPr="00E91718">
        <w:rPr>
          <w:rFonts w:ascii="Arial" w:eastAsiaTheme="minorEastAsia" w:hAnsi="Arial" w:cs="Arial"/>
          <w:sz w:val="24"/>
          <w:szCs w:val="24"/>
        </w:rPr>
        <w:t xml:space="preserve"> 550mm</w:t>
      </w:r>
    </w:p>
    <w:p w:rsidR="00E91718" w:rsidRPr="00E91718" w:rsidRDefault="00E91718" w:rsidP="00AF0561">
      <w:pPr>
        <w:spacing w:after="0" w:line="360" w:lineRule="auto"/>
        <w:ind w:left="760"/>
        <w:jc w:val="both"/>
        <w:rPr>
          <w:rFonts w:ascii="Arial" w:hAnsi="Arial" w:cs="Arial"/>
          <w:sz w:val="24"/>
          <w:szCs w:val="24"/>
        </w:rPr>
      </w:pPr>
      <w:r w:rsidRPr="00E91718">
        <w:rPr>
          <w:rFonts w:ascii="Arial" w:hAnsi="Arial" w:cs="Arial"/>
          <w:sz w:val="24"/>
          <w:szCs w:val="24"/>
        </w:rPr>
        <w:t xml:space="preserve">h= ⅓ x( 8 </w:t>
      </w:r>
      <w:r w:rsidR="00EA7898">
        <w:rPr>
          <w:rFonts w:ascii="Arial" w:hAnsi="Arial" w:cs="Arial"/>
          <w:sz w:val="24"/>
          <w:szCs w:val="24"/>
        </w:rPr>
        <w:t>d</w:t>
      </w:r>
      <w:r w:rsidRPr="00E91718">
        <w:rPr>
          <w:rFonts w:ascii="Arial" w:hAnsi="Arial" w:cs="Arial"/>
          <w:sz w:val="24"/>
          <w:szCs w:val="24"/>
        </w:rPr>
        <w:t xml:space="preserve"> + 600) mm</w:t>
      </w:r>
      <w:r w:rsidR="00EA7898">
        <w:rPr>
          <w:rFonts w:ascii="Arial" w:hAnsi="Arial" w:cs="Arial"/>
          <w:sz w:val="24"/>
          <w:szCs w:val="24"/>
        </w:rPr>
        <w:tab/>
      </w:r>
      <w:r w:rsidR="00EA7898">
        <w:rPr>
          <w:rFonts w:ascii="Arial" w:hAnsi="Arial" w:cs="Arial"/>
          <w:sz w:val="24"/>
          <w:szCs w:val="24"/>
        </w:rPr>
        <w:tab/>
      </w:r>
      <w:r w:rsidR="00EA7898">
        <w:rPr>
          <w:rFonts w:ascii="Arial" w:hAnsi="Arial" w:cs="Arial"/>
          <w:sz w:val="24"/>
          <w:szCs w:val="24"/>
        </w:rPr>
        <w:tab/>
      </w:r>
      <w:r w:rsidR="00EA7898">
        <w:rPr>
          <w:rFonts w:ascii="Arial" w:hAnsi="Arial" w:cs="Arial"/>
          <w:sz w:val="24"/>
          <w:szCs w:val="24"/>
        </w:rPr>
        <w:tab/>
      </w:r>
      <w:r w:rsidR="00EA7898">
        <w:rPr>
          <w:rFonts w:ascii="Arial" w:hAnsi="Arial" w:cs="Arial"/>
          <w:sz w:val="24"/>
          <w:szCs w:val="24"/>
        </w:rPr>
        <w:tab/>
      </w:r>
      <w:r w:rsidR="00EA7898">
        <w:rPr>
          <w:rFonts w:ascii="Arial" w:hAnsi="Arial" w:cs="Arial"/>
          <w:sz w:val="24"/>
          <w:szCs w:val="24"/>
        </w:rPr>
        <w:tab/>
      </w:r>
      <w:r w:rsidR="00EA7898">
        <w:rPr>
          <w:rFonts w:ascii="Arial" w:hAnsi="Arial" w:cs="Arial"/>
          <w:sz w:val="24"/>
          <w:szCs w:val="24"/>
        </w:rPr>
        <w:tab/>
        <w:t>(2.</w:t>
      </w:r>
      <w:r w:rsidR="009F3AD2">
        <w:rPr>
          <w:rFonts w:ascii="Arial" w:hAnsi="Arial" w:cs="Arial"/>
          <w:sz w:val="24"/>
          <w:szCs w:val="24"/>
        </w:rPr>
        <w:t>40</w:t>
      </w:r>
      <w:r w:rsidR="00DC4E2F">
        <w:rPr>
          <w:rFonts w:ascii="Arial" w:hAnsi="Arial" w:cs="Arial"/>
          <w:sz w:val="24"/>
          <w:szCs w:val="24"/>
        </w:rPr>
        <w:t>)</w:t>
      </w:r>
    </w:p>
    <w:p w:rsidR="00AF0561" w:rsidRDefault="00AF0561" w:rsidP="00AF0561">
      <w:pPr>
        <w:spacing w:after="0" w:line="360" w:lineRule="auto"/>
        <w:jc w:val="both"/>
        <w:rPr>
          <w:rFonts w:ascii="Arial" w:hAnsi="Arial" w:cs="Arial"/>
          <w:sz w:val="24"/>
          <w:szCs w:val="24"/>
        </w:rPr>
      </w:pPr>
    </w:p>
    <w:p w:rsidR="007B3794" w:rsidRDefault="00E91718" w:rsidP="00AF0561">
      <w:pPr>
        <w:spacing w:after="0" w:line="360" w:lineRule="auto"/>
        <w:jc w:val="both"/>
        <w:rPr>
          <w:rFonts w:ascii="Arial" w:hAnsi="Arial" w:cs="Arial"/>
          <w:sz w:val="24"/>
          <w:szCs w:val="24"/>
        </w:rPr>
      </w:pPr>
      <w:r w:rsidRPr="00E91718">
        <w:rPr>
          <w:rFonts w:ascii="Arial" w:hAnsi="Arial" w:cs="Arial"/>
          <w:sz w:val="24"/>
          <w:szCs w:val="24"/>
        </w:rPr>
        <w:t>atau :</w:t>
      </w:r>
    </w:p>
    <w:p w:rsidR="00AF0561" w:rsidRPr="00E91718" w:rsidRDefault="00E35313" w:rsidP="00AF0561">
      <w:pPr>
        <w:spacing w:after="0" w:line="360" w:lineRule="auto"/>
        <w:jc w:val="both"/>
        <w:rPr>
          <w:rFonts w:ascii="Arial" w:hAnsi="Arial" w:cs="Arial"/>
          <w:sz w:val="24"/>
          <w:szCs w:val="24"/>
        </w:rPr>
      </w:pPr>
      <w:r>
        <w:rPr>
          <w:rFonts w:ascii="Arial" w:hAnsi="Arial" w:cs="Arial"/>
          <w:b/>
          <w:sz w:val="24"/>
          <w:szCs w:val="24"/>
        </w:rPr>
        <w:t>Tabel 2.7</w:t>
      </w:r>
      <w:r w:rsidR="00AF0561">
        <w:rPr>
          <w:rFonts w:ascii="Arial" w:hAnsi="Arial" w:cs="Arial"/>
          <w:sz w:val="24"/>
          <w:szCs w:val="24"/>
        </w:rPr>
        <w:t xml:space="preserve"> Penentuan Kedalaman </w:t>
      </w:r>
      <w:r w:rsidR="00AF0561" w:rsidRPr="000547AD">
        <w:rPr>
          <w:rFonts w:ascii="Arial" w:hAnsi="Arial" w:cs="Arial"/>
          <w:i/>
          <w:sz w:val="24"/>
          <w:szCs w:val="24"/>
        </w:rPr>
        <w:t>Pile Cap</w:t>
      </w:r>
      <w:r w:rsidR="00AF0561">
        <w:rPr>
          <w:rFonts w:ascii="Arial" w:hAnsi="Arial" w:cs="Arial"/>
          <w:sz w:val="24"/>
          <w:szCs w:val="24"/>
        </w:rPr>
        <w:t xml:space="preserve"> berdasarkan Diameter Tiang</w:t>
      </w:r>
    </w:p>
    <w:tbl>
      <w:tblPr>
        <w:tblStyle w:val="TableGrid"/>
        <w:tblW w:w="0" w:type="auto"/>
        <w:tblLook w:val="04A0" w:firstRow="1" w:lastRow="0" w:firstColumn="1" w:lastColumn="0" w:noHBand="0" w:noVBand="1"/>
      </w:tblPr>
      <w:tblGrid>
        <w:gridCol w:w="1431"/>
        <w:gridCol w:w="937"/>
        <w:gridCol w:w="938"/>
        <w:gridCol w:w="938"/>
        <w:gridCol w:w="962"/>
        <w:gridCol w:w="962"/>
        <w:gridCol w:w="962"/>
        <w:gridCol w:w="962"/>
        <w:gridCol w:w="962"/>
      </w:tblGrid>
      <w:tr w:rsidR="00E91718" w:rsidRPr="00E91718" w:rsidTr="00E91718">
        <w:tc>
          <w:tcPr>
            <w:tcW w:w="1006" w:type="dxa"/>
          </w:tcPr>
          <w:p w:rsidR="00E91718" w:rsidRPr="00E91718" w:rsidRDefault="00E91718" w:rsidP="00AF0561">
            <w:pPr>
              <w:spacing w:line="360" w:lineRule="auto"/>
              <w:jc w:val="both"/>
              <w:rPr>
                <w:rFonts w:ascii="Arial" w:hAnsi="Arial" w:cs="Arial"/>
                <w:sz w:val="24"/>
                <w:szCs w:val="24"/>
              </w:rPr>
            </w:pPr>
            <w:r w:rsidRPr="00E91718">
              <w:rPr>
                <w:rFonts w:ascii="Arial" w:hAnsi="Arial" w:cs="Arial"/>
                <w:sz w:val="24"/>
                <w:szCs w:val="24"/>
              </w:rPr>
              <w:t>Diameter tiang Hp(mm)</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300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350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400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450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500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550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600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750</w:t>
            </w:r>
          </w:p>
        </w:tc>
      </w:tr>
      <w:tr w:rsidR="00E91718" w:rsidRPr="00E91718" w:rsidTr="00E91718">
        <w:tc>
          <w:tcPr>
            <w:tcW w:w="1006" w:type="dxa"/>
          </w:tcPr>
          <w:p w:rsidR="00E91718" w:rsidRPr="00E91718" w:rsidRDefault="00466F17" w:rsidP="00466F17">
            <w:pPr>
              <w:spacing w:line="360" w:lineRule="auto"/>
              <w:rPr>
                <w:rFonts w:ascii="Arial" w:hAnsi="Arial" w:cs="Arial"/>
                <w:sz w:val="24"/>
                <w:szCs w:val="24"/>
              </w:rPr>
            </w:pPr>
            <w:r>
              <w:rPr>
                <w:rFonts w:ascii="Arial" w:hAnsi="Arial" w:cs="Arial"/>
                <w:sz w:val="24"/>
                <w:szCs w:val="24"/>
              </w:rPr>
              <w:t xml:space="preserve">Kedalaman pile </w:t>
            </w:r>
            <w:r w:rsidR="00E91718" w:rsidRPr="00E91718">
              <w:rPr>
                <w:rFonts w:ascii="Arial" w:hAnsi="Arial" w:cs="Arial"/>
                <w:sz w:val="24"/>
                <w:szCs w:val="24"/>
              </w:rPr>
              <w:t>cap h(mm)</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700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800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900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1000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1100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1200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1400</w:t>
            </w:r>
          </w:p>
        </w:tc>
        <w:tc>
          <w:tcPr>
            <w:tcW w:w="1006" w:type="dxa"/>
          </w:tcPr>
          <w:p w:rsidR="00E91718" w:rsidRPr="00E91718" w:rsidRDefault="00E91718" w:rsidP="00466F17">
            <w:pPr>
              <w:spacing w:before="480" w:line="360" w:lineRule="auto"/>
              <w:jc w:val="center"/>
              <w:rPr>
                <w:rFonts w:ascii="Arial" w:hAnsi="Arial" w:cs="Arial"/>
                <w:sz w:val="24"/>
                <w:szCs w:val="24"/>
              </w:rPr>
            </w:pPr>
            <w:r w:rsidRPr="00E91718">
              <w:rPr>
                <w:rFonts w:ascii="Arial" w:hAnsi="Arial" w:cs="Arial"/>
                <w:sz w:val="24"/>
                <w:szCs w:val="24"/>
              </w:rPr>
              <w:t>1800</w:t>
            </w:r>
          </w:p>
        </w:tc>
      </w:tr>
    </w:tbl>
    <w:p w:rsidR="00261D5A" w:rsidRDefault="005B436B" w:rsidP="00AF0561">
      <w:pPr>
        <w:spacing w:after="0" w:line="360" w:lineRule="auto"/>
      </w:pPr>
      <w:r>
        <w:t xml:space="preserve"> </w:t>
      </w:r>
      <w:r w:rsidR="00261D5A">
        <w:rPr>
          <w:rFonts w:ascii="Arial" w:hAnsi="Arial" w:cs="Arial"/>
          <w:sz w:val="24"/>
        </w:rPr>
        <w:t xml:space="preserve">(Sumber : </w:t>
      </w:r>
      <w:r w:rsidR="00261D5A" w:rsidRPr="00261D5A">
        <w:rPr>
          <w:rFonts w:ascii="Arial" w:hAnsi="Arial" w:cs="Arial"/>
          <w:sz w:val="24"/>
          <w:szCs w:val="21"/>
        </w:rPr>
        <w:t>IS 456- 2000</w:t>
      </w:r>
      <w:r w:rsidR="00261D5A">
        <w:rPr>
          <w:rFonts w:ascii="Arial" w:hAnsi="Arial" w:cs="Arial"/>
          <w:sz w:val="24"/>
          <w:szCs w:val="21"/>
        </w:rPr>
        <w:t>)</w:t>
      </w:r>
    </w:p>
    <w:p w:rsidR="00AF0561" w:rsidRDefault="00AF0561" w:rsidP="00AF0561">
      <w:pPr>
        <w:spacing w:after="0" w:line="360" w:lineRule="auto"/>
        <w:jc w:val="both"/>
        <w:rPr>
          <w:rFonts w:ascii="Arial" w:hAnsi="Arial" w:cs="Arial"/>
          <w:sz w:val="24"/>
        </w:rPr>
      </w:pPr>
    </w:p>
    <w:p w:rsidR="005B436B" w:rsidRDefault="005B436B" w:rsidP="00AF0561">
      <w:pPr>
        <w:spacing w:after="0" w:line="360" w:lineRule="auto"/>
        <w:ind w:firstLine="720"/>
        <w:jc w:val="both"/>
        <w:rPr>
          <w:rFonts w:ascii="Arial" w:hAnsi="Arial" w:cs="Arial"/>
          <w:sz w:val="24"/>
        </w:rPr>
      </w:pPr>
      <w:r>
        <w:rPr>
          <w:rFonts w:ascii="Arial" w:hAnsi="Arial" w:cs="Arial"/>
          <w:sz w:val="24"/>
        </w:rPr>
        <w:t>Dimana:</w:t>
      </w:r>
    </w:p>
    <w:p w:rsidR="009837FC" w:rsidRDefault="001C65B3" w:rsidP="00AF0561">
      <w:pPr>
        <w:spacing w:after="0" w:line="360" w:lineRule="auto"/>
        <w:ind w:left="720"/>
        <w:jc w:val="both"/>
        <w:rPr>
          <w:rFonts w:ascii="Arial" w:hAnsi="Arial" w:cs="Arial"/>
          <w:sz w:val="24"/>
        </w:rPr>
      </w:pPr>
      <w:r>
        <w:rPr>
          <w:rFonts w:ascii="Arial" w:hAnsi="Arial" w:cs="Arial"/>
          <w:sz w:val="24"/>
        </w:rPr>
        <w:t>S</w:t>
      </w:r>
      <w:r>
        <w:rPr>
          <w:rFonts w:ascii="Arial" w:hAnsi="Arial" w:cs="Arial"/>
          <w:sz w:val="24"/>
        </w:rPr>
        <w:tab/>
      </w:r>
      <w:r w:rsidR="005B436B">
        <w:rPr>
          <w:rFonts w:ascii="Arial" w:hAnsi="Arial" w:cs="Arial"/>
          <w:sz w:val="24"/>
        </w:rPr>
        <w:t>= spasi antara titik tengan tiang ke tiang yang lain (mm)</w:t>
      </w:r>
    </w:p>
    <w:p w:rsidR="001C65B3" w:rsidRDefault="001C65B3" w:rsidP="00AF0561">
      <w:pPr>
        <w:spacing w:after="0" w:line="360" w:lineRule="auto"/>
        <w:ind w:left="720"/>
        <w:jc w:val="both"/>
        <w:rPr>
          <w:rFonts w:ascii="Arial" w:hAnsi="Arial" w:cs="Arial"/>
          <w:sz w:val="24"/>
        </w:rPr>
      </w:pPr>
      <w:r>
        <w:rPr>
          <w:rFonts w:ascii="Arial" w:hAnsi="Arial" w:cs="Arial"/>
          <w:sz w:val="24"/>
        </w:rPr>
        <w:t>n</w:t>
      </w:r>
      <w:r>
        <w:rPr>
          <w:rFonts w:ascii="Arial" w:hAnsi="Arial" w:cs="Arial"/>
          <w:sz w:val="24"/>
        </w:rPr>
        <w:tab/>
        <w:t>= Jumlah tiang dalam satu baris</w:t>
      </w:r>
    </w:p>
    <w:p w:rsidR="004C0281" w:rsidRDefault="004C0281" w:rsidP="00AF0561">
      <w:pPr>
        <w:spacing w:after="0" w:line="360" w:lineRule="auto"/>
        <w:ind w:left="720"/>
        <w:jc w:val="both"/>
        <w:rPr>
          <w:rFonts w:ascii="Arial" w:hAnsi="Arial" w:cs="Arial"/>
          <w:sz w:val="24"/>
        </w:rPr>
      </w:pPr>
      <w:r>
        <w:rPr>
          <w:rFonts w:ascii="Arial" w:hAnsi="Arial" w:cs="Arial"/>
          <w:sz w:val="24"/>
        </w:rPr>
        <w:t>m</w:t>
      </w:r>
      <w:r>
        <w:rPr>
          <w:rFonts w:ascii="Arial" w:hAnsi="Arial" w:cs="Arial"/>
          <w:sz w:val="24"/>
        </w:rPr>
        <w:tab/>
        <w:t>= Jumlah tiang dalam satu kolom</w:t>
      </w:r>
    </w:p>
    <w:p w:rsidR="005B436B" w:rsidRDefault="00EA7898" w:rsidP="00AF0561">
      <w:pPr>
        <w:spacing w:after="0" w:line="360" w:lineRule="auto"/>
        <w:ind w:left="720"/>
        <w:jc w:val="both"/>
        <w:rPr>
          <w:rFonts w:ascii="Arial" w:hAnsi="Arial" w:cs="Arial"/>
          <w:sz w:val="24"/>
          <w:szCs w:val="24"/>
        </w:rPr>
      </w:pPr>
      <w:r>
        <w:rPr>
          <w:rFonts w:ascii="Arial" w:hAnsi="Arial" w:cs="Arial"/>
          <w:sz w:val="24"/>
          <w:szCs w:val="24"/>
        </w:rPr>
        <w:t>d</w:t>
      </w:r>
      <w:r w:rsidR="001C65B3">
        <w:rPr>
          <w:rFonts w:ascii="Arial" w:hAnsi="Arial" w:cs="Arial"/>
          <w:sz w:val="24"/>
          <w:szCs w:val="24"/>
          <w:vertAlign w:val="subscript"/>
        </w:rPr>
        <w:tab/>
      </w:r>
      <w:r w:rsidR="005B436B">
        <w:rPr>
          <w:rFonts w:ascii="Arial" w:hAnsi="Arial" w:cs="Arial"/>
          <w:sz w:val="24"/>
          <w:szCs w:val="24"/>
        </w:rPr>
        <w:t>= diameter tiang (mm)</w:t>
      </w:r>
    </w:p>
    <w:p w:rsidR="005B436B" w:rsidRDefault="005B436B" w:rsidP="00AF0561">
      <w:pPr>
        <w:spacing w:after="0" w:line="360" w:lineRule="auto"/>
        <w:ind w:left="720"/>
        <w:jc w:val="both"/>
        <w:rPr>
          <w:rFonts w:ascii="Arial" w:hAnsi="Arial" w:cs="Arial"/>
          <w:sz w:val="24"/>
          <w:szCs w:val="24"/>
        </w:rPr>
      </w:pPr>
      <w:r>
        <w:rPr>
          <w:rFonts w:ascii="Arial" w:hAnsi="Arial" w:cs="Arial"/>
          <w:sz w:val="24"/>
          <w:szCs w:val="24"/>
        </w:rPr>
        <w:t xml:space="preserve">L </w:t>
      </w:r>
      <w:r w:rsidR="001C65B3">
        <w:rPr>
          <w:rFonts w:ascii="Arial" w:hAnsi="Arial" w:cs="Arial"/>
          <w:sz w:val="24"/>
          <w:szCs w:val="24"/>
        </w:rPr>
        <w:tab/>
      </w:r>
      <w:r>
        <w:rPr>
          <w:rFonts w:ascii="Arial" w:hAnsi="Arial" w:cs="Arial"/>
          <w:sz w:val="24"/>
          <w:szCs w:val="24"/>
        </w:rPr>
        <w:t xml:space="preserve">= Lebar </w:t>
      </w:r>
      <w:r w:rsidRPr="000547AD">
        <w:rPr>
          <w:rFonts w:ascii="Arial" w:hAnsi="Arial" w:cs="Arial"/>
          <w:i/>
          <w:sz w:val="24"/>
          <w:szCs w:val="24"/>
        </w:rPr>
        <w:t>pile cap</w:t>
      </w:r>
      <w:r>
        <w:rPr>
          <w:rFonts w:ascii="Arial" w:hAnsi="Arial" w:cs="Arial"/>
          <w:sz w:val="24"/>
          <w:szCs w:val="24"/>
        </w:rPr>
        <w:t xml:space="preserve"> (mm)</w:t>
      </w:r>
    </w:p>
    <w:p w:rsidR="00C77936" w:rsidRDefault="00C77936" w:rsidP="00AF0561">
      <w:pPr>
        <w:spacing w:after="0" w:line="360" w:lineRule="auto"/>
        <w:ind w:left="720"/>
        <w:jc w:val="both"/>
        <w:rPr>
          <w:rFonts w:ascii="Arial" w:hAnsi="Arial" w:cs="Arial"/>
          <w:sz w:val="24"/>
          <w:szCs w:val="24"/>
        </w:rPr>
      </w:pPr>
      <w:r>
        <w:rPr>
          <w:rFonts w:ascii="Arial" w:hAnsi="Arial" w:cs="Arial"/>
          <w:sz w:val="24"/>
          <w:szCs w:val="24"/>
        </w:rPr>
        <w:t xml:space="preserve">P </w:t>
      </w:r>
      <w:r w:rsidR="001C65B3">
        <w:rPr>
          <w:rFonts w:ascii="Arial" w:hAnsi="Arial" w:cs="Arial"/>
          <w:sz w:val="24"/>
          <w:szCs w:val="24"/>
        </w:rPr>
        <w:tab/>
      </w:r>
      <w:r>
        <w:rPr>
          <w:rFonts w:ascii="Arial" w:hAnsi="Arial" w:cs="Arial"/>
          <w:sz w:val="24"/>
          <w:szCs w:val="24"/>
        </w:rPr>
        <w:t xml:space="preserve">= panjang </w:t>
      </w:r>
      <w:r w:rsidRPr="000547AD">
        <w:rPr>
          <w:rFonts w:ascii="Arial" w:hAnsi="Arial" w:cs="Arial"/>
          <w:i/>
          <w:sz w:val="24"/>
          <w:szCs w:val="24"/>
        </w:rPr>
        <w:t>pile cap</w:t>
      </w:r>
      <w:r>
        <w:rPr>
          <w:rFonts w:ascii="Arial" w:hAnsi="Arial" w:cs="Arial"/>
          <w:sz w:val="24"/>
          <w:szCs w:val="24"/>
        </w:rPr>
        <w:t xml:space="preserve"> (mm)</w:t>
      </w:r>
    </w:p>
    <w:p w:rsidR="00C77936" w:rsidRDefault="00C77936" w:rsidP="00AF0561">
      <w:pPr>
        <w:spacing w:after="0" w:line="360" w:lineRule="auto"/>
        <w:ind w:left="720"/>
        <w:jc w:val="both"/>
        <w:rPr>
          <w:rFonts w:ascii="Arial" w:hAnsi="Arial" w:cs="Arial"/>
          <w:sz w:val="24"/>
          <w:szCs w:val="24"/>
        </w:rPr>
      </w:pPr>
      <w:r>
        <w:rPr>
          <w:rFonts w:ascii="Arial" w:hAnsi="Arial" w:cs="Arial"/>
          <w:sz w:val="24"/>
          <w:szCs w:val="24"/>
        </w:rPr>
        <w:t xml:space="preserve">h </w:t>
      </w:r>
      <w:r w:rsidR="001C65B3">
        <w:rPr>
          <w:rFonts w:ascii="Arial" w:hAnsi="Arial" w:cs="Arial"/>
          <w:sz w:val="24"/>
          <w:szCs w:val="24"/>
        </w:rPr>
        <w:tab/>
      </w:r>
      <w:r>
        <w:rPr>
          <w:rFonts w:ascii="Arial" w:hAnsi="Arial" w:cs="Arial"/>
          <w:sz w:val="24"/>
          <w:szCs w:val="24"/>
        </w:rPr>
        <w:t xml:space="preserve">= tebal </w:t>
      </w:r>
      <w:r w:rsidRPr="000547AD">
        <w:rPr>
          <w:rFonts w:ascii="Arial" w:hAnsi="Arial" w:cs="Arial"/>
          <w:i/>
          <w:sz w:val="24"/>
          <w:szCs w:val="24"/>
        </w:rPr>
        <w:t>pile</w:t>
      </w:r>
      <w:r>
        <w:rPr>
          <w:rFonts w:ascii="Arial" w:hAnsi="Arial" w:cs="Arial"/>
          <w:sz w:val="24"/>
          <w:szCs w:val="24"/>
        </w:rPr>
        <w:t xml:space="preserve"> </w:t>
      </w:r>
      <w:r w:rsidRPr="000547AD">
        <w:rPr>
          <w:rFonts w:ascii="Arial" w:hAnsi="Arial" w:cs="Arial"/>
          <w:i/>
          <w:sz w:val="24"/>
          <w:szCs w:val="24"/>
        </w:rPr>
        <w:t>cap</w:t>
      </w:r>
      <w:r>
        <w:rPr>
          <w:rFonts w:ascii="Arial" w:hAnsi="Arial" w:cs="Arial"/>
          <w:sz w:val="24"/>
          <w:szCs w:val="24"/>
        </w:rPr>
        <w:t xml:space="preserve"> (mm)</w:t>
      </w:r>
    </w:p>
    <w:p w:rsidR="005B436B" w:rsidRPr="005B436B" w:rsidRDefault="00AF0561" w:rsidP="00AF0561">
      <w:pPr>
        <w:tabs>
          <w:tab w:val="left" w:pos="1515"/>
        </w:tabs>
        <w:spacing w:after="0" w:line="360" w:lineRule="auto"/>
        <w:jc w:val="both"/>
        <w:rPr>
          <w:rFonts w:ascii="Arial" w:hAnsi="Arial" w:cs="Arial"/>
          <w:sz w:val="24"/>
          <w:szCs w:val="24"/>
        </w:rPr>
      </w:pPr>
      <w:r>
        <w:rPr>
          <w:rFonts w:ascii="Arial" w:hAnsi="Arial" w:cs="Arial"/>
          <w:sz w:val="24"/>
          <w:szCs w:val="24"/>
        </w:rPr>
        <w:tab/>
      </w:r>
    </w:p>
    <w:p w:rsidR="009837FC" w:rsidRPr="00F40053" w:rsidRDefault="009837FC" w:rsidP="00AF0561">
      <w:pPr>
        <w:spacing w:after="0" w:line="360" w:lineRule="auto"/>
        <w:jc w:val="both"/>
        <w:rPr>
          <w:rFonts w:ascii="Arial" w:hAnsi="Arial" w:cs="Arial"/>
          <w:sz w:val="24"/>
          <w:szCs w:val="24"/>
        </w:rPr>
      </w:pPr>
    </w:p>
    <w:sectPr w:rsidR="009837FC" w:rsidRPr="00F40053" w:rsidSect="00E8172B">
      <w:footerReference w:type="default" r:id="rId16"/>
      <w:pgSz w:w="12240" w:h="15840" w:code="1"/>
      <w:pgMar w:top="1985" w:right="1134" w:bottom="1418" w:left="2268"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5FC" w:rsidRDefault="00D265FC" w:rsidP="00D91ECC">
      <w:pPr>
        <w:spacing w:after="0" w:line="240" w:lineRule="auto"/>
      </w:pPr>
      <w:r>
        <w:separator/>
      </w:r>
    </w:p>
  </w:endnote>
  <w:endnote w:type="continuationSeparator" w:id="0">
    <w:p w:rsidR="00D265FC" w:rsidRDefault="00D265FC" w:rsidP="00D9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027909"/>
      <w:docPartObj>
        <w:docPartGallery w:val="Page Numbers (Bottom of Page)"/>
        <w:docPartUnique/>
      </w:docPartObj>
    </w:sdtPr>
    <w:sdtEndPr>
      <w:rPr>
        <w:rFonts w:ascii="Arial" w:hAnsi="Arial" w:cs="Arial"/>
        <w:noProof/>
        <w:sz w:val="24"/>
      </w:rPr>
    </w:sdtEndPr>
    <w:sdtContent>
      <w:p w:rsidR="00454005" w:rsidRPr="000468F7" w:rsidRDefault="00454005">
        <w:pPr>
          <w:pStyle w:val="Footer"/>
          <w:jc w:val="center"/>
          <w:rPr>
            <w:rFonts w:ascii="Arial" w:hAnsi="Arial" w:cs="Arial"/>
            <w:sz w:val="24"/>
          </w:rPr>
        </w:pPr>
        <w:r w:rsidRPr="000468F7">
          <w:rPr>
            <w:rFonts w:ascii="Arial" w:hAnsi="Arial" w:cs="Arial"/>
            <w:sz w:val="24"/>
          </w:rPr>
          <w:fldChar w:fldCharType="begin"/>
        </w:r>
        <w:r w:rsidRPr="000468F7">
          <w:rPr>
            <w:rFonts w:ascii="Arial" w:hAnsi="Arial" w:cs="Arial"/>
            <w:sz w:val="24"/>
          </w:rPr>
          <w:instrText xml:space="preserve"> PAGE   \* MERGEFORMAT </w:instrText>
        </w:r>
        <w:r w:rsidRPr="000468F7">
          <w:rPr>
            <w:rFonts w:ascii="Arial" w:hAnsi="Arial" w:cs="Arial"/>
            <w:sz w:val="24"/>
          </w:rPr>
          <w:fldChar w:fldCharType="separate"/>
        </w:r>
        <w:r w:rsidR="00290D1C">
          <w:rPr>
            <w:rFonts w:ascii="Arial" w:hAnsi="Arial" w:cs="Arial"/>
            <w:noProof/>
            <w:sz w:val="24"/>
          </w:rPr>
          <w:t>14</w:t>
        </w:r>
        <w:r w:rsidRPr="000468F7">
          <w:rPr>
            <w:rFonts w:ascii="Arial" w:hAnsi="Arial" w:cs="Arial"/>
            <w:noProof/>
            <w:sz w:val="24"/>
          </w:rPr>
          <w:fldChar w:fldCharType="end"/>
        </w:r>
      </w:p>
    </w:sdtContent>
  </w:sdt>
  <w:p w:rsidR="00454005" w:rsidRDefault="00454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5FC" w:rsidRDefault="00D265FC" w:rsidP="00D91ECC">
      <w:pPr>
        <w:spacing w:after="0" w:line="240" w:lineRule="auto"/>
      </w:pPr>
      <w:r>
        <w:separator/>
      </w:r>
    </w:p>
  </w:footnote>
  <w:footnote w:type="continuationSeparator" w:id="0">
    <w:p w:rsidR="00D265FC" w:rsidRDefault="00D265FC" w:rsidP="00D91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70F6"/>
    <w:multiLevelType w:val="multilevel"/>
    <w:tmpl w:val="A6A4913C"/>
    <w:lvl w:ilvl="0">
      <w:start w:val="4"/>
      <w:numFmt w:val="lowerLetter"/>
      <w:lvlText w:val="%1"/>
      <w:lvlJc w:val="left"/>
      <w:pPr>
        <w:ind w:left="0" w:firstLine="0"/>
      </w:pPr>
      <w:rPr>
        <w:rFonts w:ascii="Times New Roman" w:hAnsi="Times New Roman" w:cs="Times New Roman"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
    <w:nsid w:val="17A00810"/>
    <w:multiLevelType w:val="hybridMultilevel"/>
    <w:tmpl w:val="852C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B6916"/>
    <w:multiLevelType w:val="hybridMultilevel"/>
    <w:tmpl w:val="8CFAF9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3171D"/>
    <w:multiLevelType w:val="hybridMultilevel"/>
    <w:tmpl w:val="E5C2F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D7B11"/>
    <w:multiLevelType w:val="hybridMultilevel"/>
    <w:tmpl w:val="08CE3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3220A"/>
    <w:multiLevelType w:val="multilevel"/>
    <w:tmpl w:val="0B3C3894"/>
    <w:lvl w:ilvl="0">
      <w:start w:val="1"/>
      <w:numFmt w:val="decimal"/>
      <w:lvlText w:val="%1."/>
      <w:lvlJc w:val="left"/>
      <w:pPr>
        <w:ind w:left="0" w:firstLine="0"/>
      </w:pPr>
      <w:rPr>
        <w:rFonts w:ascii="Times New Roman" w:hAnsi="Times New Roman" w:cs="Times New Roman"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6">
    <w:nsid w:val="22E31798"/>
    <w:multiLevelType w:val="hybridMultilevel"/>
    <w:tmpl w:val="1872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B38B4"/>
    <w:multiLevelType w:val="multilevel"/>
    <w:tmpl w:val="FACAB02E"/>
    <w:lvl w:ilvl="0">
      <w:start w:val="1"/>
      <w:numFmt w:val="lowerLetter"/>
      <w:lvlText w:val="%1."/>
      <w:lvlJc w:val="left"/>
      <w:pPr>
        <w:ind w:left="0" w:firstLine="0"/>
      </w:pPr>
      <w:rPr>
        <w:rFonts w:ascii="Arial" w:hAnsi="Arial" w:cs="Arial"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8">
    <w:nsid w:val="26B230D1"/>
    <w:multiLevelType w:val="hybridMultilevel"/>
    <w:tmpl w:val="DC2E54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F94616"/>
    <w:multiLevelType w:val="hybridMultilevel"/>
    <w:tmpl w:val="48C4DF88"/>
    <w:lvl w:ilvl="0" w:tplc="CA52503A">
      <w:start w:val="1"/>
      <w:numFmt w:val="lowerLetter"/>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8830CC"/>
    <w:multiLevelType w:val="hybridMultilevel"/>
    <w:tmpl w:val="4FEA3ACA"/>
    <w:lvl w:ilvl="0" w:tplc="CC88F826">
      <w:start w:val="2"/>
      <w:numFmt w:val="decimal"/>
      <w:lvlText w:val="%1.2.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8A0B0E"/>
    <w:multiLevelType w:val="hybridMultilevel"/>
    <w:tmpl w:val="99B096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2D31160"/>
    <w:multiLevelType w:val="multilevel"/>
    <w:tmpl w:val="D34EFB44"/>
    <w:lvl w:ilvl="0">
      <w:start w:val="3"/>
      <w:numFmt w:val="lowerLetter"/>
      <w:lvlText w:val="%1."/>
      <w:lvlJc w:val="left"/>
      <w:pPr>
        <w:ind w:left="0" w:firstLine="0"/>
      </w:pPr>
      <w:rPr>
        <w:rFonts w:ascii="Arial" w:hAnsi="Arial" w:cs="Arial"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3">
    <w:nsid w:val="336C7FDC"/>
    <w:multiLevelType w:val="multilevel"/>
    <w:tmpl w:val="EDE89B54"/>
    <w:lvl w:ilvl="0">
      <w:start w:val="2"/>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4">
    <w:nsid w:val="41B20C25"/>
    <w:multiLevelType w:val="hybridMultilevel"/>
    <w:tmpl w:val="33D25A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B45DAC"/>
    <w:multiLevelType w:val="hybridMultilevel"/>
    <w:tmpl w:val="33DA9C6A"/>
    <w:lvl w:ilvl="0" w:tplc="140EA35E">
      <w:start w:val="1"/>
      <w:numFmt w:val="lowerLetter"/>
      <w:lvlText w:val="%1."/>
      <w:lvlJc w:val="left"/>
      <w:pPr>
        <w:ind w:left="1080" w:hanging="360"/>
      </w:pPr>
      <w:rPr>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433EE3"/>
    <w:multiLevelType w:val="multilevel"/>
    <w:tmpl w:val="900E0E68"/>
    <w:lvl w:ilvl="0">
      <w:start w:val="3"/>
      <w:numFmt w:val="lowerLetter"/>
      <w:lvlText w:val="%1)"/>
      <w:lvlJc w:val="left"/>
      <w:pPr>
        <w:ind w:left="0" w:firstLine="0"/>
      </w:pPr>
      <w:rPr>
        <w:rFonts w:ascii="Times New Roman" w:hAnsi="Times New Roman" w:cs="Times New Roman" w:hint="default"/>
      </w:rPr>
    </w:lvl>
    <w:lvl w:ilvl="1">
      <w:start w:val="1"/>
      <w:numFmt w:val="upperLetter"/>
      <w:lvlText w:val="%2"/>
      <w:lvlJc w:val="left"/>
      <w:pPr>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7">
    <w:nsid w:val="495E52AA"/>
    <w:multiLevelType w:val="hybridMultilevel"/>
    <w:tmpl w:val="1116C4B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C37253C"/>
    <w:multiLevelType w:val="multilevel"/>
    <w:tmpl w:val="4EE2BC0A"/>
    <w:lvl w:ilvl="0">
      <w:start w:val="2"/>
      <w:numFmt w:val="lowerLetter"/>
      <w:lvlText w:val="%1."/>
      <w:lvlJc w:val="left"/>
      <w:pPr>
        <w:ind w:left="0" w:firstLine="0"/>
      </w:pPr>
      <w:rPr>
        <w:rFonts w:ascii="Arial" w:hAnsi="Arial" w:cs="Arial"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9">
    <w:nsid w:val="4E486743"/>
    <w:multiLevelType w:val="multilevel"/>
    <w:tmpl w:val="8E7A4D92"/>
    <w:lvl w:ilvl="0">
      <w:start w:val="14"/>
      <w:numFmt w:val="lowerLetter"/>
      <w:lvlText w:val="%1"/>
      <w:lvlJc w:val="left"/>
      <w:pPr>
        <w:ind w:left="0" w:firstLine="0"/>
      </w:pPr>
      <w:rPr>
        <w:rFonts w:ascii="Times New Roman" w:hAnsi="Times New Roman" w:cs="Times New Roman"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20">
    <w:nsid w:val="4E89367B"/>
    <w:multiLevelType w:val="hybridMultilevel"/>
    <w:tmpl w:val="1DC2F6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00920EE"/>
    <w:multiLevelType w:val="multilevel"/>
    <w:tmpl w:val="22F45610"/>
    <w:lvl w:ilvl="0">
      <w:start w:val="13"/>
      <w:numFmt w:val="lowerLetter"/>
      <w:lvlText w:val="%1"/>
      <w:lvlJc w:val="left"/>
      <w:pPr>
        <w:ind w:left="0" w:firstLine="0"/>
      </w:pPr>
      <w:rPr>
        <w:rFonts w:ascii="Times New Roman" w:hAnsi="Times New Roman" w:cs="Times New Roman"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22">
    <w:nsid w:val="510F00F2"/>
    <w:multiLevelType w:val="multilevel"/>
    <w:tmpl w:val="CE38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075B49"/>
    <w:multiLevelType w:val="multilevel"/>
    <w:tmpl w:val="811A2FC0"/>
    <w:lvl w:ilvl="0">
      <w:start w:val="1"/>
      <w:numFmt w:val="decimal"/>
      <w:lvlText w:val="%1)"/>
      <w:lvlJc w:val="left"/>
      <w:pPr>
        <w:ind w:left="0" w:firstLine="0"/>
      </w:pPr>
      <w:rPr>
        <w:rFonts w:ascii="Times New Roman" w:hAnsi="Times New Roman" w:cs="Times New Roman"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24">
    <w:nsid w:val="59834E42"/>
    <w:multiLevelType w:val="hybridMultilevel"/>
    <w:tmpl w:val="0AC23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60640E"/>
    <w:multiLevelType w:val="hybridMultilevel"/>
    <w:tmpl w:val="49583472"/>
    <w:lvl w:ilvl="0" w:tplc="64383EEE">
      <w:start w:val="1"/>
      <w:numFmt w:val="decimal"/>
      <w:lvlText w:val="%1."/>
      <w:lvlJc w:val="left"/>
      <w:pPr>
        <w:ind w:left="928" w:hanging="360"/>
      </w:pPr>
      <w:rPr>
        <w:rFonts w:hint="default"/>
        <w:b/>
        <w:i w:val="0"/>
      </w:rPr>
    </w:lvl>
    <w:lvl w:ilvl="1" w:tplc="04210003">
      <w:start w:val="1"/>
      <w:numFmt w:val="bullet"/>
      <w:lvlText w:val="o"/>
      <w:lvlJc w:val="left"/>
      <w:pPr>
        <w:ind w:left="1888" w:hanging="360"/>
      </w:pPr>
      <w:rPr>
        <w:rFonts w:ascii="Courier New" w:hAnsi="Courier New" w:cs="Courier New" w:hint="default"/>
      </w:rPr>
    </w:lvl>
    <w:lvl w:ilvl="2" w:tplc="04210005" w:tentative="1">
      <w:start w:val="1"/>
      <w:numFmt w:val="bullet"/>
      <w:lvlText w:val=""/>
      <w:lvlJc w:val="left"/>
      <w:pPr>
        <w:ind w:left="2608" w:hanging="360"/>
      </w:pPr>
      <w:rPr>
        <w:rFonts w:ascii="Wingdings" w:hAnsi="Wingdings" w:hint="default"/>
      </w:rPr>
    </w:lvl>
    <w:lvl w:ilvl="3" w:tplc="04210001" w:tentative="1">
      <w:start w:val="1"/>
      <w:numFmt w:val="bullet"/>
      <w:lvlText w:val=""/>
      <w:lvlJc w:val="left"/>
      <w:pPr>
        <w:ind w:left="3328" w:hanging="360"/>
      </w:pPr>
      <w:rPr>
        <w:rFonts w:ascii="Symbol" w:hAnsi="Symbol" w:hint="default"/>
      </w:rPr>
    </w:lvl>
    <w:lvl w:ilvl="4" w:tplc="04210003" w:tentative="1">
      <w:start w:val="1"/>
      <w:numFmt w:val="bullet"/>
      <w:lvlText w:val="o"/>
      <w:lvlJc w:val="left"/>
      <w:pPr>
        <w:ind w:left="4048" w:hanging="360"/>
      </w:pPr>
      <w:rPr>
        <w:rFonts w:ascii="Courier New" w:hAnsi="Courier New" w:cs="Courier New" w:hint="default"/>
      </w:rPr>
    </w:lvl>
    <w:lvl w:ilvl="5" w:tplc="04210005" w:tentative="1">
      <w:start w:val="1"/>
      <w:numFmt w:val="bullet"/>
      <w:lvlText w:val=""/>
      <w:lvlJc w:val="left"/>
      <w:pPr>
        <w:ind w:left="4768" w:hanging="360"/>
      </w:pPr>
      <w:rPr>
        <w:rFonts w:ascii="Wingdings" w:hAnsi="Wingdings" w:hint="default"/>
      </w:rPr>
    </w:lvl>
    <w:lvl w:ilvl="6" w:tplc="04210001" w:tentative="1">
      <w:start w:val="1"/>
      <w:numFmt w:val="bullet"/>
      <w:lvlText w:val=""/>
      <w:lvlJc w:val="left"/>
      <w:pPr>
        <w:ind w:left="5488" w:hanging="360"/>
      </w:pPr>
      <w:rPr>
        <w:rFonts w:ascii="Symbol" w:hAnsi="Symbol" w:hint="default"/>
      </w:rPr>
    </w:lvl>
    <w:lvl w:ilvl="7" w:tplc="04210003" w:tentative="1">
      <w:start w:val="1"/>
      <w:numFmt w:val="bullet"/>
      <w:lvlText w:val="o"/>
      <w:lvlJc w:val="left"/>
      <w:pPr>
        <w:ind w:left="6208" w:hanging="360"/>
      </w:pPr>
      <w:rPr>
        <w:rFonts w:ascii="Courier New" w:hAnsi="Courier New" w:cs="Courier New" w:hint="default"/>
      </w:rPr>
    </w:lvl>
    <w:lvl w:ilvl="8" w:tplc="04210005" w:tentative="1">
      <w:start w:val="1"/>
      <w:numFmt w:val="bullet"/>
      <w:lvlText w:val=""/>
      <w:lvlJc w:val="left"/>
      <w:pPr>
        <w:ind w:left="6928" w:hanging="360"/>
      </w:pPr>
      <w:rPr>
        <w:rFonts w:ascii="Wingdings" w:hAnsi="Wingdings" w:hint="default"/>
      </w:rPr>
    </w:lvl>
  </w:abstractNum>
  <w:abstractNum w:abstractNumId="26">
    <w:nsid w:val="63A32CC7"/>
    <w:multiLevelType w:val="hybridMultilevel"/>
    <w:tmpl w:val="FE84950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67DE0D08"/>
    <w:multiLevelType w:val="hybridMultilevel"/>
    <w:tmpl w:val="37089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11052C"/>
    <w:multiLevelType w:val="multilevel"/>
    <w:tmpl w:val="3C3AF6AA"/>
    <w:lvl w:ilvl="0">
      <w:start w:val="1"/>
      <w:numFmt w:val="lowerLetter"/>
      <w:lvlText w:val="%1"/>
      <w:lvlJc w:val="left"/>
      <w:pPr>
        <w:ind w:left="0" w:firstLine="0"/>
      </w:pPr>
      <w:rPr>
        <w:rFonts w:ascii="Times New Roman" w:hAnsi="Times New Roman" w:cs="Times New Roman" w:hint="default"/>
      </w:rPr>
    </w:lvl>
    <w:lvl w:ilvl="1">
      <w:start w:val="12"/>
      <w:numFmt w:val="upperLetter"/>
      <w:lvlText w:val="%2"/>
      <w:lvlJc w:val="left"/>
      <w:pPr>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29">
    <w:nsid w:val="6D7C765B"/>
    <w:multiLevelType w:val="multilevel"/>
    <w:tmpl w:val="824648D6"/>
    <w:lvl w:ilvl="0">
      <w:start w:val="1"/>
      <w:numFmt w:val="lowerLetter"/>
      <w:lvlText w:val="%1"/>
      <w:lvlJc w:val="left"/>
      <w:pPr>
        <w:ind w:left="0" w:firstLine="0"/>
      </w:pPr>
      <w:rPr>
        <w:rFonts w:ascii="Times New Roman" w:hAnsi="Times New Roman" w:cs="Times New Roman" w:hint="default"/>
      </w:rPr>
    </w:lvl>
    <w:lvl w:ilvl="1">
      <w:start w:val="21"/>
      <w:numFmt w:val="upperLetter"/>
      <w:lvlText w:val="%2"/>
      <w:lvlJc w:val="left"/>
      <w:pPr>
        <w:ind w:left="0" w:firstLine="0"/>
      </w:pPr>
      <w:rPr>
        <w:rFonts w:ascii="Times New Roman" w:hAnsi="Times New Roman" w:cs="Times New Roman" w:hint="default"/>
      </w:r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30">
    <w:nsid w:val="6D907A7E"/>
    <w:multiLevelType w:val="hybridMultilevel"/>
    <w:tmpl w:val="325C7B98"/>
    <w:lvl w:ilvl="0" w:tplc="CE62F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620FFE"/>
    <w:multiLevelType w:val="multilevel"/>
    <w:tmpl w:val="4F1AEE92"/>
    <w:lvl w:ilvl="0">
      <w:start w:val="13"/>
      <w:numFmt w:val="lowerLetter"/>
      <w:lvlText w:val="%1"/>
      <w:lvlJc w:val="left"/>
      <w:pPr>
        <w:ind w:left="0" w:firstLine="0"/>
      </w:pPr>
      <w:rPr>
        <w:rFonts w:ascii="Times New Roman" w:hAnsi="Times New Roman" w:cs="Times New Roman"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32">
    <w:nsid w:val="7184241E"/>
    <w:multiLevelType w:val="hybridMultilevel"/>
    <w:tmpl w:val="7EEE158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743D1B84"/>
    <w:multiLevelType w:val="hybridMultilevel"/>
    <w:tmpl w:val="122EC3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7B10EB"/>
    <w:multiLevelType w:val="hybridMultilevel"/>
    <w:tmpl w:val="7E0C1864"/>
    <w:lvl w:ilvl="0" w:tplc="19CC17D6">
      <w:start w:val="1"/>
      <w:numFmt w:val="decimal"/>
      <w:lvlText w:val="2.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A06698"/>
    <w:multiLevelType w:val="hybridMultilevel"/>
    <w:tmpl w:val="31AC1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BE759E"/>
    <w:multiLevelType w:val="hybridMultilevel"/>
    <w:tmpl w:val="1DC2F6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BE60A97"/>
    <w:multiLevelType w:val="hybridMultilevel"/>
    <w:tmpl w:val="729C3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D05E54"/>
    <w:multiLevelType w:val="hybridMultilevel"/>
    <w:tmpl w:val="C6BA76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7"/>
  </w:num>
  <w:num w:numId="4">
    <w:abstractNumId w:val="9"/>
  </w:num>
  <w:num w:numId="5">
    <w:abstractNumId w:val="28"/>
    <w:lvlOverride w:ilvl="0">
      <w:startOverride w:val="1"/>
    </w:lvlOverride>
    <w:lvlOverride w:ilvl="1">
      <w:startOverride w:val="12"/>
    </w:lvlOverride>
    <w:lvlOverride w:ilvl="2"/>
    <w:lvlOverride w:ilvl="3"/>
    <w:lvlOverride w:ilvl="4"/>
    <w:lvlOverride w:ilvl="5"/>
    <w:lvlOverride w:ilvl="6"/>
    <w:lvlOverride w:ilvl="7"/>
    <w:lvlOverride w:ilvl="8"/>
  </w:num>
  <w:num w:numId="6">
    <w:abstractNumId w:val="16"/>
    <w:lvlOverride w:ilvl="0">
      <w:startOverride w:val="3"/>
    </w:lvlOverride>
    <w:lvlOverride w:ilvl="1">
      <w:startOverride w:val="1"/>
    </w:lvlOverride>
    <w:lvlOverride w:ilvl="2"/>
    <w:lvlOverride w:ilvl="3"/>
    <w:lvlOverride w:ilvl="4"/>
    <w:lvlOverride w:ilvl="5"/>
    <w:lvlOverride w:ilvl="6"/>
    <w:lvlOverride w:ilvl="7"/>
    <w:lvlOverride w:ilvl="8"/>
  </w:num>
  <w:num w:numId="7">
    <w:abstractNumId w:val="29"/>
    <w:lvlOverride w:ilvl="0">
      <w:startOverride w:val="1"/>
    </w:lvlOverride>
    <w:lvlOverride w:ilvl="1">
      <w:startOverride w:val="21"/>
    </w:lvlOverride>
    <w:lvlOverride w:ilvl="2"/>
    <w:lvlOverride w:ilvl="3"/>
    <w:lvlOverride w:ilvl="4"/>
    <w:lvlOverride w:ilvl="5"/>
    <w:lvlOverride w:ilvl="6"/>
    <w:lvlOverride w:ilvl="7"/>
    <w:lvlOverride w:ilvl="8"/>
  </w:num>
  <w:num w:numId="8">
    <w:abstractNumId w:val="35"/>
  </w:num>
  <w:num w:numId="9">
    <w:abstractNumId w:val="11"/>
  </w:num>
  <w:num w:numId="10">
    <w:abstractNumId w:val="24"/>
  </w:num>
  <w:num w:numId="11">
    <w:abstractNumId w:val="2"/>
  </w:num>
  <w:num w:numId="12">
    <w:abstractNumId w:val="8"/>
  </w:num>
  <w:num w:numId="13">
    <w:abstractNumId w:val="17"/>
  </w:num>
  <w:num w:numId="14">
    <w:abstractNumId w:val="26"/>
  </w:num>
  <w:num w:numId="15">
    <w:abstractNumId w:val="3"/>
  </w:num>
  <w:num w:numId="16">
    <w:abstractNumId w:val="27"/>
  </w:num>
  <w:num w:numId="17">
    <w:abstractNumId w:val="32"/>
  </w:num>
  <w:num w:numId="18">
    <w:abstractNumId w:val="15"/>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31"/>
    <w:lvlOverride w:ilvl="0">
      <w:startOverride w:val="13"/>
    </w:lvlOverride>
    <w:lvlOverride w:ilvl="1"/>
    <w:lvlOverride w:ilvl="2"/>
    <w:lvlOverride w:ilvl="3"/>
    <w:lvlOverride w:ilvl="4"/>
    <w:lvlOverride w:ilvl="5"/>
    <w:lvlOverride w:ilvl="6"/>
    <w:lvlOverride w:ilvl="7"/>
    <w:lvlOverride w:ilvl="8"/>
  </w:num>
  <w:num w:numId="21">
    <w:abstractNumId w:val="21"/>
    <w:lvlOverride w:ilvl="0">
      <w:startOverride w:val="13"/>
    </w:lvlOverride>
    <w:lvlOverride w:ilvl="1"/>
    <w:lvlOverride w:ilvl="2"/>
    <w:lvlOverride w:ilvl="3"/>
    <w:lvlOverride w:ilvl="4"/>
    <w:lvlOverride w:ilvl="5"/>
    <w:lvlOverride w:ilvl="6"/>
    <w:lvlOverride w:ilvl="7"/>
    <w:lvlOverride w:ilvl="8"/>
  </w:num>
  <w:num w:numId="22">
    <w:abstractNumId w:val="0"/>
    <w:lvlOverride w:ilvl="0">
      <w:startOverride w:val="4"/>
    </w:lvlOverride>
    <w:lvlOverride w:ilvl="1"/>
    <w:lvlOverride w:ilvl="2"/>
    <w:lvlOverride w:ilvl="3"/>
    <w:lvlOverride w:ilvl="4"/>
    <w:lvlOverride w:ilvl="5"/>
    <w:lvlOverride w:ilvl="6"/>
    <w:lvlOverride w:ilvl="7"/>
    <w:lvlOverride w:ilvl="8"/>
  </w:num>
  <w:num w:numId="23">
    <w:abstractNumId w:val="19"/>
    <w:lvlOverride w:ilvl="0">
      <w:startOverride w:val="14"/>
    </w:lvlOverride>
    <w:lvlOverride w:ilvl="1"/>
    <w:lvlOverride w:ilvl="2"/>
    <w:lvlOverride w:ilvl="3"/>
    <w:lvlOverride w:ilvl="4"/>
    <w:lvlOverride w:ilvl="5"/>
    <w:lvlOverride w:ilvl="6"/>
    <w:lvlOverride w:ilvl="7"/>
    <w:lvlOverride w:ilvl="8"/>
  </w:num>
  <w:num w:numId="24">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25">
    <w:abstractNumId w:val="6"/>
  </w:num>
  <w:num w:numId="26">
    <w:abstractNumId w:val="22"/>
  </w:num>
  <w:num w:numId="27">
    <w:abstractNumId w:val="36"/>
  </w:num>
  <w:num w:numId="28">
    <w:abstractNumId w:val="20"/>
  </w:num>
  <w:num w:numId="29">
    <w:abstractNumId w:val="7"/>
    <w:lvlOverride w:ilvl="0">
      <w:startOverride w:val="1"/>
    </w:lvlOverride>
    <w:lvlOverride w:ilvl="1"/>
    <w:lvlOverride w:ilvl="2"/>
    <w:lvlOverride w:ilvl="3"/>
    <w:lvlOverride w:ilvl="4"/>
    <w:lvlOverride w:ilvl="5"/>
    <w:lvlOverride w:ilvl="6"/>
    <w:lvlOverride w:ilvl="7"/>
    <w:lvlOverride w:ilvl="8"/>
  </w:num>
  <w:num w:numId="30">
    <w:abstractNumId w:val="18"/>
    <w:lvlOverride w:ilvl="0">
      <w:startOverride w:val="2"/>
    </w:lvlOverride>
    <w:lvlOverride w:ilvl="1"/>
    <w:lvlOverride w:ilvl="2"/>
    <w:lvlOverride w:ilvl="3"/>
    <w:lvlOverride w:ilvl="4"/>
    <w:lvlOverride w:ilvl="5"/>
    <w:lvlOverride w:ilvl="6"/>
    <w:lvlOverride w:ilvl="7"/>
    <w:lvlOverride w:ilvl="8"/>
  </w:num>
  <w:num w:numId="31">
    <w:abstractNumId w:val="12"/>
    <w:lvlOverride w:ilvl="0">
      <w:startOverride w:val="3"/>
    </w:lvlOverride>
    <w:lvlOverride w:ilvl="1"/>
    <w:lvlOverride w:ilvl="2"/>
    <w:lvlOverride w:ilvl="3"/>
    <w:lvlOverride w:ilvl="4"/>
    <w:lvlOverride w:ilvl="5"/>
    <w:lvlOverride w:ilvl="6"/>
    <w:lvlOverride w:ilvl="7"/>
    <w:lvlOverride w:ilvl="8"/>
  </w:num>
  <w:num w:numId="32">
    <w:abstractNumId w:val="14"/>
  </w:num>
  <w:num w:numId="33">
    <w:abstractNumId w:val="33"/>
  </w:num>
  <w:num w:numId="34">
    <w:abstractNumId w:val="10"/>
  </w:num>
  <w:num w:numId="35">
    <w:abstractNumId w:val="34"/>
  </w:num>
  <w:num w:numId="36">
    <w:abstractNumId w:val="25"/>
  </w:num>
  <w:num w:numId="37">
    <w:abstractNumId w:val="38"/>
  </w:num>
  <w:num w:numId="38">
    <w:abstractNumId w:val="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F5"/>
    <w:rsid w:val="00003BEC"/>
    <w:rsid w:val="00017088"/>
    <w:rsid w:val="000171B8"/>
    <w:rsid w:val="000347E4"/>
    <w:rsid w:val="000468D5"/>
    <w:rsid w:val="000468F7"/>
    <w:rsid w:val="000547AD"/>
    <w:rsid w:val="00064051"/>
    <w:rsid w:val="00077778"/>
    <w:rsid w:val="0009657F"/>
    <w:rsid w:val="00153044"/>
    <w:rsid w:val="00156E4B"/>
    <w:rsid w:val="00164CCD"/>
    <w:rsid w:val="00196C21"/>
    <w:rsid w:val="001C443C"/>
    <w:rsid w:val="001C65B3"/>
    <w:rsid w:val="001D3C0E"/>
    <w:rsid w:val="002043F1"/>
    <w:rsid w:val="00206C35"/>
    <w:rsid w:val="00247ADA"/>
    <w:rsid w:val="00261D5A"/>
    <w:rsid w:val="00290D1C"/>
    <w:rsid w:val="002C1092"/>
    <w:rsid w:val="002E23AD"/>
    <w:rsid w:val="002E2941"/>
    <w:rsid w:val="003003E7"/>
    <w:rsid w:val="00306214"/>
    <w:rsid w:val="00322916"/>
    <w:rsid w:val="00334861"/>
    <w:rsid w:val="0035377B"/>
    <w:rsid w:val="003571D4"/>
    <w:rsid w:val="00376597"/>
    <w:rsid w:val="003915CA"/>
    <w:rsid w:val="0039346C"/>
    <w:rsid w:val="003A1EFF"/>
    <w:rsid w:val="003E3AC7"/>
    <w:rsid w:val="004047EB"/>
    <w:rsid w:val="00422A16"/>
    <w:rsid w:val="00453913"/>
    <w:rsid w:val="00454005"/>
    <w:rsid w:val="00466F17"/>
    <w:rsid w:val="00481430"/>
    <w:rsid w:val="004A0194"/>
    <w:rsid w:val="004B57AC"/>
    <w:rsid w:val="004C0281"/>
    <w:rsid w:val="004D53F5"/>
    <w:rsid w:val="005531C9"/>
    <w:rsid w:val="00580763"/>
    <w:rsid w:val="005A26ED"/>
    <w:rsid w:val="005A58DF"/>
    <w:rsid w:val="005B436B"/>
    <w:rsid w:val="00615239"/>
    <w:rsid w:val="00641663"/>
    <w:rsid w:val="00667232"/>
    <w:rsid w:val="00675990"/>
    <w:rsid w:val="006968D4"/>
    <w:rsid w:val="006E5863"/>
    <w:rsid w:val="006F7C2C"/>
    <w:rsid w:val="0078531E"/>
    <w:rsid w:val="00786D4F"/>
    <w:rsid w:val="007B3794"/>
    <w:rsid w:val="007C7B40"/>
    <w:rsid w:val="007D4CA6"/>
    <w:rsid w:val="007E4395"/>
    <w:rsid w:val="00851D70"/>
    <w:rsid w:val="00875A73"/>
    <w:rsid w:val="00895F13"/>
    <w:rsid w:val="0090536F"/>
    <w:rsid w:val="009159A8"/>
    <w:rsid w:val="00937CF7"/>
    <w:rsid w:val="009837FC"/>
    <w:rsid w:val="009C0B3F"/>
    <w:rsid w:val="009F3AD2"/>
    <w:rsid w:val="00A134BB"/>
    <w:rsid w:val="00A81BF1"/>
    <w:rsid w:val="00A84E17"/>
    <w:rsid w:val="00AD378D"/>
    <w:rsid w:val="00AE4B15"/>
    <w:rsid w:val="00AF0561"/>
    <w:rsid w:val="00B12063"/>
    <w:rsid w:val="00B14555"/>
    <w:rsid w:val="00B66E86"/>
    <w:rsid w:val="00B67960"/>
    <w:rsid w:val="00B70C0E"/>
    <w:rsid w:val="00B728AA"/>
    <w:rsid w:val="00B86DFD"/>
    <w:rsid w:val="00BB31B6"/>
    <w:rsid w:val="00BE6A10"/>
    <w:rsid w:val="00C0125C"/>
    <w:rsid w:val="00C053FF"/>
    <w:rsid w:val="00C77936"/>
    <w:rsid w:val="00C83251"/>
    <w:rsid w:val="00CE2A0B"/>
    <w:rsid w:val="00CF6D3C"/>
    <w:rsid w:val="00CF782A"/>
    <w:rsid w:val="00D052CC"/>
    <w:rsid w:val="00D265FC"/>
    <w:rsid w:val="00D311CB"/>
    <w:rsid w:val="00D402B2"/>
    <w:rsid w:val="00D64BE1"/>
    <w:rsid w:val="00D85C1C"/>
    <w:rsid w:val="00D91ECC"/>
    <w:rsid w:val="00D92B66"/>
    <w:rsid w:val="00DC4E2F"/>
    <w:rsid w:val="00DD5F21"/>
    <w:rsid w:val="00DE1261"/>
    <w:rsid w:val="00E145D6"/>
    <w:rsid w:val="00E35313"/>
    <w:rsid w:val="00E63D2A"/>
    <w:rsid w:val="00E715A2"/>
    <w:rsid w:val="00E72084"/>
    <w:rsid w:val="00E721B5"/>
    <w:rsid w:val="00E8172B"/>
    <w:rsid w:val="00E91718"/>
    <w:rsid w:val="00EA57AB"/>
    <w:rsid w:val="00EA7898"/>
    <w:rsid w:val="00EC5A01"/>
    <w:rsid w:val="00F01442"/>
    <w:rsid w:val="00F059B5"/>
    <w:rsid w:val="00F1535F"/>
    <w:rsid w:val="00F24C1A"/>
    <w:rsid w:val="00F34E84"/>
    <w:rsid w:val="00F40053"/>
    <w:rsid w:val="00F825C3"/>
    <w:rsid w:val="00F85530"/>
    <w:rsid w:val="00FC1411"/>
    <w:rsid w:val="00FC35CF"/>
    <w:rsid w:val="00FD1424"/>
    <w:rsid w:val="00FD5315"/>
    <w:rsid w:val="00FF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3F1"/>
    <w:pPr>
      <w:ind w:left="720"/>
      <w:contextualSpacing/>
    </w:pPr>
  </w:style>
  <w:style w:type="character" w:styleId="PlaceholderText">
    <w:name w:val="Placeholder Text"/>
    <w:basedOn w:val="DefaultParagraphFont"/>
    <w:uiPriority w:val="99"/>
    <w:semiHidden/>
    <w:rsid w:val="00F40053"/>
    <w:rPr>
      <w:color w:val="808080"/>
    </w:rPr>
  </w:style>
  <w:style w:type="paragraph" w:styleId="BalloonText">
    <w:name w:val="Balloon Text"/>
    <w:basedOn w:val="Normal"/>
    <w:link w:val="BalloonTextChar"/>
    <w:uiPriority w:val="99"/>
    <w:semiHidden/>
    <w:unhideWhenUsed/>
    <w:rsid w:val="00F40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53"/>
    <w:rPr>
      <w:rFonts w:ascii="Tahoma" w:hAnsi="Tahoma" w:cs="Tahoma"/>
      <w:sz w:val="16"/>
      <w:szCs w:val="16"/>
    </w:rPr>
  </w:style>
  <w:style w:type="table" w:styleId="TableGrid">
    <w:name w:val="Table Grid"/>
    <w:basedOn w:val="TableNormal"/>
    <w:uiPriority w:val="39"/>
    <w:rsid w:val="006E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430"/>
    <w:rPr>
      <w:color w:val="0000FF" w:themeColor="hyperlink"/>
      <w:u w:val="single"/>
    </w:rPr>
  </w:style>
  <w:style w:type="paragraph" w:styleId="HTMLPreformatted">
    <w:name w:val="HTML Preformatted"/>
    <w:basedOn w:val="Normal"/>
    <w:link w:val="HTMLPreformattedChar"/>
    <w:uiPriority w:val="99"/>
    <w:semiHidden/>
    <w:unhideWhenUsed/>
    <w:rsid w:val="0001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7088"/>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56E4B"/>
    <w:rPr>
      <w:color w:val="800080" w:themeColor="followedHyperlink"/>
      <w:u w:val="single"/>
    </w:rPr>
  </w:style>
  <w:style w:type="paragraph" w:styleId="Header">
    <w:name w:val="header"/>
    <w:basedOn w:val="Normal"/>
    <w:link w:val="HeaderChar"/>
    <w:uiPriority w:val="99"/>
    <w:unhideWhenUsed/>
    <w:rsid w:val="00D91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ECC"/>
  </w:style>
  <w:style w:type="paragraph" w:styleId="Footer">
    <w:name w:val="footer"/>
    <w:basedOn w:val="Normal"/>
    <w:link w:val="FooterChar"/>
    <w:uiPriority w:val="99"/>
    <w:unhideWhenUsed/>
    <w:rsid w:val="00D91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3F1"/>
    <w:pPr>
      <w:ind w:left="720"/>
      <w:contextualSpacing/>
    </w:pPr>
  </w:style>
  <w:style w:type="character" w:styleId="PlaceholderText">
    <w:name w:val="Placeholder Text"/>
    <w:basedOn w:val="DefaultParagraphFont"/>
    <w:uiPriority w:val="99"/>
    <w:semiHidden/>
    <w:rsid w:val="00F40053"/>
    <w:rPr>
      <w:color w:val="808080"/>
    </w:rPr>
  </w:style>
  <w:style w:type="paragraph" w:styleId="BalloonText">
    <w:name w:val="Balloon Text"/>
    <w:basedOn w:val="Normal"/>
    <w:link w:val="BalloonTextChar"/>
    <w:uiPriority w:val="99"/>
    <w:semiHidden/>
    <w:unhideWhenUsed/>
    <w:rsid w:val="00F40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53"/>
    <w:rPr>
      <w:rFonts w:ascii="Tahoma" w:hAnsi="Tahoma" w:cs="Tahoma"/>
      <w:sz w:val="16"/>
      <w:szCs w:val="16"/>
    </w:rPr>
  </w:style>
  <w:style w:type="table" w:styleId="TableGrid">
    <w:name w:val="Table Grid"/>
    <w:basedOn w:val="TableNormal"/>
    <w:uiPriority w:val="39"/>
    <w:rsid w:val="006E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430"/>
    <w:rPr>
      <w:color w:val="0000FF" w:themeColor="hyperlink"/>
      <w:u w:val="single"/>
    </w:rPr>
  </w:style>
  <w:style w:type="paragraph" w:styleId="HTMLPreformatted">
    <w:name w:val="HTML Preformatted"/>
    <w:basedOn w:val="Normal"/>
    <w:link w:val="HTMLPreformattedChar"/>
    <w:uiPriority w:val="99"/>
    <w:semiHidden/>
    <w:unhideWhenUsed/>
    <w:rsid w:val="0001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7088"/>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56E4B"/>
    <w:rPr>
      <w:color w:val="800080" w:themeColor="followedHyperlink"/>
      <w:u w:val="single"/>
    </w:rPr>
  </w:style>
  <w:style w:type="paragraph" w:styleId="Header">
    <w:name w:val="header"/>
    <w:basedOn w:val="Normal"/>
    <w:link w:val="HeaderChar"/>
    <w:uiPriority w:val="99"/>
    <w:unhideWhenUsed/>
    <w:rsid w:val="00D91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ECC"/>
  </w:style>
  <w:style w:type="paragraph" w:styleId="Footer">
    <w:name w:val="footer"/>
    <w:basedOn w:val="Normal"/>
    <w:link w:val="FooterChar"/>
    <w:uiPriority w:val="99"/>
    <w:unhideWhenUsed/>
    <w:rsid w:val="00D91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165">
      <w:bodyDiv w:val="1"/>
      <w:marLeft w:val="0"/>
      <w:marRight w:val="0"/>
      <w:marTop w:val="0"/>
      <w:marBottom w:val="0"/>
      <w:divBdr>
        <w:top w:val="none" w:sz="0" w:space="0" w:color="auto"/>
        <w:left w:val="none" w:sz="0" w:space="0" w:color="auto"/>
        <w:bottom w:val="none" w:sz="0" w:space="0" w:color="auto"/>
        <w:right w:val="none" w:sz="0" w:space="0" w:color="auto"/>
      </w:divBdr>
    </w:div>
    <w:div w:id="11801878">
      <w:bodyDiv w:val="1"/>
      <w:marLeft w:val="0"/>
      <w:marRight w:val="0"/>
      <w:marTop w:val="0"/>
      <w:marBottom w:val="0"/>
      <w:divBdr>
        <w:top w:val="none" w:sz="0" w:space="0" w:color="auto"/>
        <w:left w:val="none" w:sz="0" w:space="0" w:color="auto"/>
        <w:bottom w:val="none" w:sz="0" w:space="0" w:color="auto"/>
        <w:right w:val="none" w:sz="0" w:space="0" w:color="auto"/>
      </w:divBdr>
    </w:div>
    <w:div w:id="14163419">
      <w:bodyDiv w:val="1"/>
      <w:marLeft w:val="0"/>
      <w:marRight w:val="0"/>
      <w:marTop w:val="0"/>
      <w:marBottom w:val="0"/>
      <w:divBdr>
        <w:top w:val="none" w:sz="0" w:space="0" w:color="auto"/>
        <w:left w:val="none" w:sz="0" w:space="0" w:color="auto"/>
        <w:bottom w:val="none" w:sz="0" w:space="0" w:color="auto"/>
        <w:right w:val="none" w:sz="0" w:space="0" w:color="auto"/>
      </w:divBdr>
    </w:div>
    <w:div w:id="120610357">
      <w:bodyDiv w:val="1"/>
      <w:marLeft w:val="0"/>
      <w:marRight w:val="0"/>
      <w:marTop w:val="0"/>
      <w:marBottom w:val="0"/>
      <w:divBdr>
        <w:top w:val="none" w:sz="0" w:space="0" w:color="auto"/>
        <w:left w:val="none" w:sz="0" w:space="0" w:color="auto"/>
        <w:bottom w:val="none" w:sz="0" w:space="0" w:color="auto"/>
        <w:right w:val="none" w:sz="0" w:space="0" w:color="auto"/>
      </w:divBdr>
    </w:div>
    <w:div w:id="127286159">
      <w:bodyDiv w:val="1"/>
      <w:marLeft w:val="0"/>
      <w:marRight w:val="0"/>
      <w:marTop w:val="0"/>
      <w:marBottom w:val="0"/>
      <w:divBdr>
        <w:top w:val="none" w:sz="0" w:space="0" w:color="auto"/>
        <w:left w:val="none" w:sz="0" w:space="0" w:color="auto"/>
        <w:bottom w:val="none" w:sz="0" w:space="0" w:color="auto"/>
        <w:right w:val="none" w:sz="0" w:space="0" w:color="auto"/>
      </w:divBdr>
    </w:div>
    <w:div w:id="146676490">
      <w:bodyDiv w:val="1"/>
      <w:marLeft w:val="0"/>
      <w:marRight w:val="0"/>
      <w:marTop w:val="0"/>
      <w:marBottom w:val="0"/>
      <w:divBdr>
        <w:top w:val="none" w:sz="0" w:space="0" w:color="auto"/>
        <w:left w:val="none" w:sz="0" w:space="0" w:color="auto"/>
        <w:bottom w:val="none" w:sz="0" w:space="0" w:color="auto"/>
        <w:right w:val="none" w:sz="0" w:space="0" w:color="auto"/>
      </w:divBdr>
    </w:div>
    <w:div w:id="156196821">
      <w:bodyDiv w:val="1"/>
      <w:marLeft w:val="0"/>
      <w:marRight w:val="0"/>
      <w:marTop w:val="0"/>
      <w:marBottom w:val="0"/>
      <w:divBdr>
        <w:top w:val="none" w:sz="0" w:space="0" w:color="auto"/>
        <w:left w:val="none" w:sz="0" w:space="0" w:color="auto"/>
        <w:bottom w:val="none" w:sz="0" w:space="0" w:color="auto"/>
        <w:right w:val="none" w:sz="0" w:space="0" w:color="auto"/>
      </w:divBdr>
    </w:div>
    <w:div w:id="199783383">
      <w:bodyDiv w:val="1"/>
      <w:marLeft w:val="0"/>
      <w:marRight w:val="0"/>
      <w:marTop w:val="0"/>
      <w:marBottom w:val="0"/>
      <w:divBdr>
        <w:top w:val="none" w:sz="0" w:space="0" w:color="auto"/>
        <w:left w:val="none" w:sz="0" w:space="0" w:color="auto"/>
        <w:bottom w:val="none" w:sz="0" w:space="0" w:color="auto"/>
        <w:right w:val="none" w:sz="0" w:space="0" w:color="auto"/>
      </w:divBdr>
    </w:div>
    <w:div w:id="221528981">
      <w:bodyDiv w:val="1"/>
      <w:marLeft w:val="0"/>
      <w:marRight w:val="0"/>
      <w:marTop w:val="0"/>
      <w:marBottom w:val="0"/>
      <w:divBdr>
        <w:top w:val="none" w:sz="0" w:space="0" w:color="auto"/>
        <w:left w:val="none" w:sz="0" w:space="0" w:color="auto"/>
        <w:bottom w:val="none" w:sz="0" w:space="0" w:color="auto"/>
        <w:right w:val="none" w:sz="0" w:space="0" w:color="auto"/>
      </w:divBdr>
    </w:div>
    <w:div w:id="236015909">
      <w:bodyDiv w:val="1"/>
      <w:marLeft w:val="0"/>
      <w:marRight w:val="0"/>
      <w:marTop w:val="0"/>
      <w:marBottom w:val="0"/>
      <w:divBdr>
        <w:top w:val="none" w:sz="0" w:space="0" w:color="auto"/>
        <w:left w:val="none" w:sz="0" w:space="0" w:color="auto"/>
        <w:bottom w:val="none" w:sz="0" w:space="0" w:color="auto"/>
        <w:right w:val="none" w:sz="0" w:space="0" w:color="auto"/>
      </w:divBdr>
    </w:div>
    <w:div w:id="252083775">
      <w:bodyDiv w:val="1"/>
      <w:marLeft w:val="0"/>
      <w:marRight w:val="0"/>
      <w:marTop w:val="0"/>
      <w:marBottom w:val="0"/>
      <w:divBdr>
        <w:top w:val="none" w:sz="0" w:space="0" w:color="auto"/>
        <w:left w:val="none" w:sz="0" w:space="0" w:color="auto"/>
        <w:bottom w:val="none" w:sz="0" w:space="0" w:color="auto"/>
        <w:right w:val="none" w:sz="0" w:space="0" w:color="auto"/>
      </w:divBdr>
    </w:div>
    <w:div w:id="280307229">
      <w:bodyDiv w:val="1"/>
      <w:marLeft w:val="0"/>
      <w:marRight w:val="0"/>
      <w:marTop w:val="0"/>
      <w:marBottom w:val="0"/>
      <w:divBdr>
        <w:top w:val="none" w:sz="0" w:space="0" w:color="auto"/>
        <w:left w:val="none" w:sz="0" w:space="0" w:color="auto"/>
        <w:bottom w:val="none" w:sz="0" w:space="0" w:color="auto"/>
        <w:right w:val="none" w:sz="0" w:space="0" w:color="auto"/>
      </w:divBdr>
    </w:div>
    <w:div w:id="316998552">
      <w:bodyDiv w:val="1"/>
      <w:marLeft w:val="0"/>
      <w:marRight w:val="0"/>
      <w:marTop w:val="0"/>
      <w:marBottom w:val="0"/>
      <w:divBdr>
        <w:top w:val="none" w:sz="0" w:space="0" w:color="auto"/>
        <w:left w:val="none" w:sz="0" w:space="0" w:color="auto"/>
        <w:bottom w:val="none" w:sz="0" w:space="0" w:color="auto"/>
        <w:right w:val="none" w:sz="0" w:space="0" w:color="auto"/>
      </w:divBdr>
    </w:div>
    <w:div w:id="324749598">
      <w:bodyDiv w:val="1"/>
      <w:marLeft w:val="0"/>
      <w:marRight w:val="0"/>
      <w:marTop w:val="0"/>
      <w:marBottom w:val="0"/>
      <w:divBdr>
        <w:top w:val="none" w:sz="0" w:space="0" w:color="auto"/>
        <w:left w:val="none" w:sz="0" w:space="0" w:color="auto"/>
        <w:bottom w:val="none" w:sz="0" w:space="0" w:color="auto"/>
        <w:right w:val="none" w:sz="0" w:space="0" w:color="auto"/>
      </w:divBdr>
    </w:div>
    <w:div w:id="342559643">
      <w:bodyDiv w:val="1"/>
      <w:marLeft w:val="0"/>
      <w:marRight w:val="0"/>
      <w:marTop w:val="0"/>
      <w:marBottom w:val="0"/>
      <w:divBdr>
        <w:top w:val="none" w:sz="0" w:space="0" w:color="auto"/>
        <w:left w:val="none" w:sz="0" w:space="0" w:color="auto"/>
        <w:bottom w:val="none" w:sz="0" w:space="0" w:color="auto"/>
        <w:right w:val="none" w:sz="0" w:space="0" w:color="auto"/>
      </w:divBdr>
    </w:div>
    <w:div w:id="373241144">
      <w:bodyDiv w:val="1"/>
      <w:marLeft w:val="0"/>
      <w:marRight w:val="0"/>
      <w:marTop w:val="0"/>
      <w:marBottom w:val="0"/>
      <w:divBdr>
        <w:top w:val="none" w:sz="0" w:space="0" w:color="auto"/>
        <w:left w:val="none" w:sz="0" w:space="0" w:color="auto"/>
        <w:bottom w:val="none" w:sz="0" w:space="0" w:color="auto"/>
        <w:right w:val="none" w:sz="0" w:space="0" w:color="auto"/>
      </w:divBdr>
    </w:div>
    <w:div w:id="386882548">
      <w:bodyDiv w:val="1"/>
      <w:marLeft w:val="0"/>
      <w:marRight w:val="0"/>
      <w:marTop w:val="0"/>
      <w:marBottom w:val="0"/>
      <w:divBdr>
        <w:top w:val="none" w:sz="0" w:space="0" w:color="auto"/>
        <w:left w:val="none" w:sz="0" w:space="0" w:color="auto"/>
        <w:bottom w:val="none" w:sz="0" w:space="0" w:color="auto"/>
        <w:right w:val="none" w:sz="0" w:space="0" w:color="auto"/>
      </w:divBdr>
    </w:div>
    <w:div w:id="387725601">
      <w:bodyDiv w:val="1"/>
      <w:marLeft w:val="0"/>
      <w:marRight w:val="0"/>
      <w:marTop w:val="0"/>
      <w:marBottom w:val="0"/>
      <w:divBdr>
        <w:top w:val="none" w:sz="0" w:space="0" w:color="auto"/>
        <w:left w:val="none" w:sz="0" w:space="0" w:color="auto"/>
        <w:bottom w:val="none" w:sz="0" w:space="0" w:color="auto"/>
        <w:right w:val="none" w:sz="0" w:space="0" w:color="auto"/>
      </w:divBdr>
    </w:div>
    <w:div w:id="390858342">
      <w:bodyDiv w:val="1"/>
      <w:marLeft w:val="0"/>
      <w:marRight w:val="0"/>
      <w:marTop w:val="0"/>
      <w:marBottom w:val="0"/>
      <w:divBdr>
        <w:top w:val="none" w:sz="0" w:space="0" w:color="auto"/>
        <w:left w:val="none" w:sz="0" w:space="0" w:color="auto"/>
        <w:bottom w:val="none" w:sz="0" w:space="0" w:color="auto"/>
        <w:right w:val="none" w:sz="0" w:space="0" w:color="auto"/>
      </w:divBdr>
    </w:div>
    <w:div w:id="440145642">
      <w:bodyDiv w:val="1"/>
      <w:marLeft w:val="0"/>
      <w:marRight w:val="0"/>
      <w:marTop w:val="0"/>
      <w:marBottom w:val="0"/>
      <w:divBdr>
        <w:top w:val="none" w:sz="0" w:space="0" w:color="auto"/>
        <w:left w:val="none" w:sz="0" w:space="0" w:color="auto"/>
        <w:bottom w:val="none" w:sz="0" w:space="0" w:color="auto"/>
        <w:right w:val="none" w:sz="0" w:space="0" w:color="auto"/>
      </w:divBdr>
    </w:div>
    <w:div w:id="457651341">
      <w:bodyDiv w:val="1"/>
      <w:marLeft w:val="0"/>
      <w:marRight w:val="0"/>
      <w:marTop w:val="0"/>
      <w:marBottom w:val="0"/>
      <w:divBdr>
        <w:top w:val="none" w:sz="0" w:space="0" w:color="auto"/>
        <w:left w:val="none" w:sz="0" w:space="0" w:color="auto"/>
        <w:bottom w:val="none" w:sz="0" w:space="0" w:color="auto"/>
        <w:right w:val="none" w:sz="0" w:space="0" w:color="auto"/>
      </w:divBdr>
    </w:div>
    <w:div w:id="459881830">
      <w:bodyDiv w:val="1"/>
      <w:marLeft w:val="0"/>
      <w:marRight w:val="0"/>
      <w:marTop w:val="0"/>
      <w:marBottom w:val="0"/>
      <w:divBdr>
        <w:top w:val="none" w:sz="0" w:space="0" w:color="auto"/>
        <w:left w:val="none" w:sz="0" w:space="0" w:color="auto"/>
        <w:bottom w:val="none" w:sz="0" w:space="0" w:color="auto"/>
        <w:right w:val="none" w:sz="0" w:space="0" w:color="auto"/>
      </w:divBdr>
    </w:div>
    <w:div w:id="470095618">
      <w:bodyDiv w:val="1"/>
      <w:marLeft w:val="0"/>
      <w:marRight w:val="0"/>
      <w:marTop w:val="0"/>
      <w:marBottom w:val="0"/>
      <w:divBdr>
        <w:top w:val="none" w:sz="0" w:space="0" w:color="auto"/>
        <w:left w:val="none" w:sz="0" w:space="0" w:color="auto"/>
        <w:bottom w:val="none" w:sz="0" w:space="0" w:color="auto"/>
        <w:right w:val="none" w:sz="0" w:space="0" w:color="auto"/>
      </w:divBdr>
    </w:div>
    <w:div w:id="480510385">
      <w:bodyDiv w:val="1"/>
      <w:marLeft w:val="0"/>
      <w:marRight w:val="0"/>
      <w:marTop w:val="0"/>
      <w:marBottom w:val="0"/>
      <w:divBdr>
        <w:top w:val="none" w:sz="0" w:space="0" w:color="auto"/>
        <w:left w:val="none" w:sz="0" w:space="0" w:color="auto"/>
        <w:bottom w:val="none" w:sz="0" w:space="0" w:color="auto"/>
        <w:right w:val="none" w:sz="0" w:space="0" w:color="auto"/>
      </w:divBdr>
    </w:div>
    <w:div w:id="485514687">
      <w:bodyDiv w:val="1"/>
      <w:marLeft w:val="0"/>
      <w:marRight w:val="0"/>
      <w:marTop w:val="0"/>
      <w:marBottom w:val="0"/>
      <w:divBdr>
        <w:top w:val="none" w:sz="0" w:space="0" w:color="auto"/>
        <w:left w:val="none" w:sz="0" w:space="0" w:color="auto"/>
        <w:bottom w:val="none" w:sz="0" w:space="0" w:color="auto"/>
        <w:right w:val="none" w:sz="0" w:space="0" w:color="auto"/>
      </w:divBdr>
    </w:div>
    <w:div w:id="513308241">
      <w:bodyDiv w:val="1"/>
      <w:marLeft w:val="0"/>
      <w:marRight w:val="0"/>
      <w:marTop w:val="0"/>
      <w:marBottom w:val="0"/>
      <w:divBdr>
        <w:top w:val="none" w:sz="0" w:space="0" w:color="auto"/>
        <w:left w:val="none" w:sz="0" w:space="0" w:color="auto"/>
        <w:bottom w:val="none" w:sz="0" w:space="0" w:color="auto"/>
        <w:right w:val="none" w:sz="0" w:space="0" w:color="auto"/>
      </w:divBdr>
    </w:div>
    <w:div w:id="545028735">
      <w:bodyDiv w:val="1"/>
      <w:marLeft w:val="0"/>
      <w:marRight w:val="0"/>
      <w:marTop w:val="0"/>
      <w:marBottom w:val="0"/>
      <w:divBdr>
        <w:top w:val="none" w:sz="0" w:space="0" w:color="auto"/>
        <w:left w:val="none" w:sz="0" w:space="0" w:color="auto"/>
        <w:bottom w:val="none" w:sz="0" w:space="0" w:color="auto"/>
        <w:right w:val="none" w:sz="0" w:space="0" w:color="auto"/>
      </w:divBdr>
    </w:div>
    <w:div w:id="545289179">
      <w:bodyDiv w:val="1"/>
      <w:marLeft w:val="0"/>
      <w:marRight w:val="0"/>
      <w:marTop w:val="0"/>
      <w:marBottom w:val="0"/>
      <w:divBdr>
        <w:top w:val="none" w:sz="0" w:space="0" w:color="auto"/>
        <w:left w:val="none" w:sz="0" w:space="0" w:color="auto"/>
        <w:bottom w:val="none" w:sz="0" w:space="0" w:color="auto"/>
        <w:right w:val="none" w:sz="0" w:space="0" w:color="auto"/>
      </w:divBdr>
    </w:div>
    <w:div w:id="552235855">
      <w:bodyDiv w:val="1"/>
      <w:marLeft w:val="0"/>
      <w:marRight w:val="0"/>
      <w:marTop w:val="0"/>
      <w:marBottom w:val="0"/>
      <w:divBdr>
        <w:top w:val="none" w:sz="0" w:space="0" w:color="auto"/>
        <w:left w:val="none" w:sz="0" w:space="0" w:color="auto"/>
        <w:bottom w:val="none" w:sz="0" w:space="0" w:color="auto"/>
        <w:right w:val="none" w:sz="0" w:space="0" w:color="auto"/>
      </w:divBdr>
    </w:div>
    <w:div w:id="558399011">
      <w:bodyDiv w:val="1"/>
      <w:marLeft w:val="0"/>
      <w:marRight w:val="0"/>
      <w:marTop w:val="0"/>
      <w:marBottom w:val="0"/>
      <w:divBdr>
        <w:top w:val="none" w:sz="0" w:space="0" w:color="auto"/>
        <w:left w:val="none" w:sz="0" w:space="0" w:color="auto"/>
        <w:bottom w:val="none" w:sz="0" w:space="0" w:color="auto"/>
        <w:right w:val="none" w:sz="0" w:space="0" w:color="auto"/>
      </w:divBdr>
    </w:div>
    <w:div w:id="584458108">
      <w:bodyDiv w:val="1"/>
      <w:marLeft w:val="0"/>
      <w:marRight w:val="0"/>
      <w:marTop w:val="0"/>
      <w:marBottom w:val="0"/>
      <w:divBdr>
        <w:top w:val="none" w:sz="0" w:space="0" w:color="auto"/>
        <w:left w:val="none" w:sz="0" w:space="0" w:color="auto"/>
        <w:bottom w:val="none" w:sz="0" w:space="0" w:color="auto"/>
        <w:right w:val="none" w:sz="0" w:space="0" w:color="auto"/>
      </w:divBdr>
    </w:div>
    <w:div w:id="605040129">
      <w:bodyDiv w:val="1"/>
      <w:marLeft w:val="0"/>
      <w:marRight w:val="0"/>
      <w:marTop w:val="0"/>
      <w:marBottom w:val="0"/>
      <w:divBdr>
        <w:top w:val="none" w:sz="0" w:space="0" w:color="auto"/>
        <w:left w:val="none" w:sz="0" w:space="0" w:color="auto"/>
        <w:bottom w:val="none" w:sz="0" w:space="0" w:color="auto"/>
        <w:right w:val="none" w:sz="0" w:space="0" w:color="auto"/>
      </w:divBdr>
    </w:div>
    <w:div w:id="614872138">
      <w:bodyDiv w:val="1"/>
      <w:marLeft w:val="0"/>
      <w:marRight w:val="0"/>
      <w:marTop w:val="0"/>
      <w:marBottom w:val="0"/>
      <w:divBdr>
        <w:top w:val="none" w:sz="0" w:space="0" w:color="auto"/>
        <w:left w:val="none" w:sz="0" w:space="0" w:color="auto"/>
        <w:bottom w:val="none" w:sz="0" w:space="0" w:color="auto"/>
        <w:right w:val="none" w:sz="0" w:space="0" w:color="auto"/>
      </w:divBdr>
    </w:div>
    <w:div w:id="633826841">
      <w:bodyDiv w:val="1"/>
      <w:marLeft w:val="0"/>
      <w:marRight w:val="0"/>
      <w:marTop w:val="0"/>
      <w:marBottom w:val="0"/>
      <w:divBdr>
        <w:top w:val="none" w:sz="0" w:space="0" w:color="auto"/>
        <w:left w:val="none" w:sz="0" w:space="0" w:color="auto"/>
        <w:bottom w:val="none" w:sz="0" w:space="0" w:color="auto"/>
        <w:right w:val="none" w:sz="0" w:space="0" w:color="auto"/>
      </w:divBdr>
    </w:div>
    <w:div w:id="637498385">
      <w:bodyDiv w:val="1"/>
      <w:marLeft w:val="0"/>
      <w:marRight w:val="0"/>
      <w:marTop w:val="0"/>
      <w:marBottom w:val="0"/>
      <w:divBdr>
        <w:top w:val="none" w:sz="0" w:space="0" w:color="auto"/>
        <w:left w:val="none" w:sz="0" w:space="0" w:color="auto"/>
        <w:bottom w:val="none" w:sz="0" w:space="0" w:color="auto"/>
        <w:right w:val="none" w:sz="0" w:space="0" w:color="auto"/>
      </w:divBdr>
    </w:div>
    <w:div w:id="663243709">
      <w:bodyDiv w:val="1"/>
      <w:marLeft w:val="0"/>
      <w:marRight w:val="0"/>
      <w:marTop w:val="0"/>
      <w:marBottom w:val="0"/>
      <w:divBdr>
        <w:top w:val="none" w:sz="0" w:space="0" w:color="auto"/>
        <w:left w:val="none" w:sz="0" w:space="0" w:color="auto"/>
        <w:bottom w:val="none" w:sz="0" w:space="0" w:color="auto"/>
        <w:right w:val="none" w:sz="0" w:space="0" w:color="auto"/>
      </w:divBdr>
    </w:div>
    <w:div w:id="695931811">
      <w:bodyDiv w:val="1"/>
      <w:marLeft w:val="0"/>
      <w:marRight w:val="0"/>
      <w:marTop w:val="0"/>
      <w:marBottom w:val="0"/>
      <w:divBdr>
        <w:top w:val="none" w:sz="0" w:space="0" w:color="auto"/>
        <w:left w:val="none" w:sz="0" w:space="0" w:color="auto"/>
        <w:bottom w:val="none" w:sz="0" w:space="0" w:color="auto"/>
        <w:right w:val="none" w:sz="0" w:space="0" w:color="auto"/>
      </w:divBdr>
    </w:div>
    <w:div w:id="697510975">
      <w:bodyDiv w:val="1"/>
      <w:marLeft w:val="0"/>
      <w:marRight w:val="0"/>
      <w:marTop w:val="0"/>
      <w:marBottom w:val="0"/>
      <w:divBdr>
        <w:top w:val="none" w:sz="0" w:space="0" w:color="auto"/>
        <w:left w:val="none" w:sz="0" w:space="0" w:color="auto"/>
        <w:bottom w:val="none" w:sz="0" w:space="0" w:color="auto"/>
        <w:right w:val="none" w:sz="0" w:space="0" w:color="auto"/>
      </w:divBdr>
    </w:div>
    <w:div w:id="699624823">
      <w:bodyDiv w:val="1"/>
      <w:marLeft w:val="0"/>
      <w:marRight w:val="0"/>
      <w:marTop w:val="0"/>
      <w:marBottom w:val="0"/>
      <w:divBdr>
        <w:top w:val="none" w:sz="0" w:space="0" w:color="auto"/>
        <w:left w:val="none" w:sz="0" w:space="0" w:color="auto"/>
        <w:bottom w:val="none" w:sz="0" w:space="0" w:color="auto"/>
        <w:right w:val="none" w:sz="0" w:space="0" w:color="auto"/>
      </w:divBdr>
    </w:div>
    <w:div w:id="713700944">
      <w:bodyDiv w:val="1"/>
      <w:marLeft w:val="0"/>
      <w:marRight w:val="0"/>
      <w:marTop w:val="0"/>
      <w:marBottom w:val="0"/>
      <w:divBdr>
        <w:top w:val="none" w:sz="0" w:space="0" w:color="auto"/>
        <w:left w:val="none" w:sz="0" w:space="0" w:color="auto"/>
        <w:bottom w:val="none" w:sz="0" w:space="0" w:color="auto"/>
        <w:right w:val="none" w:sz="0" w:space="0" w:color="auto"/>
      </w:divBdr>
    </w:div>
    <w:div w:id="743604172">
      <w:bodyDiv w:val="1"/>
      <w:marLeft w:val="0"/>
      <w:marRight w:val="0"/>
      <w:marTop w:val="0"/>
      <w:marBottom w:val="0"/>
      <w:divBdr>
        <w:top w:val="none" w:sz="0" w:space="0" w:color="auto"/>
        <w:left w:val="none" w:sz="0" w:space="0" w:color="auto"/>
        <w:bottom w:val="none" w:sz="0" w:space="0" w:color="auto"/>
        <w:right w:val="none" w:sz="0" w:space="0" w:color="auto"/>
      </w:divBdr>
    </w:div>
    <w:div w:id="746193722">
      <w:bodyDiv w:val="1"/>
      <w:marLeft w:val="0"/>
      <w:marRight w:val="0"/>
      <w:marTop w:val="0"/>
      <w:marBottom w:val="0"/>
      <w:divBdr>
        <w:top w:val="none" w:sz="0" w:space="0" w:color="auto"/>
        <w:left w:val="none" w:sz="0" w:space="0" w:color="auto"/>
        <w:bottom w:val="none" w:sz="0" w:space="0" w:color="auto"/>
        <w:right w:val="none" w:sz="0" w:space="0" w:color="auto"/>
      </w:divBdr>
    </w:div>
    <w:div w:id="746877903">
      <w:bodyDiv w:val="1"/>
      <w:marLeft w:val="0"/>
      <w:marRight w:val="0"/>
      <w:marTop w:val="0"/>
      <w:marBottom w:val="0"/>
      <w:divBdr>
        <w:top w:val="none" w:sz="0" w:space="0" w:color="auto"/>
        <w:left w:val="none" w:sz="0" w:space="0" w:color="auto"/>
        <w:bottom w:val="none" w:sz="0" w:space="0" w:color="auto"/>
        <w:right w:val="none" w:sz="0" w:space="0" w:color="auto"/>
      </w:divBdr>
    </w:div>
    <w:div w:id="787352196">
      <w:bodyDiv w:val="1"/>
      <w:marLeft w:val="0"/>
      <w:marRight w:val="0"/>
      <w:marTop w:val="0"/>
      <w:marBottom w:val="0"/>
      <w:divBdr>
        <w:top w:val="none" w:sz="0" w:space="0" w:color="auto"/>
        <w:left w:val="none" w:sz="0" w:space="0" w:color="auto"/>
        <w:bottom w:val="none" w:sz="0" w:space="0" w:color="auto"/>
        <w:right w:val="none" w:sz="0" w:space="0" w:color="auto"/>
      </w:divBdr>
    </w:div>
    <w:div w:id="793404440">
      <w:bodyDiv w:val="1"/>
      <w:marLeft w:val="0"/>
      <w:marRight w:val="0"/>
      <w:marTop w:val="0"/>
      <w:marBottom w:val="0"/>
      <w:divBdr>
        <w:top w:val="none" w:sz="0" w:space="0" w:color="auto"/>
        <w:left w:val="none" w:sz="0" w:space="0" w:color="auto"/>
        <w:bottom w:val="none" w:sz="0" w:space="0" w:color="auto"/>
        <w:right w:val="none" w:sz="0" w:space="0" w:color="auto"/>
      </w:divBdr>
    </w:div>
    <w:div w:id="806633197">
      <w:bodyDiv w:val="1"/>
      <w:marLeft w:val="0"/>
      <w:marRight w:val="0"/>
      <w:marTop w:val="0"/>
      <w:marBottom w:val="0"/>
      <w:divBdr>
        <w:top w:val="none" w:sz="0" w:space="0" w:color="auto"/>
        <w:left w:val="none" w:sz="0" w:space="0" w:color="auto"/>
        <w:bottom w:val="none" w:sz="0" w:space="0" w:color="auto"/>
        <w:right w:val="none" w:sz="0" w:space="0" w:color="auto"/>
      </w:divBdr>
    </w:div>
    <w:div w:id="825588313">
      <w:bodyDiv w:val="1"/>
      <w:marLeft w:val="0"/>
      <w:marRight w:val="0"/>
      <w:marTop w:val="0"/>
      <w:marBottom w:val="0"/>
      <w:divBdr>
        <w:top w:val="none" w:sz="0" w:space="0" w:color="auto"/>
        <w:left w:val="none" w:sz="0" w:space="0" w:color="auto"/>
        <w:bottom w:val="none" w:sz="0" w:space="0" w:color="auto"/>
        <w:right w:val="none" w:sz="0" w:space="0" w:color="auto"/>
      </w:divBdr>
    </w:div>
    <w:div w:id="838736730">
      <w:bodyDiv w:val="1"/>
      <w:marLeft w:val="0"/>
      <w:marRight w:val="0"/>
      <w:marTop w:val="0"/>
      <w:marBottom w:val="0"/>
      <w:divBdr>
        <w:top w:val="none" w:sz="0" w:space="0" w:color="auto"/>
        <w:left w:val="none" w:sz="0" w:space="0" w:color="auto"/>
        <w:bottom w:val="none" w:sz="0" w:space="0" w:color="auto"/>
        <w:right w:val="none" w:sz="0" w:space="0" w:color="auto"/>
      </w:divBdr>
    </w:div>
    <w:div w:id="842159854">
      <w:bodyDiv w:val="1"/>
      <w:marLeft w:val="0"/>
      <w:marRight w:val="0"/>
      <w:marTop w:val="0"/>
      <w:marBottom w:val="0"/>
      <w:divBdr>
        <w:top w:val="none" w:sz="0" w:space="0" w:color="auto"/>
        <w:left w:val="none" w:sz="0" w:space="0" w:color="auto"/>
        <w:bottom w:val="none" w:sz="0" w:space="0" w:color="auto"/>
        <w:right w:val="none" w:sz="0" w:space="0" w:color="auto"/>
      </w:divBdr>
    </w:div>
    <w:div w:id="860631369">
      <w:bodyDiv w:val="1"/>
      <w:marLeft w:val="0"/>
      <w:marRight w:val="0"/>
      <w:marTop w:val="0"/>
      <w:marBottom w:val="0"/>
      <w:divBdr>
        <w:top w:val="none" w:sz="0" w:space="0" w:color="auto"/>
        <w:left w:val="none" w:sz="0" w:space="0" w:color="auto"/>
        <w:bottom w:val="none" w:sz="0" w:space="0" w:color="auto"/>
        <w:right w:val="none" w:sz="0" w:space="0" w:color="auto"/>
      </w:divBdr>
    </w:div>
    <w:div w:id="880901610">
      <w:bodyDiv w:val="1"/>
      <w:marLeft w:val="0"/>
      <w:marRight w:val="0"/>
      <w:marTop w:val="0"/>
      <w:marBottom w:val="0"/>
      <w:divBdr>
        <w:top w:val="none" w:sz="0" w:space="0" w:color="auto"/>
        <w:left w:val="none" w:sz="0" w:space="0" w:color="auto"/>
        <w:bottom w:val="none" w:sz="0" w:space="0" w:color="auto"/>
        <w:right w:val="none" w:sz="0" w:space="0" w:color="auto"/>
      </w:divBdr>
    </w:div>
    <w:div w:id="911550360">
      <w:bodyDiv w:val="1"/>
      <w:marLeft w:val="0"/>
      <w:marRight w:val="0"/>
      <w:marTop w:val="0"/>
      <w:marBottom w:val="0"/>
      <w:divBdr>
        <w:top w:val="none" w:sz="0" w:space="0" w:color="auto"/>
        <w:left w:val="none" w:sz="0" w:space="0" w:color="auto"/>
        <w:bottom w:val="none" w:sz="0" w:space="0" w:color="auto"/>
        <w:right w:val="none" w:sz="0" w:space="0" w:color="auto"/>
      </w:divBdr>
    </w:div>
    <w:div w:id="925841090">
      <w:bodyDiv w:val="1"/>
      <w:marLeft w:val="0"/>
      <w:marRight w:val="0"/>
      <w:marTop w:val="0"/>
      <w:marBottom w:val="0"/>
      <w:divBdr>
        <w:top w:val="none" w:sz="0" w:space="0" w:color="auto"/>
        <w:left w:val="none" w:sz="0" w:space="0" w:color="auto"/>
        <w:bottom w:val="none" w:sz="0" w:space="0" w:color="auto"/>
        <w:right w:val="none" w:sz="0" w:space="0" w:color="auto"/>
      </w:divBdr>
    </w:div>
    <w:div w:id="960109385">
      <w:bodyDiv w:val="1"/>
      <w:marLeft w:val="0"/>
      <w:marRight w:val="0"/>
      <w:marTop w:val="0"/>
      <w:marBottom w:val="0"/>
      <w:divBdr>
        <w:top w:val="none" w:sz="0" w:space="0" w:color="auto"/>
        <w:left w:val="none" w:sz="0" w:space="0" w:color="auto"/>
        <w:bottom w:val="none" w:sz="0" w:space="0" w:color="auto"/>
        <w:right w:val="none" w:sz="0" w:space="0" w:color="auto"/>
      </w:divBdr>
    </w:div>
    <w:div w:id="960649396">
      <w:bodyDiv w:val="1"/>
      <w:marLeft w:val="0"/>
      <w:marRight w:val="0"/>
      <w:marTop w:val="0"/>
      <w:marBottom w:val="0"/>
      <w:divBdr>
        <w:top w:val="none" w:sz="0" w:space="0" w:color="auto"/>
        <w:left w:val="none" w:sz="0" w:space="0" w:color="auto"/>
        <w:bottom w:val="none" w:sz="0" w:space="0" w:color="auto"/>
        <w:right w:val="none" w:sz="0" w:space="0" w:color="auto"/>
      </w:divBdr>
    </w:div>
    <w:div w:id="973607907">
      <w:bodyDiv w:val="1"/>
      <w:marLeft w:val="0"/>
      <w:marRight w:val="0"/>
      <w:marTop w:val="0"/>
      <w:marBottom w:val="0"/>
      <w:divBdr>
        <w:top w:val="none" w:sz="0" w:space="0" w:color="auto"/>
        <w:left w:val="none" w:sz="0" w:space="0" w:color="auto"/>
        <w:bottom w:val="none" w:sz="0" w:space="0" w:color="auto"/>
        <w:right w:val="none" w:sz="0" w:space="0" w:color="auto"/>
      </w:divBdr>
    </w:div>
    <w:div w:id="974867310">
      <w:bodyDiv w:val="1"/>
      <w:marLeft w:val="0"/>
      <w:marRight w:val="0"/>
      <w:marTop w:val="0"/>
      <w:marBottom w:val="0"/>
      <w:divBdr>
        <w:top w:val="none" w:sz="0" w:space="0" w:color="auto"/>
        <w:left w:val="none" w:sz="0" w:space="0" w:color="auto"/>
        <w:bottom w:val="none" w:sz="0" w:space="0" w:color="auto"/>
        <w:right w:val="none" w:sz="0" w:space="0" w:color="auto"/>
      </w:divBdr>
    </w:div>
    <w:div w:id="982320630">
      <w:bodyDiv w:val="1"/>
      <w:marLeft w:val="0"/>
      <w:marRight w:val="0"/>
      <w:marTop w:val="0"/>
      <w:marBottom w:val="0"/>
      <w:divBdr>
        <w:top w:val="none" w:sz="0" w:space="0" w:color="auto"/>
        <w:left w:val="none" w:sz="0" w:space="0" w:color="auto"/>
        <w:bottom w:val="none" w:sz="0" w:space="0" w:color="auto"/>
        <w:right w:val="none" w:sz="0" w:space="0" w:color="auto"/>
      </w:divBdr>
    </w:div>
    <w:div w:id="983582918">
      <w:bodyDiv w:val="1"/>
      <w:marLeft w:val="0"/>
      <w:marRight w:val="0"/>
      <w:marTop w:val="0"/>
      <w:marBottom w:val="0"/>
      <w:divBdr>
        <w:top w:val="none" w:sz="0" w:space="0" w:color="auto"/>
        <w:left w:val="none" w:sz="0" w:space="0" w:color="auto"/>
        <w:bottom w:val="none" w:sz="0" w:space="0" w:color="auto"/>
        <w:right w:val="none" w:sz="0" w:space="0" w:color="auto"/>
      </w:divBdr>
    </w:div>
    <w:div w:id="990138232">
      <w:bodyDiv w:val="1"/>
      <w:marLeft w:val="0"/>
      <w:marRight w:val="0"/>
      <w:marTop w:val="0"/>
      <w:marBottom w:val="0"/>
      <w:divBdr>
        <w:top w:val="none" w:sz="0" w:space="0" w:color="auto"/>
        <w:left w:val="none" w:sz="0" w:space="0" w:color="auto"/>
        <w:bottom w:val="none" w:sz="0" w:space="0" w:color="auto"/>
        <w:right w:val="none" w:sz="0" w:space="0" w:color="auto"/>
      </w:divBdr>
    </w:div>
    <w:div w:id="1009256342">
      <w:bodyDiv w:val="1"/>
      <w:marLeft w:val="0"/>
      <w:marRight w:val="0"/>
      <w:marTop w:val="0"/>
      <w:marBottom w:val="0"/>
      <w:divBdr>
        <w:top w:val="none" w:sz="0" w:space="0" w:color="auto"/>
        <w:left w:val="none" w:sz="0" w:space="0" w:color="auto"/>
        <w:bottom w:val="none" w:sz="0" w:space="0" w:color="auto"/>
        <w:right w:val="none" w:sz="0" w:space="0" w:color="auto"/>
      </w:divBdr>
    </w:div>
    <w:div w:id="1013730551">
      <w:bodyDiv w:val="1"/>
      <w:marLeft w:val="0"/>
      <w:marRight w:val="0"/>
      <w:marTop w:val="0"/>
      <w:marBottom w:val="0"/>
      <w:divBdr>
        <w:top w:val="none" w:sz="0" w:space="0" w:color="auto"/>
        <w:left w:val="none" w:sz="0" w:space="0" w:color="auto"/>
        <w:bottom w:val="none" w:sz="0" w:space="0" w:color="auto"/>
        <w:right w:val="none" w:sz="0" w:space="0" w:color="auto"/>
      </w:divBdr>
    </w:div>
    <w:div w:id="1014113075">
      <w:bodyDiv w:val="1"/>
      <w:marLeft w:val="0"/>
      <w:marRight w:val="0"/>
      <w:marTop w:val="0"/>
      <w:marBottom w:val="0"/>
      <w:divBdr>
        <w:top w:val="none" w:sz="0" w:space="0" w:color="auto"/>
        <w:left w:val="none" w:sz="0" w:space="0" w:color="auto"/>
        <w:bottom w:val="none" w:sz="0" w:space="0" w:color="auto"/>
        <w:right w:val="none" w:sz="0" w:space="0" w:color="auto"/>
      </w:divBdr>
    </w:div>
    <w:div w:id="1051273226">
      <w:bodyDiv w:val="1"/>
      <w:marLeft w:val="0"/>
      <w:marRight w:val="0"/>
      <w:marTop w:val="0"/>
      <w:marBottom w:val="0"/>
      <w:divBdr>
        <w:top w:val="none" w:sz="0" w:space="0" w:color="auto"/>
        <w:left w:val="none" w:sz="0" w:space="0" w:color="auto"/>
        <w:bottom w:val="none" w:sz="0" w:space="0" w:color="auto"/>
        <w:right w:val="none" w:sz="0" w:space="0" w:color="auto"/>
      </w:divBdr>
    </w:div>
    <w:div w:id="1054498583">
      <w:bodyDiv w:val="1"/>
      <w:marLeft w:val="0"/>
      <w:marRight w:val="0"/>
      <w:marTop w:val="0"/>
      <w:marBottom w:val="0"/>
      <w:divBdr>
        <w:top w:val="none" w:sz="0" w:space="0" w:color="auto"/>
        <w:left w:val="none" w:sz="0" w:space="0" w:color="auto"/>
        <w:bottom w:val="none" w:sz="0" w:space="0" w:color="auto"/>
        <w:right w:val="none" w:sz="0" w:space="0" w:color="auto"/>
      </w:divBdr>
    </w:div>
    <w:div w:id="1069578151">
      <w:bodyDiv w:val="1"/>
      <w:marLeft w:val="0"/>
      <w:marRight w:val="0"/>
      <w:marTop w:val="0"/>
      <w:marBottom w:val="0"/>
      <w:divBdr>
        <w:top w:val="none" w:sz="0" w:space="0" w:color="auto"/>
        <w:left w:val="none" w:sz="0" w:space="0" w:color="auto"/>
        <w:bottom w:val="none" w:sz="0" w:space="0" w:color="auto"/>
        <w:right w:val="none" w:sz="0" w:space="0" w:color="auto"/>
      </w:divBdr>
    </w:div>
    <w:div w:id="1118765474">
      <w:bodyDiv w:val="1"/>
      <w:marLeft w:val="0"/>
      <w:marRight w:val="0"/>
      <w:marTop w:val="0"/>
      <w:marBottom w:val="0"/>
      <w:divBdr>
        <w:top w:val="none" w:sz="0" w:space="0" w:color="auto"/>
        <w:left w:val="none" w:sz="0" w:space="0" w:color="auto"/>
        <w:bottom w:val="none" w:sz="0" w:space="0" w:color="auto"/>
        <w:right w:val="none" w:sz="0" w:space="0" w:color="auto"/>
      </w:divBdr>
    </w:div>
    <w:div w:id="1168211624">
      <w:bodyDiv w:val="1"/>
      <w:marLeft w:val="0"/>
      <w:marRight w:val="0"/>
      <w:marTop w:val="0"/>
      <w:marBottom w:val="0"/>
      <w:divBdr>
        <w:top w:val="none" w:sz="0" w:space="0" w:color="auto"/>
        <w:left w:val="none" w:sz="0" w:space="0" w:color="auto"/>
        <w:bottom w:val="none" w:sz="0" w:space="0" w:color="auto"/>
        <w:right w:val="none" w:sz="0" w:space="0" w:color="auto"/>
      </w:divBdr>
    </w:div>
    <w:div w:id="1177885758">
      <w:bodyDiv w:val="1"/>
      <w:marLeft w:val="0"/>
      <w:marRight w:val="0"/>
      <w:marTop w:val="0"/>
      <w:marBottom w:val="0"/>
      <w:divBdr>
        <w:top w:val="none" w:sz="0" w:space="0" w:color="auto"/>
        <w:left w:val="none" w:sz="0" w:space="0" w:color="auto"/>
        <w:bottom w:val="none" w:sz="0" w:space="0" w:color="auto"/>
        <w:right w:val="none" w:sz="0" w:space="0" w:color="auto"/>
      </w:divBdr>
    </w:div>
    <w:div w:id="1211769249">
      <w:bodyDiv w:val="1"/>
      <w:marLeft w:val="0"/>
      <w:marRight w:val="0"/>
      <w:marTop w:val="0"/>
      <w:marBottom w:val="0"/>
      <w:divBdr>
        <w:top w:val="none" w:sz="0" w:space="0" w:color="auto"/>
        <w:left w:val="none" w:sz="0" w:space="0" w:color="auto"/>
        <w:bottom w:val="none" w:sz="0" w:space="0" w:color="auto"/>
        <w:right w:val="none" w:sz="0" w:space="0" w:color="auto"/>
      </w:divBdr>
    </w:div>
    <w:div w:id="1216696552">
      <w:bodyDiv w:val="1"/>
      <w:marLeft w:val="0"/>
      <w:marRight w:val="0"/>
      <w:marTop w:val="0"/>
      <w:marBottom w:val="0"/>
      <w:divBdr>
        <w:top w:val="none" w:sz="0" w:space="0" w:color="auto"/>
        <w:left w:val="none" w:sz="0" w:space="0" w:color="auto"/>
        <w:bottom w:val="none" w:sz="0" w:space="0" w:color="auto"/>
        <w:right w:val="none" w:sz="0" w:space="0" w:color="auto"/>
      </w:divBdr>
    </w:div>
    <w:div w:id="1242445321">
      <w:bodyDiv w:val="1"/>
      <w:marLeft w:val="0"/>
      <w:marRight w:val="0"/>
      <w:marTop w:val="0"/>
      <w:marBottom w:val="0"/>
      <w:divBdr>
        <w:top w:val="none" w:sz="0" w:space="0" w:color="auto"/>
        <w:left w:val="none" w:sz="0" w:space="0" w:color="auto"/>
        <w:bottom w:val="none" w:sz="0" w:space="0" w:color="auto"/>
        <w:right w:val="none" w:sz="0" w:space="0" w:color="auto"/>
      </w:divBdr>
    </w:div>
    <w:div w:id="1250892956">
      <w:bodyDiv w:val="1"/>
      <w:marLeft w:val="0"/>
      <w:marRight w:val="0"/>
      <w:marTop w:val="0"/>
      <w:marBottom w:val="0"/>
      <w:divBdr>
        <w:top w:val="none" w:sz="0" w:space="0" w:color="auto"/>
        <w:left w:val="none" w:sz="0" w:space="0" w:color="auto"/>
        <w:bottom w:val="none" w:sz="0" w:space="0" w:color="auto"/>
        <w:right w:val="none" w:sz="0" w:space="0" w:color="auto"/>
      </w:divBdr>
    </w:div>
    <w:div w:id="1270772313">
      <w:bodyDiv w:val="1"/>
      <w:marLeft w:val="0"/>
      <w:marRight w:val="0"/>
      <w:marTop w:val="0"/>
      <w:marBottom w:val="0"/>
      <w:divBdr>
        <w:top w:val="none" w:sz="0" w:space="0" w:color="auto"/>
        <w:left w:val="none" w:sz="0" w:space="0" w:color="auto"/>
        <w:bottom w:val="none" w:sz="0" w:space="0" w:color="auto"/>
        <w:right w:val="none" w:sz="0" w:space="0" w:color="auto"/>
      </w:divBdr>
    </w:div>
    <w:div w:id="1272934050">
      <w:bodyDiv w:val="1"/>
      <w:marLeft w:val="0"/>
      <w:marRight w:val="0"/>
      <w:marTop w:val="0"/>
      <w:marBottom w:val="0"/>
      <w:divBdr>
        <w:top w:val="none" w:sz="0" w:space="0" w:color="auto"/>
        <w:left w:val="none" w:sz="0" w:space="0" w:color="auto"/>
        <w:bottom w:val="none" w:sz="0" w:space="0" w:color="auto"/>
        <w:right w:val="none" w:sz="0" w:space="0" w:color="auto"/>
      </w:divBdr>
    </w:div>
    <w:div w:id="1324045163">
      <w:bodyDiv w:val="1"/>
      <w:marLeft w:val="0"/>
      <w:marRight w:val="0"/>
      <w:marTop w:val="0"/>
      <w:marBottom w:val="0"/>
      <w:divBdr>
        <w:top w:val="none" w:sz="0" w:space="0" w:color="auto"/>
        <w:left w:val="none" w:sz="0" w:space="0" w:color="auto"/>
        <w:bottom w:val="none" w:sz="0" w:space="0" w:color="auto"/>
        <w:right w:val="none" w:sz="0" w:space="0" w:color="auto"/>
      </w:divBdr>
    </w:div>
    <w:div w:id="1330643490">
      <w:bodyDiv w:val="1"/>
      <w:marLeft w:val="0"/>
      <w:marRight w:val="0"/>
      <w:marTop w:val="0"/>
      <w:marBottom w:val="0"/>
      <w:divBdr>
        <w:top w:val="none" w:sz="0" w:space="0" w:color="auto"/>
        <w:left w:val="none" w:sz="0" w:space="0" w:color="auto"/>
        <w:bottom w:val="none" w:sz="0" w:space="0" w:color="auto"/>
        <w:right w:val="none" w:sz="0" w:space="0" w:color="auto"/>
      </w:divBdr>
    </w:div>
    <w:div w:id="1414157579">
      <w:bodyDiv w:val="1"/>
      <w:marLeft w:val="0"/>
      <w:marRight w:val="0"/>
      <w:marTop w:val="0"/>
      <w:marBottom w:val="0"/>
      <w:divBdr>
        <w:top w:val="none" w:sz="0" w:space="0" w:color="auto"/>
        <w:left w:val="none" w:sz="0" w:space="0" w:color="auto"/>
        <w:bottom w:val="none" w:sz="0" w:space="0" w:color="auto"/>
        <w:right w:val="none" w:sz="0" w:space="0" w:color="auto"/>
      </w:divBdr>
    </w:div>
    <w:div w:id="1419330908">
      <w:bodyDiv w:val="1"/>
      <w:marLeft w:val="0"/>
      <w:marRight w:val="0"/>
      <w:marTop w:val="0"/>
      <w:marBottom w:val="0"/>
      <w:divBdr>
        <w:top w:val="none" w:sz="0" w:space="0" w:color="auto"/>
        <w:left w:val="none" w:sz="0" w:space="0" w:color="auto"/>
        <w:bottom w:val="none" w:sz="0" w:space="0" w:color="auto"/>
        <w:right w:val="none" w:sz="0" w:space="0" w:color="auto"/>
      </w:divBdr>
    </w:div>
    <w:div w:id="1425571644">
      <w:bodyDiv w:val="1"/>
      <w:marLeft w:val="0"/>
      <w:marRight w:val="0"/>
      <w:marTop w:val="0"/>
      <w:marBottom w:val="0"/>
      <w:divBdr>
        <w:top w:val="none" w:sz="0" w:space="0" w:color="auto"/>
        <w:left w:val="none" w:sz="0" w:space="0" w:color="auto"/>
        <w:bottom w:val="none" w:sz="0" w:space="0" w:color="auto"/>
        <w:right w:val="none" w:sz="0" w:space="0" w:color="auto"/>
      </w:divBdr>
    </w:div>
    <w:div w:id="1440371222">
      <w:bodyDiv w:val="1"/>
      <w:marLeft w:val="0"/>
      <w:marRight w:val="0"/>
      <w:marTop w:val="0"/>
      <w:marBottom w:val="0"/>
      <w:divBdr>
        <w:top w:val="none" w:sz="0" w:space="0" w:color="auto"/>
        <w:left w:val="none" w:sz="0" w:space="0" w:color="auto"/>
        <w:bottom w:val="none" w:sz="0" w:space="0" w:color="auto"/>
        <w:right w:val="none" w:sz="0" w:space="0" w:color="auto"/>
      </w:divBdr>
    </w:div>
    <w:div w:id="1454248342">
      <w:bodyDiv w:val="1"/>
      <w:marLeft w:val="0"/>
      <w:marRight w:val="0"/>
      <w:marTop w:val="0"/>
      <w:marBottom w:val="0"/>
      <w:divBdr>
        <w:top w:val="none" w:sz="0" w:space="0" w:color="auto"/>
        <w:left w:val="none" w:sz="0" w:space="0" w:color="auto"/>
        <w:bottom w:val="none" w:sz="0" w:space="0" w:color="auto"/>
        <w:right w:val="none" w:sz="0" w:space="0" w:color="auto"/>
      </w:divBdr>
    </w:div>
    <w:div w:id="1482115676">
      <w:bodyDiv w:val="1"/>
      <w:marLeft w:val="0"/>
      <w:marRight w:val="0"/>
      <w:marTop w:val="0"/>
      <w:marBottom w:val="0"/>
      <w:divBdr>
        <w:top w:val="none" w:sz="0" w:space="0" w:color="auto"/>
        <w:left w:val="none" w:sz="0" w:space="0" w:color="auto"/>
        <w:bottom w:val="none" w:sz="0" w:space="0" w:color="auto"/>
        <w:right w:val="none" w:sz="0" w:space="0" w:color="auto"/>
      </w:divBdr>
    </w:div>
    <w:div w:id="1486506307">
      <w:bodyDiv w:val="1"/>
      <w:marLeft w:val="0"/>
      <w:marRight w:val="0"/>
      <w:marTop w:val="0"/>
      <w:marBottom w:val="0"/>
      <w:divBdr>
        <w:top w:val="none" w:sz="0" w:space="0" w:color="auto"/>
        <w:left w:val="none" w:sz="0" w:space="0" w:color="auto"/>
        <w:bottom w:val="none" w:sz="0" w:space="0" w:color="auto"/>
        <w:right w:val="none" w:sz="0" w:space="0" w:color="auto"/>
      </w:divBdr>
    </w:div>
    <w:div w:id="1524827029">
      <w:bodyDiv w:val="1"/>
      <w:marLeft w:val="0"/>
      <w:marRight w:val="0"/>
      <w:marTop w:val="0"/>
      <w:marBottom w:val="0"/>
      <w:divBdr>
        <w:top w:val="none" w:sz="0" w:space="0" w:color="auto"/>
        <w:left w:val="none" w:sz="0" w:space="0" w:color="auto"/>
        <w:bottom w:val="none" w:sz="0" w:space="0" w:color="auto"/>
        <w:right w:val="none" w:sz="0" w:space="0" w:color="auto"/>
      </w:divBdr>
    </w:div>
    <w:div w:id="1534534503">
      <w:bodyDiv w:val="1"/>
      <w:marLeft w:val="0"/>
      <w:marRight w:val="0"/>
      <w:marTop w:val="0"/>
      <w:marBottom w:val="0"/>
      <w:divBdr>
        <w:top w:val="none" w:sz="0" w:space="0" w:color="auto"/>
        <w:left w:val="none" w:sz="0" w:space="0" w:color="auto"/>
        <w:bottom w:val="none" w:sz="0" w:space="0" w:color="auto"/>
        <w:right w:val="none" w:sz="0" w:space="0" w:color="auto"/>
      </w:divBdr>
    </w:div>
    <w:div w:id="1550726384">
      <w:bodyDiv w:val="1"/>
      <w:marLeft w:val="0"/>
      <w:marRight w:val="0"/>
      <w:marTop w:val="0"/>
      <w:marBottom w:val="0"/>
      <w:divBdr>
        <w:top w:val="none" w:sz="0" w:space="0" w:color="auto"/>
        <w:left w:val="none" w:sz="0" w:space="0" w:color="auto"/>
        <w:bottom w:val="none" w:sz="0" w:space="0" w:color="auto"/>
        <w:right w:val="none" w:sz="0" w:space="0" w:color="auto"/>
      </w:divBdr>
    </w:div>
    <w:div w:id="1557425682">
      <w:bodyDiv w:val="1"/>
      <w:marLeft w:val="0"/>
      <w:marRight w:val="0"/>
      <w:marTop w:val="0"/>
      <w:marBottom w:val="0"/>
      <w:divBdr>
        <w:top w:val="none" w:sz="0" w:space="0" w:color="auto"/>
        <w:left w:val="none" w:sz="0" w:space="0" w:color="auto"/>
        <w:bottom w:val="none" w:sz="0" w:space="0" w:color="auto"/>
        <w:right w:val="none" w:sz="0" w:space="0" w:color="auto"/>
      </w:divBdr>
    </w:div>
    <w:div w:id="1577326751">
      <w:bodyDiv w:val="1"/>
      <w:marLeft w:val="0"/>
      <w:marRight w:val="0"/>
      <w:marTop w:val="0"/>
      <w:marBottom w:val="0"/>
      <w:divBdr>
        <w:top w:val="none" w:sz="0" w:space="0" w:color="auto"/>
        <w:left w:val="none" w:sz="0" w:space="0" w:color="auto"/>
        <w:bottom w:val="none" w:sz="0" w:space="0" w:color="auto"/>
        <w:right w:val="none" w:sz="0" w:space="0" w:color="auto"/>
      </w:divBdr>
    </w:div>
    <w:div w:id="1588536024">
      <w:bodyDiv w:val="1"/>
      <w:marLeft w:val="0"/>
      <w:marRight w:val="0"/>
      <w:marTop w:val="0"/>
      <w:marBottom w:val="0"/>
      <w:divBdr>
        <w:top w:val="none" w:sz="0" w:space="0" w:color="auto"/>
        <w:left w:val="none" w:sz="0" w:space="0" w:color="auto"/>
        <w:bottom w:val="none" w:sz="0" w:space="0" w:color="auto"/>
        <w:right w:val="none" w:sz="0" w:space="0" w:color="auto"/>
      </w:divBdr>
    </w:div>
    <w:div w:id="1601987585">
      <w:bodyDiv w:val="1"/>
      <w:marLeft w:val="0"/>
      <w:marRight w:val="0"/>
      <w:marTop w:val="0"/>
      <w:marBottom w:val="0"/>
      <w:divBdr>
        <w:top w:val="none" w:sz="0" w:space="0" w:color="auto"/>
        <w:left w:val="none" w:sz="0" w:space="0" w:color="auto"/>
        <w:bottom w:val="none" w:sz="0" w:space="0" w:color="auto"/>
        <w:right w:val="none" w:sz="0" w:space="0" w:color="auto"/>
      </w:divBdr>
    </w:div>
    <w:div w:id="1617256701">
      <w:bodyDiv w:val="1"/>
      <w:marLeft w:val="0"/>
      <w:marRight w:val="0"/>
      <w:marTop w:val="0"/>
      <w:marBottom w:val="0"/>
      <w:divBdr>
        <w:top w:val="none" w:sz="0" w:space="0" w:color="auto"/>
        <w:left w:val="none" w:sz="0" w:space="0" w:color="auto"/>
        <w:bottom w:val="none" w:sz="0" w:space="0" w:color="auto"/>
        <w:right w:val="none" w:sz="0" w:space="0" w:color="auto"/>
      </w:divBdr>
    </w:div>
    <w:div w:id="1619098762">
      <w:bodyDiv w:val="1"/>
      <w:marLeft w:val="0"/>
      <w:marRight w:val="0"/>
      <w:marTop w:val="0"/>
      <w:marBottom w:val="0"/>
      <w:divBdr>
        <w:top w:val="none" w:sz="0" w:space="0" w:color="auto"/>
        <w:left w:val="none" w:sz="0" w:space="0" w:color="auto"/>
        <w:bottom w:val="none" w:sz="0" w:space="0" w:color="auto"/>
        <w:right w:val="none" w:sz="0" w:space="0" w:color="auto"/>
      </w:divBdr>
    </w:div>
    <w:div w:id="1622607437">
      <w:bodyDiv w:val="1"/>
      <w:marLeft w:val="0"/>
      <w:marRight w:val="0"/>
      <w:marTop w:val="0"/>
      <w:marBottom w:val="0"/>
      <w:divBdr>
        <w:top w:val="none" w:sz="0" w:space="0" w:color="auto"/>
        <w:left w:val="none" w:sz="0" w:space="0" w:color="auto"/>
        <w:bottom w:val="none" w:sz="0" w:space="0" w:color="auto"/>
        <w:right w:val="none" w:sz="0" w:space="0" w:color="auto"/>
      </w:divBdr>
    </w:div>
    <w:div w:id="1663004620">
      <w:bodyDiv w:val="1"/>
      <w:marLeft w:val="0"/>
      <w:marRight w:val="0"/>
      <w:marTop w:val="0"/>
      <w:marBottom w:val="0"/>
      <w:divBdr>
        <w:top w:val="none" w:sz="0" w:space="0" w:color="auto"/>
        <w:left w:val="none" w:sz="0" w:space="0" w:color="auto"/>
        <w:bottom w:val="none" w:sz="0" w:space="0" w:color="auto"/>
        <w:right w:val="none" w:sz="0" w:space="0" w:color="auto"/>
      </w:divBdr>
    </w:div>
    <w:div w:id="1674453883">
      <w:bodyDiv w:val="1"/>
      <w:marLeft w:val="0"/>
      <w:marRight w:val="0"/>
      <w:marTop w:val="0"/>
      <w:marBottom w:val="0"/>
      <w:divBdr>
        <w:top w:val="none" w:sz="0" w:space="0" w:color="auto"/>
        <w:left w:val="none" w:sz="0" w:space="0" w:color="auto"/>
        <w:bottom w:val="none" w:sz="0" w:space="0" w:color="auto"/>
        <w:right w:val="none" w:sz="0" w:space="0" w:color="auto"/>
      </w:divBdr>
    </w:div>
    <w:div w:id="1688210263">
      <w:bodyDiv w:val="1"/>
      <w:marLeft w:val="0"/>
      <w:marRight w:val="0"/>
      <w:marTop w:val="0"/>
      <w:marBottom w:val="0"/>
      <w:divBdr>
        <w:top w:val="none" w:sz="0" w:space="0" w:color="auto"/>
        <w:left w:val="none" w:sz="0" w:space="0" w:color="auto"/>
        <w:bottom w:val="none" w:sz="0" w:space="0" w:color="auto"/>
        <w:right w:val="none" w:sz="0" w:space="0" w:color="auto"/>
      </w:divBdr>
    </w:div>
    <w:div w:id="1702166978">
      <w:bodyDiv w:val="1"/>
      <w:marLeft w:val="0"/>
      <w:marRight w:val="0"/>
      <w:marTop w:val="0"/>
      <w:marBottom w:val="0"/>
      <w:divBdr>
        <w:top w:val="none" w:sz="0" w:space="0" w:color="auto"/>
        <w:left w:val="none" w:sz="0" w:space="0" w:color="auto"/>
        <w:bottom w:val="none" w:sz="0" w:space="0" w:color="auto"/>
        <w:right w:val="none" w:sz="0" w:space="0" w:color="auto"/>
      </w:divBdr>
    </w:div>
    <w:div w:id="1720278746">
      <w:bodyDiv w:val="1"/>
      <w:marLeft w:val="0"/>
      <w:marRight w:val="0"/>
      <w:marTop w:val="0"/>
      <w:marBottom w:val="0"/>
      <w:divBdr>
        <w:top w:val="none" w:sz="0" w:space="0" w:color="auto"/>
        <w:left w:val="none" w:sz="0" w:space="0" w:color="auto"/>
        <w:bottom w:val="none" w:sz="0" w:space="0" w:color="auto"/>
        <w:right w:val="none" w:sz="0" w:space="0" w:color="auto"/>
      </w:divBdr>
    </w:div>
    <w:div w:id="1751073532">
      <w:bodyDiv w:val="1"/>
      <w:marLeft w:val="0"/>
      <w:marRight w:val="0"/>
      <w:marTop w:val="0"/>
      <w:marBottom w:val="0"/>
      <w:divBdr>
        <w:top w:val="none" w:sz="0" w:space="0" w:color="auto"/>
        <w:left w:val="none" w:sz="0" w:space="0" w:color="auto"/>
        <w:bottom w:val="none" w:sz="0" w:space="0" w:color="auto"/>
        <w:right w:val="none" w:sz="0" w:space="0" w:color="auto"/>
      </w:divBdr>
    </w:div>
    <w:div w:id="1764834854">
      <w:bodyDiv w:val="1"/>
      <w:marLeft w:val="0"/>
      <w:marRight w:val="0"/>
      <w:marTop w:val="0"/>
      <w:marBottom w:val="0"/>
      <w:divBdr>
        <w:top w:val="none" w:sz="0" w:space="0" w:color="auto"/>
        <w:left w:val="none" w:sz="0" w:space="0" w:color="auto"/>
        <w:bottom w:val="none" w:sz="0" w:space="0" w:color="auto"/>
        <w:right w:val="none" w:sz="0" w:space="0" w:color="auto"/>
      </w:divBdr>
    </w:div>
    <w:div w:id="1783526201">
      <w:bodyDiv w:val="1"/>
      <w:marLeft w:val="0"/>
      <w:marRight w:val="0"/>
      <w:marTop w:val="0"/>
      <w:marBottom w:val="0"/>
      <w:divBdr>
        <w:top w:val="none" w:sz="0" w:space="0" w:color="auto"/>
        <w:left w:val="none" w:sz="0" w:space="0" w:color="auto"/>
        <w:bottom w:val="none" w:sz="0" w:space="0" w:color="auto"/>
        <w:right w:val="none" w:sz="0" w:space="0" w:color="auto"/>
      </w:divBdr>
    </w:div>
    <w:div w:id="1801223395">
      <w:bodyDiv w:val="1"/>
      <w:marLeft w:val="0"/>
      <w:marRight w:val="0"/>
      <w:marTop w:val="0"/>
      <w:marBottom w:val="0"/>
      <w:divBdr>
        <w:top w:val="none" w:sz="0" w:space="0" w:color="auto"/>
        <w:left w:val="none" w:sz="0" w:space="0" w:color="auto"/>
        <w:bottom w:val="none" w:sz="0" w:space="0" w:color="auto"/>
        <w:right w:val="none" w:sz="0" w:space="0" w:color="auto"/>
      </w:divBdr>
    </w:div>
    <w:div w:id="1811632525">
      <w:bodyDiv w:val="1"/>
      <w:marLeft w:val="0"/>
      <w:marRight w:val="0"/>
      <w:marTop w:val="0"/>
      <w:marBottom w:val="0"/>
      <w:divBdr>
        <w:top w:val="none" w:sz="0" w:space="0" w:color="auto"/>
        <w:left w:val="none" w:sz="0" w:space="0" w:color="auto"/>
        <w:bottom w:val="none" w:sz="0" w:space="0" w:color="auto"/>
        <w:right w:val="none" w:sz="0" w:space="0" w:color="auto"/>
      </w:divBdr>
    </w:div>
    <w:div w:id="1821730330">
      <w:bodyDiv w:val="1"/>
      <w:marLeft w:val="0"/>
      <w:marRight w:val="0"/>
      <w:marTop w:val="0"/>
      <w:marBottom w:val="0"/>
      <w:divBdr>
        <w:top w:val="none" w:sz="0" w:space="0" w:color="auto"/>
        <w:left w:val="none" w:sz="0" w:space="0" w:color="auto"/>
        <w:bottom w:val="none" w:sz="0" w:space="0" w:color="auto"/>
        <w:right w:val="none" w:sz="0" w:space="0" w:color="auto"/>
      </w:divBdr>
    </w:div>
    <w:div w:id="1838960530">
      <w:bodyDiv w:val="1"/>
      <w:marLeft w:val="0"/>
      <w:marRight w:val="0"/>
      <w:marTop w:val="0"/>
      <w:marBottom w:val="0"/>
      <w:divBdr>
        <w:top w:val="none" w:sz="0" w:space="0" w:color="auto"/>
        <w:left w:val="none" w:sz="0" w:space="0" w:color="auto"/>
        <w:bottom w:val="none" w:sz="0" w:space="0" w:color="auto"/>
        <w:right w:val="none" w:sz="0" w:space="0" w:color="auto"/>
      </w:divBdr>
    </w:div>
    <w:div w:id="1857421670">
      <w:bodyDiv w:val="1"/>
      <w:marLeft w:val="0"/>
      <w:marRight w:val="0"/>
      <w:marTop w:val="0"/>
      <w:marBottom w:val="0"/>
      <w:divBdr>
        <w:top w:val="none" w:sz="0" w:space="0" w:color="auto"/>
        <w:left w:val="none" w:sz="0" w:space="0" w:color="auto"/>
        <w:bottom w:val="none" w:sz="0" w:space="0" w:color="auto"/>
        <w:right w:val="none" w:sz="0" w:space="0" w:color="auto"/>
      </w:divBdr>
    </w:div>
    <w:div w:id="1865821029">
      <w:bodyDiv w:val="1"/>
      <w:marLeft w:val="0"/>
      <w:marRight w:val="0"/>
      <w:marTop w:val="0"/>
      <w:marBottom w:val="0"/>
      <w:divBdr>
        <w:top w:val="none" w:sz="0" w:space="0" w:color="auto"/>
        <w:left w:val="none" w:sz="0" w:space="0" w:color="auto"/>
        <w:bottom w:val="none" w:sz="0" w:space="0" w:color="auto"/>
        <w:right w:val="none" w:sz="0" w:space="0" w:color="auto"/>
      </w:divBdr>
    </w:div>
    <w:div w:id="1869219650">
      <w:bodyDiv w:val="1"/>
      <w:marLeft w:val="0"/>
      <w:marRight w:val="0"/>
      <w:marTop w:val="0"/>
      <w:marBottom w:val="0"/>
      <w:divBdr>
        <w:top w:val="none" w:sz="0" w:space="0" w:color="auto"/>
        <w:left w:val="none" w:sz="0" w:space="0" w:color="auto"/>
        <w:bottom w:val="none" w:sz="0" w:space="0" w:color="auto"/>
        <w:right w:val="none" w:sz="0" w:space="0" w:color="auto"/>
      </w:divBdr>
    </w:div>
    <w:div w:id="1872182462">
      <w:bodyDiv w:val="1"/>
      <w:marLeft w:val="0"/>
      <w:marRight w:val="0"/>
      <w:marTop w:val="0"/>
      <w:marBottom w:val="0"/>
      <w:divBdr>
        <w:top w:val="none" w:sz="0" w:space="0" w:color="auto"/>
        <w:left w:val="none" w:sz="0" w:space="0" w:color="auto"/>
        <w:bottom w:val="none" w:sz="0" w:space="0" w:color="auto"/>
        <w:right w:val="none" w:sz="0" w:space="0" w:color="auto"/>
      </w:divBdr>
    </w:div>
    <w:div w:id="1878009960">
      <w:bodyDiv w:val="1"/>
      <w:marLeft w:val="0"/>
      <w:marRight w:val="0"/>
      <w:marTop w:val="0"/>
      <w:marBottom w:val="0"/>
      <w:divBdr>
        <w:top w:val="none" w:sz="0" w:space="0" w:color="auto"/>
        <w:left w:val="none" w:sz="0" w:space="0" w:color="auto"/>
        <w:bottom w:val="none" w:sz="0" w:space="0" w:color="auto"/>
        <w:right w:val="none" w:sz="0" w:space="0" w:color="auto"/>
      </w:divBdr>
    </w:div>
    <w:div w:id="1900751897">
      <w:bodyDiv w:val="1"/>
      <w:marLeft w:val="0"/>
      <w:marRight w:val="0"/>
      <w:marTop w:val="0"/>
      <w:marBottom w:val="0"/>
      <w:divBdr>
        <w:top w:val="none" w:sz="0" w:space="0" w:color="auto"/>
        <w:left w:val="none" w:sz="0" w:space="0" w:color="auto"/>
        <w:bottom w:val="none" w:sz="0" w:space="0" w:color="auto"/>
        <w:right w:val="none" w:sz="0" w:space="0" w:color="auto"/>
      </w:divBdr>
    </w:div>
    <w:div w:id="1942106247">
      <w:bodyDiv w:val="1"/>
      <w:marLeft w:val="0"/>
      <w:marRight w:val="0"/>
      <w:marTop w:val="0"/>
      <w:marBottom w:val="0"/>
      <w:divBdr>
        <w:top w:val="none" w:sz="0" w:space="0" w:color="auto"/>
        <w:left w:val="none" w:sz="0" w:space="0" w:color="auto"/>
        <w:bottom w:val="none" w:sz="0" w:space="0" w:color="auto"/>
        <w:right w:val="none" w:sz="0" w:space="0" w:color="auto"/>
      </w:divBdr>
    </w:div>
    <w:div w:id="1978411826">
      <w:bodyDiv w:val="1"/>
      <w:marLeft w:val="0"/>
      <w:marRight w:val="0"/>
      <w:marTop w:val="0"/>
      <w:marBottom w:val="0"/>
      <w:divBdr>
        <w:top w:val="none" w:sz="0" w:space="0" w:color="auto"/>
        <w:left w:val="none" w:sz="0" w:space="0" w:color="auto"/>
        <w:bottom w:val="none" w:sz="0" w:space="0" w:color="auto"/>
        <w:right w:val="none" w:sz="0" w:space="0" w:color="auto"/>
      </w:divBdr>
    </w:div>
    <w:div w:id="2007317604">
      <w:bodyDiv w:val="1"/>
      <w:marLeft w:val="0"/>
      <w:marRight w:val="0"/>
      <w:marTop w:val="0"/>
      <w:marBottom w:val="0"/>
      <w:divBdr>
        <w:top w:val="none" w:sz="0" w:space="0" w:color="auto"/>
        <w:left w:val="none" w:sz="0" w:space="0" w:color="auto"/>
        <w:bottom w:val="none" w:sz="0" w:space="0" w:color="auto"/>
        <w:right w:val="none" w:sz="0" w:space="0" w:color="auto"/>
      </w:divBdr>
    </w:div>
    <w:div w:id="2018539645">
      <w:bodyDiv w:val="1"/>
      <w:marLeft w:val="0"/>
      <w:marRight w:val="0"/>
      <w:marTop w:val="0"/>
      <w:marBottom w:val="0"/>
      <w:divBdr>
        <w:top w:val="none" w:sz="0" w:space="0" w:color="auto"/>
        <w:left w:val="none" w:sz="0" w:space="0" w:color="auto"/>
        <w:bottom w:val="none" w:sz="0" w:space="0" w:color="auto"/>
        <w:right w:val="none" w:sz="0" w:space="0" w:color="auto"/>
      </w:divBdr>
    </w:div>
    <w:div w:id="2027904821">
      <w:bodyDiv w:val="1"/>
      <w:marLeft w:val="0"/>
      <w:marRight w:val="0"/>
      <w:marTop w:val="0"/>
      <w:marBottom w:val="0"/>
      <w:divBdr>
        <w:top w:val="none" w:sz="0" w:space="0" w:color="auto"/>
        <w:left w:val="none" w:sz="0" w:space="0" w:color="auto"/>
        <w:bottom w:val="none" w:sz="0" w:space="0" w:color="auto"/>
        <w:right w:val="none" w:sz="0" w:space="0" w:color="auto"/>
      </w:divBdr>
    </w:div>
    <w:div w:id="2032560895">
      <w:bodyDiv w:val="1"/>
      <w:marLeft w:val="0"/>
      <w:marRight w:val="0"/>
      <w:marTop w:val="0"/>
      <w:marBottom w:val="0"/>
      <w:divBdr>
        <w:top w:val="none" w:sz="0" w:space="0" w:color="auto"/>
        <w:left w:val="none" w:sz="0" w:space="0" w:color="auto"/>
        <w:bottom w:val="none" w:sz="0" w:space="0" w:color="auto"/>
        <w:right w:val="none" w:sz="0" w:space="0" w:color="auto"/>
      </w:divBdr>
    </w:div>
    <w:div w:id="2075662782">
      <w:bodyDiv w:val="1"/>
      <w:marLeft w:val="0"/>
      <w:marRight w:val="0"/>
      <w:marTop w:val="0"/>
      <w:marBottom w:val="0"/>
      <w:divBdr>
        <w:top w:val="none" w:sz="0" w:space="0" w:color="auto"/>
        <w:left w:val="none" w:sz="0" w:space="0" w:color="auto"/>
        <w:bottom w:val="none" w:sz="0" w:space="0" w:color="auto"/>
        <w:right w:val="none" w:sz="0" w:space="0" w:color="auto"/>
      </w:divBdr>
    </w:div>
    <w:div w:id="2076126793">
      <w:bodyDiv w:val="1"/>
      <w:marLeft w:val="0"/>
      <w:marRight w:val="0"/>
      <w:marTop w:val="0"/>
      <w:marBottom w:val="0"/>
      <w:divBdr>
        <w:top w:val="none" w:sz="0" w:space="0" w:color="auto"/>
        <w:left w:val="none" w:sz="0" w:space="0" w:color="auto"/>
        <w:bottom w:val="none" w:sz="0" w:space="0" w:color="auto"/>
        <w:right w:val="none" w:sz="0" w:space="0" w:color="auto"/>
      </w:divBdr>
    </w:div>
    <w:div w:id="2082368465">
      <w:bodyDiv w:val="1"/>
      <w:marLeft w:val="0"/>
      <w:marRight w:val="0"/>
      <w:marTop w:val="0"/>
      <w:marBottom w:val="0"/>
      <w:divBdr>
        <w:top w:val="none" w:sz="0" w:space="0" w:color="auto"/>
        <w:left w:val="none" w:sz="0" w:space="0" w:color="auto"/>
        <w:bottom w:val="none" w:sz="0" w:space="0" w:color="auto"/>
        <w:right w:val="none" w:sz="0" w:space="0" w:color="auto"/>
      </w:divBdr>
    </w:div>
    <w:div w:id="2115778902">
      <w:bodyDiv w:val="1"/>
      <w:marLeft w:val="0"/>
      <w:marRight w:val="0"/>
      <w:marTop w:val="0"/>
      <w:marBottom w:val="0"/>
      <w:divBdr>
        <w:top w:val="none" w:sz="0" w:space="0" w:color="auto"/>
        <w:left w:val="none" w:sz="0" w:space="0" w:color="auto"/>
        <w:bottom w:val="none" w:sz="0" w:space="0" w:color="auto"/>
        <w:right w:val="none" w:sz="0" w:space="0" w:color="auto"/>
      </w:divBdr>
    </w:div>
    <w:div w:id="2136486776">
      <w:bodyDiv w:val="1"/>
      <w:marLeft w:val="0"/>
      <w:marRight w:val="0"/>
      <w:marTop w:val="0"/>
      <w:marBottom w:val="0"/>
      <w:divBdr>
        <w:top w:val="none" w:sz="0" w:space="0" w:color="auto"/>
        <w:left w:val="none" w:sz="0" w:space="0" w:color="auto"/>
        <w:bottom w:val="none" w:sz="0" w:space="0" w:color="auto"/>
        <w:right w:val="none" w:sz="0" w:space="0" w:color="auto"/>
      </w:divBdr>
    </w:div>
    <w:div w:id="21410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interest.com/pin/5019403209463235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hammal.blogspot.co.id/2014/01/pondasi-dalam.html" TargetMode="External"/><Relationship Id="rId5" Type="http://schemas.openxmlformats.org/officeDocument/2006/relationships/settings" Target="settings.xml"/><Relationship Id="rId15" Type="http://schemas.openxmlformats.org/officeDocument/2006/relationships/hyperlink" Target="http://www.ce-ref.com/RC_Design/Pile_cap/Pile_cap.html"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FE0E5-2B77-42F8-9783-FB9F7458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18</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59</cp:revision>
  <dcterms:created xsi:type="dcterms:W3CDTF">2018-04-03T06:48:00Z</dcterms:created>
  <dcterms:modified xsi:type="dcterms:W3CDTF">2018-09-05T15:28:00Z</dcterms:modified>
</cp:coreProperties>
</file>