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F9" w:rsidRDefault="009808F9" w:rsidP="009808F9">
      <w:pPr>
        <w:jc w:val="center"/>
        <w:rPr>
          <w:sz w:val="40"/>
          <w:szCs w:val="40"/>
        </w:rPr>
      </w:pPr>
    </w:p>
    <w:p w:rsidR="009808F9" w:rsidRDefault="009808F9" w:rsidP="009808F9">
      <w:pPr>
        <w:jc w:val="center"/>
        <w:rPr>
          <w:sz w:val="40"/>
          <w:szCs w:val="40"/>
        </w:rPr>
      </w:pPr>
    </w:p>
    <w:p w:rsidR="009808F9" w:rsidRDefault="009808F9" w:rsidP="009808F9">
      <w:pPr>
        <w:jc w:val="center"/>
        <w:rPr>
          <w:sz w:val="40"/>
          <w:szCs w:val="40"/>
        </w:rPr>
      </w:pPr>
    </w:p>
    <w:p w:rsidR="009808F9" w:rsidRDefault="009808F9" w:rsidP="009808F9">
      <w:pPr>
        <w:jc w:val="center"/>
        <w:rPr>
          <w:sz w:val="40"/>
          <w:szCs w:val="40"/>
        </w:rPr>
      </w:pPr>
    </w:p>
    <w:p w:rsidR="009808F9" w:rsidRDefault="009808F9" w:rsidP="009808F9">
      <w:pPr>
        <w:jc w:val="center"/>
        <w:rPr>
          <w:sz w:val="40"/>
          <w:szCs w:val="40"/>
        </w:rPr>
      </w:pPr>
    </w:p>
    <w:p w:rsidR="009808F9" w:rsidRDefault="009808F9" w:rsidP="009808F9">
      <w:pPr>
        <w:jc w:val="center"/>
        <w:rPr>
          <w:sz w:val="40"/>
          <w:szCs w:val="40"/>
        </w:rPr>
      </w:pPr>
    </w:p>
    <w:p w:rsidR="009808F9" w:rsidRDefault="009808F9" w:rsidP="009808F9">
      <w:pPr>
        <w:jc w:val="center"/>
        <w:rPr>
          <w:sz w:val="40"/>
          <w:szCs w:val="40"/>
        </w:rPr>
      </w:pPr>
    </w:p>
    <w:p w:rsidR="009808F9" w:rsidRDefault="009808F9" w:rsidP="009808F9">
      <w:pPr>
        <w:jc w:val="center"/>
        <w:rPr>
          <w:sz w:val="40"/>
          <w:szCs w:val="40"/>
        </w:rPr>
      </w:pPr>
    </w:p>
    <w:p w:rsidR="00456A9C" w:rsidRPr="009808F9" w:rsidRDefault="009808F9" w:rsidP="009808F9">
      <w:pPr>
        <w:jc w:val="center"/>
        <w:rPr>
          <w:sz w:val="44"/>
          <w:szCs w:val="44"/>
        </w:rPr>
      </w:pPr>
      <w:r w:rsidRPr="009808F9">
        <w:rPr>
          <w:sz w:val="44"/>
          <w:szCs w:val="44"/>
        </w:rPr>
        <w:t>LAMPIRAN 1</w:t>
      </w:r>
    </w:p>
    <w:p w:rsidR="009808F9" w:rsidRDefault="009808F9" w:rsidP="009808F9">
      <w:pPr>
        <w:jc w:val="center"/>
        <w:rPr>
          <w:sz w:val="44"/>
          <w:szCs w:val="44"/>
        </w:rPr>
      </w:pPr>
      <w:r w:rsidRPr="009808F9">
        <w:rPr>
          <w:sz w:val="44"/>
          <w:szCs w:val="44"/>
        </w:rPr>
        <w:t>HASIL UJI N-SPT</w:t>
      </w: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Pr="009808F9" w:rsidRDefault="009808F9" w:rsidP="009808F9">
      <w:pPr>
        <w:jc w:val="center"/>
        <w:rPr>
          <w:sz w:val="44"/>
          <w:szCs w:val="44"/>
        </w:rPr>
      </w:pPr>
      <w:r w:rsidRPr="009808F9">
        <w:rPr>
          <w:sz w:val="44"/>
          <w:szCs w:val="44"/>
        </w:rPr>
        <w:t>LAMPIRAN</w:t>
      </w:r>
      <w:r>
        <w:rPr>
          <w:sz w:val="44"/>
          <w:szCs w:val="44"/>
        </w:rPr>
        <w:t xml:space="preserve"> 2</w:t>
      </w:r>
    </w:p>
    <w:p w:rsidR="009808F9" w:rsidRDefault="009808F9" w:rsidP="009808F9">
      <w:pPr>
        <w:jc w:val="center"/>
        <w:rPr>
          <w:sz w:val="44"/>
          <w:szCs w:val="44"/>
        </w:rPr>
      </w:pPr>
      <w:r>
        <w:rPr>
          <w:sz w:val="44"/>
          <w:szCs w:val="44"/>
        </w:rPr>
        <w:t>DENAH SECANT PILE</w:t>
      </w: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Default="009808F9" w:rsidP="009808F9">
      <w:pPr>
        <w:jc w:val="center"/>
        <w:rPr>
          <w:sz w:val="44"/>
          <w:szCs w:val="44"/>
        </w:rPr>
      </w:pPr>
    </w:p>
    <w:p w:rsidR="009808F9" w:rsidRPr="009808F9" w:rsidRDefault="009808F9" w:rsidP="009808F9">
      <w:pPr>
        <w:jc w:val="center"/>
        <w:rPr>
          <w:sz w:val="44"/>
          <w:szCs w:val="44"/>
        </w:rPr>
      </w:pPr>
      <w:r w:rsidRPr="009808F9">
        <w:rPr>
          <w:sz w:val="44"/>
          <w:szCs w:val="44"/>
        </w:rPr>
        <w:t>LAMPIRAN</w:t>
      </w:r>
      <w:r>
        <w:rPr>
          <w:sz w:val="44"/>
          <w:szCs w:val="44"/>
        </w:rPr>
        <w:t xml:space="preserve"> 3</w:t>
      </w:r>
    </w:p>
    <w:p w:rsidR="009808F9" w:rsidRPr="009808F9" w:rsidRDefault="009808F9" w:rsidP="009808F9">
      <w:pPr>
        <w:jc w:val="center"/>
        <w:rPr>
          <w:sz w:val="44"/>
          <w:szCs w:val="44"/>
        </w:rPr>
      </w:pPr>
      <w:r>
        <w:rPr>
          <w:sz w:val="44"/>
          <w:szCs w:val="44"/>
        </w:rPr>
        <w:t>LEMBAR ASISTENSI</w:t>
      </w:r>
      <w:bookmarkStart w:id="0" w:name="_GoBack"/>
      <w:bookmarkEnd w:id="0"/>
    </w:p>
    <w:p w:rsidR="009808F9" w:rsidRPr="009808F9" w:rsidRDefault="009808F9" w:rsidP="009808F9">
      <w:pPr>
        <w:jc w:val="center"/>
        <w:rPr>
          <w:sz w:val="44"/>
          <w:szCs w:val="44"/>
        </w:rPr>
      </w:pPr>
    </w:p>
    <w:p w:rsidR="009808F9" w:rsidRPr="009808F9" w:rsidRDefault="009808F9" w:rsidP="009808F9">
      <w:pPr>
        <w:jc w:val="center"/>
        <w:rPr>
          <w:sz w:val="44"/>
          <w:szCs w:val="44"/>
        </w:rPr>
      </w:pPr>
    </w:p>
    <w:sectPr w:rsidR="009808F9" w:rsidRPr="009808F9" w:rsidSect="00DD3878">
      <w:pgSz w:w="11907" w:h="16840" w:code="9"/>
      <w:pgMar w:top="1701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F9"/>
    <w:rsid w:val="00456A9C"/>
    <w:rsid w:val="009808F9"/>
    <w:rsid w:val="00D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BB5F"/>
  <w15:chartTrackingRefBased/>
  <w15:docId w15:val="{3DF82AE2-92E6-4952-8F41-A61DCCAF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2018-08-12T13:35:00Z</dcterms:created>
  <dcterms:modified xsi:type="dcterms:W3CDTF">2018-08-12T13:38:00Z</dcterms:modified>
</cp:coreProperties>
</file>