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8A5B" w14:textId="4E19F498" w:rsidR="00266D39" w:rsidRPr="00266D39" w:rsidRDefault="00266D39" w:rsidP="00266D39">
      <w:pPr>
        <w:spacing w:after="0" w:line="360" w:lineRule="auto"/>
        <w:jc w:val="center"/>
        <w:rPr>
          <w:rFonts w:ascii="Arial" w:eastAsia="Times New Roman" w:hAnsi="Arial" w:cs="Arial"/>
          <w:b/>
          <w:color w:val="212121"/>
          <w:sz w:val="28"/>
          <w:szCs w:val="28"/>
          <w:lang w:val="en"/>
        </w:rPr>
      </w:pPr>
      <w:r w:rsidRPr="00266D39">
        <w:rPr>
          <w:rFonts w:ascii="Arial" w:eastAsia="Times New Roman" w:hAnsi="Arial" w:cs="Arial"/>
          <w:b/>
          <w:color w:val="212121"/>
          <w:sz w:val="28"/>
          <w:szCs w:val="28"/>
          <w:lang w:val="en"/>
        </w:rPr>
        <w:t xml:space="preserve">COMPARISON OF PRODUCTIVITY AND COSTS </w:t>
      </w:r>
      <w:r w:rsidR="008116B4">
        <w:rPr>
          <w:rFonts w:ascii="Arial" w:eastAsia="Times New Roman" w:hAnsi="Arial" w:cs="Arial"/>
          <w:b/>
          <w:color w:val="212121"/>
          <w:sz w:val="28"/>
          <w:szCs w:val="28"/>
          <w:lang w:val="id-ID"/>
        </w:rPr>
        <w:t>OF USING</w:t>
      </w:r>
      <w:r w:rsidRPr="00266D39">
        <w:rPr>
          <w:rFonts w:ascii="Arial" w:eastAsia="Times New Roman" w:hAnsi="Arial" w:cs="Arial"/>
          <w:b/>
          <w:color w:val="212121"/>
          <w:sz w:val="28"/>
          <w:szCs w:val="28"/>
          <w:lang w:val="en"/>
        </w:rPr>
        <w:t xml:space="preserve"> HYDRAULIC STATIC PILE DRIVER AND DIESEL HAMMER PILE</w:t>
      </w:r>
    </w:p>
    <w:p w14:paraId="73834E72" w14:textId="72001CDF" w:rsidR="005C272B" w:rsidRDefault="00266D39" w:rsidP="00266D39">
      <w:pPr>
        <w:spacing w:after="0" w:line="360" w:lineRule="auto"/>
        <w:jc w:val="center"/>
        <w:rPr>
          <w:rFonts w:ascii="Arial" w:hAnsi="Arial" w:cs="Arial"/>
          <w:sz w:val="24"/>
          <w:szCs w:val="24"/>
          <w:lang w:val="id-ID"/>
        </w:rPr>
      </w:pPr>
      <w:r w:rsidRPr="00266D39">
        <w:rPr>
          <w:rFonts w:ascii="Arial" w:eastAsia="Times New Roman" w:hAnsi="Arial" w:cs="Arial"/>
          <w:b/>
          <w:color w:val="212121"/>
          <w:sz w:val="28"/>
          <w:szCs w:val="28"/>
          <w:lang w:val="en"/>
        </w:rPr>
        <w:t xml:space="preserve">(CASE </w:t>
      </w:r>
      <w:proofErr w:type="gramStart"/>
      <w:r w:rsidRPr="00266D39">
        <w:rPr>
          <w:rFonts w:ascii="Arial" w:eastAsia="Times New Roman" w:hAnsi="Arial" w:cs="Arial"/>
          <w:b/>
          <w:color w:val="212121"/>
          <w:sz w:val="28"/>
          <w:szCs w:val="28"/>
          <w:lang w:val="en"/>
        </w:rPr>
        <w:t>STUDY</w:t>
      </w:r>
      <w:r>
        <w:rPr>
          <w:rFonts w:ascii="Arial" w:eastAsia="Times New Roman" w:hAnsi="Arial" w:cs="Arial"/>
          <w:b/>
          <w:color w:val="212121"/>
          <w:sz w:val="28"/>
          <w:szCs w:val="28"/>
          <w:lang w:val="id-ID"/>
        </w:rPr>
        <w:t xml:space="preserve"> </w:t>
      </w:r>
      <w:r w:rsidRPr="00266D39">
        <w:rPr>
          <w:rFonts w:ascii="Arial" w:eastAsia="Times New Roman" w:hAnsi="Arial" w:cs="Arial"/>
          <w:b/>
          <w:color w:val="212121"/>
          <w:sz w:val="28"/>
          <w:szCs w:val="28"/>
          <w:lang w:val="en"/>
        </w:rPr>
        <w:t>:</w:t>
      </w:r>
      <w:proofErr w:type="gramEnd"/>
      <w:r w:rsidRPr="00266D39">
        <w:rPr>
          <w:rFonts w:ascii="Arial" w:eastAsia="Times New Roman" w:hAnsi="Arial" w:cs="Arial"/>
          <w:b/>
          <w:color w:val="212121"/>
          <w:sz w:val="28"/>
          <w:szCs w:val="28"/>
          <w:lang w:val="en"/>
        </w:rPr>
        <w:t xml:space="preserve"> JORR II TOLL ROAD PROJECT KUNCIRAN - SERPONG P</w:t>
      </w:r>
      <w:r>
        <w:rPr>
          <w:rFonts w:ascii="Arial" w:eastAsia="Times New Roman" w:hAnsi="Arial" w:cs="Arial"/>
          <w:b/>
          <w:color w:val="212121"/>
          <w:sz w:val="28"/>
          <w:szCs w:val="28"/>
          <w:lang w:val="id-ID"/>
        </w:rPr>
        <w:t>ACKAGE</w:t>
      </w:r>
      <w:r w:rsidRPr="00266D39">
        <w:rPr>
          <w:rFonts w:ascii="Arial" w:eastAsia="Times New Roman" w:hAnsi="Arial" w:cs="Arial"/>
          <w:b/>
          <w:color w:val="212121"/>
          <w:sz w:val="28"/>
          <w:szCs w:val="28"/>
          <w:lang w:val="en"/>
        </w:rPr>
        <w:t xml:space="preserve"> 1 KUNCIRAN - PARIGI)</w:t>
      </w:r>
    </w:p>
    <w:p w14:paraId="599DF2CB" w14:textId="69B58384" w:rsidR="00481BFD" w:rsidRPr="003E7263" w:rsidRDefault="003E7263" w:rsidP="00481BFD">
      <w:pPr>
        <w:spacing w:after="0" w:line="360" w:lineRule="auto"/>
        <w:jc w:val="center"/>
        <w:rPr>
          <w:rFonts w:ascii="Arial" w:hAnsi="Arial" w:cs="Arial"/>
          <w:sz w:val="24"/>
          <w:szCs w:val="24"/>
          <w:lang w:val="id-ID"/>
        </w:rPr>
      </w:pPr>
      <w:r>
        <w:rPr>
          <w:rFonts w:ascii="Arial" w:hAnsi="Arial" w:cs="Arial"/>
          <w:sz w:val="24"/>
          <w:szCs w:val="24"/>
          <w:lang w:val="id-ID"/>
        </w:rPr>
        <w:t>MEYDI RIZAL RURI</w:t>
      </w:r>
      <w:r w:rsidR="00481BFD">
        <w:rPr>
          <w:rFonts w:ascii="Arial" w:hAnsi="Arial" w:cs="Arial"/>
          <w:sz w:val="24"/>
          <w:szCs w:val="24"/>
        </w:rPr>
        <w:t xml:space="preserve"> PRASETY</w:t>
      </w:r>
      <w:r>
        <w:rPr>
          <w:rFonts w:ascii="Arial" w:hAnsi="Arial" w:cs="Arial"/>
          <w:sz w:val="24"/>
          <w:szCs w:val="24"/>
          <w:lang w:val="id-ID"/>
        </w:rPr>
        <w:t>O</w:t>
      </w:r>
      <w:r w:rsidR="00481BFD">
        <w:rPr>
          <w:rFonts w:ascii="Arial" w:hAnsi="Arial" w:cs="Arial"/>
          <w:sz w:val="24"/>
          <w:szCs w:val="24"/>
        </w:rPr>
        <w:t>, 2014-21-0</w:t>
      </w:r>
      <w:r>
        <w:rPr>
          <w:rFonts w:ascii="Arial" w:hAnsi="Arial" w:cs="Arial"/>
          <w:sz w:val="24"/>
          <w:szCs w:val="24"/>
          <w:lang w:val="id-ID"/>
        </w:rPr>
        <w:t>65</w:t>
      </w:r>
    </w:p>
    <w:p w14:paraId="1B782A58" w14:textId="77777777" w:rsidR="00481BFD" w:rsidRDefault="00481BFD" w:rsidP="00481BFD">
      <w:pPr>
        <w:spacing w:after="0" w:line="360" w:lineRule="auto"/>
        <w:jc w:val="center"/>
        <w:rPr>
          <w:rFonts w:ascii="Arial" w:hAnsi="Arial" w:cs="Arial"/>
          <w:sz w:val="24"/>
          <w:szCs w:val="24"/>
        </w:rPr>
      </w:pPr>
    </w:p>
    <w:p w14:paraId="6BFD2837" w14:textId="10876587" w:rsidR="00481BFD" w:rsidRDefault="00481BFD" w:rsidP="00481BFD">
      <w:pPr>
        <w:spacing w:line="360" w:lineRule="auto"/>
        <w:jc w:val="center"/>
        <w:rPr>
          <w:rFonts w:ascii="Arial" w:hAnsi="Arial" w:cs="Arial"/>
          <w:sz w:val="24"/>
          <w:szCs w:val="24"/>
        </w:rPr>
      </w:pPr>
      <w:r w:rsidRPr="00A3227D">
        <w:rPr>
          <w:rFonts w:ascii="Arial" w:eastAsia="Times New Roman" w:hAnsi="Arial" w:cs="Arial"/>
          <w:color w:val="000000"/>
          <w:sz w:val="24"/>
          <w:szCs w:val="24"/>
          <w:lang w:val="id-ID" w:eastAsia="id-ID"/>
        </w:rPr>
        <w:t xml:space="preserve">Under the </w:t>
      </w:r>
      <w:r>
        <w:rPr>
          <w:rFonts w:ascii="Arial" w:eastAsia="Times New Roman" w:hAnsi="Arial" w:cs="Arial"/>
          <w:color w:val="000000"/>
          <w:sz w:val="24"/>
          <w:szCs w:val="24"/>
          <w:lang w:val="id-ID" w:eastAsia="id-ID"/>
        </w:rPr>
        <w:t>guidance of</w:t>
      </w:r>
      <w:r>
        <w:rPr>
          <w:rFonts w:ascii="Arial" w:hAnsi="Arial" w:cs="Arial"/>
          <w:sz w:val="24"/>
          <w:szCs w:val="24"/>
        </w:rPr>
        <w:t xml:space="preserve"> </w:t>
      </w:r>
      <w:r w:rsidR="003E7263">
        <w:rPr>
          <w:rFonts w:ascii="Arial" w:hAnsi="Arial" w:cs="Arial"/>
          <w:sz w:val="24"/>
          <w:szCs w:val="24"/>
          <w:lang w:val="id-ID"/>
        </w:rPr>
        <w:t>IR. HASTANTO SM</w:t>
      </w:r>
      <w:r>
        <w:rPr>
          <w:rFonts w:ascii="Arial" w:hAnsi="Arial" w:cs="Arial"/>
          <w:sz w:val="24"/>
          <w:szCs w:val="24"/>
        </w:rPr>
        <w:t>.,M.T</w:t>
      </w:r>
    </w:p>
    <w:p w14:paraId="69FCB34C" w14:textId="77777777" w:rsidR="00481BFD" w:rsidRDefault="00481BFD" w:rsidP="00481BFD">
      <w:pPr>
        <w:spacing w:line="360" w:lineRule="auto"/>
        <w:jc w:val="center"/>
        <w:rPr>
          <w:rFonts w:ascii="Arial" w:hAnsi="Arial" w:cs="Arial"/>
          <w:sz w:val="24"/>
          <w:szCs w:val="24"/>
        </w:rPr>
      </w:pPr>
    </w:p>
    <w:p w14:paraId="1E776B6A" w14:textId="77777777" w:rsidR="00481BFD" w:rsidRDefault="00481BFD" w:rsidP="00481BFD">
      <w:pPr>
        <w:spacing w:line="360" w:lineRule="auto"/>
        <w:jc w:val="center"/>
        <w:rPr>
          <w:rFonts w:ascii="Arial" w:eastAsia="Times New Roman" w:hAnsi="Arial" w:cs="Arial"/>
          <w:b/>
          <w:bCs/>
          <w:color w:val="000000"/>
          <w:sz w:val="28"/>
          <w:szCs w:val="28"/>
          <w:lang w:val="id-ID" w:eastAsia="id-ID"/>
        </w:rPr>
      </w:pPr>
      <w:r w:rsidRPr="00A3227D">
        <w:rPr>
          <w:rFonts w:ascii="Arial" w:eastAsia="Times New Roman" w:hAnsi="Arial" w:cs="Arial"/>
          <w:b/>
          <w:bCs/>
          <w:color w:val="000000"/>
          <w:sz w:val="28"/>
          <w:szCs w:val="28"/>
          <w:lang w:val="id-ID" w:eastAsia="id-ID"/>
        </w:rPr>
        <w:t>ABSTRACT</w:t>
      </w:r>
    </w:p>
    <w:p w14:paraId="66607E33" w14:textId="77777777" w:rsidR="00481BFD" w:rsidRDefault="00481BFD" w:rsidP="00481BFD">
      <w:pPr>
        <w:spacing w:line="360" w:lineRule="auto"/>
        <w:jc w:val="center"/>
        <w:rPr>
          <w:rFonts w:ascii="Times New Roman" w:eastAsia="Times New Roman" w:hAnsi="Times New Roman" w:cs="Times New Roman"/>
          <w:sz w:val="24"/>
          <w:szCs w:val="24"/>
          <w:lang w:val="id-ID" w:eastAsia="id-ID"/>
        </w:rPr>
      </w:pPr>
    </w:p>
    <w:p w14:paraId="6BC81077" w14:textId="77777777" w:rsidR="005C272B" w:rsidRPr="005C272B" w:rsidRDefault="005C272B" w:rsidP="005C272B">
      <w:pPr>
        <w:spacing w:line="240" w:lineRule="auto"/>
        <w:ind w:firstLine="720"/>
        <w:jc w:val="both"/>
        <w:rPr>
          <w:rFonts w:ascii="Arial" w:eastAsia="Times New Roman" w:hAnsi="Arial" w:cs="Arial"/>
          <w:sz w:val="24"/>
          <w:szCs w:val="24"/>
          <w:lang w:val="id-ID" w:eastAsia="id-ID"/>
        </w:rPr>
      </w:pPr>
      <w:r w:rsidRPr="005C272B">
        <w:rPr>
          <w:rFonts w:ascii="Arial" w:eastAsia="Times New Roman" w:hAnsi="Arial" w:cs="Arial"/>
          <w:sz w:val="24"/>
          <w:szCs w:val="24"/>
          <w:lang w:val="id-ID" w:eastAsia="id-ID"/>
        </w:rPr>
        <w:t>Indonesia is the fourth most populous country in the world with a population of 261,890,900. With this large amount, transportation mobility is needed to connect the regions in Indonesia. Like in Jakarta Outer Ring Road 2, JORR II or JORR 2 (Jakarta Outer Ring Road 2).</w:t>
      </w:r>
    </w:p>
    <w:p w14:paraId="752C8A4E" w14:textId="01D64280" w:rsidR="005C272B" w:rsidRPr="005C272B" w:rsidRDefault="005C272B" w:rsidP="005C272B">
      <w:pPr>
        <w:spacing w:line="240" w:lineRule="auto"/>
        <w:ind w:firstLine="720"/>
        <w:jc w:val="both"/>
        <w:rPr>
          <w:rFonts w:ascii="Arial" w:eastAsia="Times New Roman" w:hAnsi="Arial" w:cs="Arial"/>
          <w:sz w:val="24"/>
          <w:szCs w:val="24"/>
          <w:lang w:val="id-ID" w:eastAsia="id-ID"/>
        </w:rPr>
      </w:pPr>
      <w:r w:rsidRPr="005C272B">
        <w:rPr>
          <w:rFonts w:ascii="Arial" w:eastAsia="Times New Roman" w:hAnsi="Arial" w:cs="Arial"/>
          <w:sz w:val="24"/>
          <w:szCs w:val="24"/>
          <w:lang w:val="id-ID" w:eastAsia="id-ID"/>
        </w:rPr>
        <w:t xml:space="preserve">The </w:t>
      </w:r>
      <w:r w:rsidR="007F5CCE">
        <w:rPr>
          <w:rFonts w:ascii="Arial" w:eastAsia="Times New Roman" w:hAnsi="Arial" w:cs="Arial"/>
          <w:sz w:val="24"/>
          <w:szCs w:val="24"/>
          <w:lang w:val="id-ID" w:eastAsia="id-ID"/>
        </w:rPr>
        <w:t>study</w:t>
      </w:r>
      <w:r w:rsidRPr="005C272B">
        <w:rPr>
          <w:rFonts w:ascii="Arial" w:eastAsia="Times New Roman" w:hAnsi="Arial" w:cs="Arial"/>
          <w:sz w:val="24"/>
          <w:szCs w:val="24"/>
          <w:lang w:val="id-ID" w:eastAsia="id-ID"/>
        </w:rPr>
        <w:t xml:space="preserve"> aims to compare the </w:t>
      </w:r>
      <w:r w:rsidR="00266D39">
        <w:rPr>
          <w:rFonts w:ascii="Arial" w:eastAsia="Times New Roman" w:hAnsi="Arial" w:cs="Arial"/>
          <w:sz w:val="24"/>
          <w:szCs w:val="24"/>
          <w:lang w:val="id-ID" w:eastAsia="id-ID"/>
        </w:rPr>
        <w:t>productivity</w:t>
      </w:r>
      <w:r w:rsidRPr="005C272B">
        <w:rPr>
          <w:rFonts w:ascii="Arial" w:eastAsia="Times New Roman" w:hAnsi="Arial" w:cs="Arial"/>
          <w:sz w:val="24"/>
          <w:szCs w:val="24"/>
          <w:lang w:val="id-ID" w:eastAsia="id-ID"/>
        </w:rPr>
        <w:t xml:space="preserve"> and cost of using the Hydraulic Static Pile Driver and Diesel Hammer Pile by finding the number of points embedded in the pile foundation.</w:t>
      </w:r>
      <w:r w:rsidR="00C30156">
        <w:rPr>
          <w:rFonts w:ascii="Arial" w:eastAsia="Times New Roman" w:hAnsi="Arial" w:cs="Arial"/>
          <w:sz w:val="24"/>
          <w:szCs w:val="24"/>
          <w:lang w:val="id-ID" w:eastAsia="id-ID"/>
        </w:rPr>
        <w:t xml:space="preserve"> </w:t>
      </w:r>
      <w:r w:rsidR="00C30156" w:rsidRPr="00C30156">
        <w:rPr>
          <w:rFonts w:ascii="Arial" w:eastAsia="Times New Roman" w:hAnsi="Arial" w:cs="Arial"/>
          <w:sz w:val="24"/>
          <w:szCs w:val="24"/>
          <w:lang w:val="id-ID" w:eastAsia="id-ID"/>
        </w:rPr>
        <w:t>This is aimed at knowing the value of each stake in the method of carrying out the work of the pile.</w:t>
      </w:r>
    </w:p>
    <w:p w14:paraId="48C2D3E3" w14:textId="0913841B" w:rsidR="005C272B" w:rsidRPr="005C272B" w:rsidRDefault="005C272B" w:rsidP="005C272B">
      <w:pPr>
        <w:spacing w:line="240" w:lineRule="auto"/>
        <w:ind w:firstLine="720"/>
        <w:jc w:val="both"/>
        <w:rPr>
          <w:rFonts w:ascii="Arial" w:eastAsia="Times New Roman" w:hAnsi="Arial" w:cs="Arial"/>
          <w:sz w:val="24"/>
          <w:szCs w:val="24"/>
          <w:lang w:val="id-ID" w:eastAsia="id-ID"/>
        </w:rPr>
      </w:pPr>
      <w:r w:rsidRPr="005C272B">
        <w:rPr>
          <w:rFonts w:ascii="Arial" w:eastAsia="Times New Roman" w:hAnsi="Arial" w:cs="Arial"/>
          <w:sz w:val="24"/>
          <w:szCs w:val="24"/>
          <w:lang w:val="id-ID" w:eastAsia="id-ID"/>
        </w:rPr>
        <w:t xml:space="preserve">The results of this study were obtained in terms of the Hydraulic Static Pile Driver working method. Which tool is more environmentally friendly but the tool productivity cycle is longer. As for the Diesel Hammer Pile working method, the simpler the implementation with faster productivity. In terms of time using the Hydraulic Static Pile Driver, productivity was </w:t>
      </w:r>
      <w:r w:rsidR="00B96DA9" w:rsidRPr="00B96DA9">
        <w:rPr>
          <w:rFonts w:ascii="Arial" w:eastAsia="Times New Roman" w:hAnsi="Arial" w:cs="Arial"/>
          <w:sz w:val="24"/>
          <w:szCs w:val="24"/>
          <w:lang w:val="id-ID" w:eastAsia="id-ID"/>
        </w:rPr>
        <w:t>11,4</w:t>
      </w:r>
      <w:r w:rsidRPr="005C272B">
        <w:rPr>
          <w:rFonts w:ascii="Arial" w:eastAsia="Times New Roman" w:hAnsi="Arial" w:cs="Arial"/>
          <w:sz w:val="24"/>
          <w:szCs w:val="24"/>
          <w:lang w:val="id-ID" w:eastAsia="id-ID"/>
        </w:rPr>
        <w:t xml:space="preserve"> m / h</w:t>
      </w:r>
      <w:r w:rsidR="00B74166">
        <w:rPr>
          <w:rFonts w:ascii="Arial" w:eastAsia="Times New Roman" w:hAnsi="Arial" w:cs="Arial"/>
          <w:sz w:val="24"/>
          <w:szCs w:val="24"/>
          <w:lang w:val="id-ID" w:eastAsia="id-ID"/>
        </w:rPr>
        <w:t>our</w:t>
      </w:r>
      <w:r w:rsidRPr="005C272B">
        <w:rPr>
          <w:rFonts w:ascii="Arial" w:eastAsia="Times New Roman" w:hAnsi="Arial" w:cs="Arial"/>
          <w:sz w:val="24"/>
          <w:szCs w:val="24"/>
          <w:lang w:val="id-ID" w:eastAsia="id-ID"/>
        </w:rPr>
        <w:t xml:space="preserve"> at a cost of </w:t>
      </w:r>
      <w:r w:rsidR="00C30156" w:rsidRPr="00C30156">
        <w:rPr>
          <w:rFonts w:ascii="Arial" w:eastAsia="Times New Roman" w:hAnsi="Arial" w:cs="Arial"/>
          <w:sz w:val="24"/>
          <w:szCs w:val="24"/>
          <w:lang w:val="id-ID" w:eastAsia="id-ID"/>
        </w:rPr>
        <w:t>Rp 223,492.00 / m</w:t>
      </w:r>
      <w:r w:rsidRPr="005C272B">
        <w:rPr>
          <w:rFonts w:ascii="Arial" w:eastAsia="Times New Roman" w:hAnsi="Arial" w:cs="Arial"/>
          <w:sz w:val="24"/>
          <w:szCs w:val="24"/>
          <w:lang w:val="id-ID" w:eastAsia="id-ID"/>
        </w:rPr>
        <w:t xml:space="preserve">  and for Diesel Hammer Pile tools for a period with a total productivity of </w:t>
      </w:r>
      <w:r w:rsidR="00B96DA9" w:rsidRPr="00B96DA9">
        <w:rPr>
          <w:rFonts w:ascii="Arial" w:eastAsia="Times New Roman" w:hAnsi="Arial" w:cs="Arial"/>
          <w:sz w:val="24"/>
          <w:szCs w:val="24"/>
          <w:lang w:val="id-ID" w:eastAsia="id-ID"/>
        </w:rPr>
        <w:t xml:space="preserve">16,50068524 </w:t>
      </w:r>
      <w:r w:rsidRPr="005C272B">
        <w:rPr>
          <w:rFonts w:ascii="Arial" w:eastAsia="Times New Roman" w:hAnsi="Arial" w:cs="Arial"/>
          <w:sz w:val="24"/>
          <w:szCs w:val="24"/>
          <w:lang w:val="id-ID" w:eastAsia="id-ID"/>
        </w:rPr>
        <w:t xml:space="preserve"> m / hour at a cost of </w:t>
      </w:r>
      <w:r w:rsidR="00C30156" w:rsidRPr="00C30156">
        <w:rPr>
          <w:rFonts w:ascii="Arial" w:eastAsia="Times New Roman" w:hAnsi="Arial" w:cs="Arial"/>
          <w:sz w:val="24"/>
          <w:szCs w:val="24"/>
          <w:lang w:val="id-ID" w:eastAsia="id-ID"/>
        </w:rPr>
        <w:t>Rp 211,052.00 / m.</w:t>
      </w:r>
    </w:p>
    <w:p w14:paraId="7547878C" w14:textId="35684FE3" w:rsidR="005C272B" w:rsidRPr="005C272B" w:rsidRDefault="005C272B" w:rsidP="005C272B">
      <w:pPr>
        <w:spacing w:line="240" w:lineRule="auto"/>
        <w:jc w:val="both"/>
        <w:rPr>
          <w:rFonts w:ascii="Arial" w:eastAsia="Times New Roman" w:hAnsi="Arial" w:cs="Arial"/>
          <w:sz w:val="24"/>
          <w:szCs w:val="24"/>
          <w:lang w:val="id-ID" w:eastAsia="id-ID"/>
        </w:rPr>
      </w:pPr>
      <w:r w:rsidRPr="005C272B">
        <w:rPr>
          <w:rFonts w:ascii="Arial" w:eastAsia="Times New Roman" w:hAnsi="Arial" w:cs="Arial"/>
          <w:sz w:val="24"/>
          <w:szCs w:val="24"/>
          <w:lang w:val="id-ID" w:eastAsia="id-ID"/>
        </w:rPr>
        <w:t xml:space="preserve">Keywords: Comparison of </w:t>
      </w:r>
      <w:r w:rsidR="00266D39">
        <w:rPr>
          <w:rFonts w:ascii="Arial" w:eastAsia="Times New Roman" w:hAnsi="Arial" w:cs="Arial"/>
          <w:sz w:val="24"/>
          <w:szCs w:val="24"/>
          <w:lang w:val="id-ID" w:eastAsia="id-ID"/>
        </w:rPr>
        <w:t>Productivity</w:t>
      </w:r>
      <w:r w:rsidRPr="005C272B">
        <w:rPr>
          <w:rFonts w:ascii="Arial" w:eastAsia="Times New Roman" w:hAnsi="Arial" w:cs="Arial"/>
          <w:sz w:val="24"/>
          <w:szCs w:val="24"/>
          <w:lang w:val="id-ID" w:eastAsia="id-ID"/>
        </w:rPr>
        <w:t>, Cost, Hydraulic Static Pile Driver, Diesel</w:t>
      </w:r>
    </w:p>
    <w:p w14:paraId="70ECAED1" w14:textId="6A0DDC63" w:rsidR="00481BFD" w:rsidRPr="00481BFD" w:rsidRDefault="005C272B" w:rsidP="007F5CCE">
      <w:pPr>
        <w:spacing w:line="240" w:lineRule="auto"/>
        <w:ind w:firstLine="709"/>
        <w:jc w:val="both"/>
        <w:rPr>
          <w:rFonts w:ascii="Arial" w:eastAsia="Times New Roman" w:hAnsi="Arial" w:cs="Arial"/>
          <w:sz w:val="24"/>
          <w:szCs w:val="24"/>
          <w:lang w:eastAsia="id-ID"/>
        </w:rPr>
      </w:pPr>
      <w:r w:rsidRPr="005C272B">
        <w:rPr>
          <w:rFonts w:ascii="Arial" w:eastAsia="Times New Roman" w:hAnsi="Arial" w:cs="Arial"/>
          <w:sz w:val="24"/>
          <w:szCs w:val="24"/>
          <w:lang w:val="id-ID" w:eastAsia="id-ID"/>
        </w:rPr>
        <w:t>        Hammer P</w:t>
      </w:r>
      <w:r>
        <w:rPr>
          <w:rFonts w:ascii="Arial" w:eastAsia="Times New Roman" w:hAnsi="Arial" w:cs="Arial"/>
          <w:sz w:val="24"/>
          <w:szCs w:val="24"/>
          <w:lang w:val="id-ID" w:eastAsia="id-ID"/>
        </w:rPr>
        <w:t>il</w:t>
      </w:r>
      <w:r w:rsidRPr="005C272B">
        <w:rPr>
          <w:rFonts w:ascii="Arial" w:eastAsia="Times New Roman" w:hAnsi="Arial" w:cs="Arial"/>
          <w:sz w:val="24"/>
          <w:szCs w:val="24"/>
          <w:lang w:val="id-ID" w:eastAsia="id-ID"/>
        </w:rPr>
        <w:t>e</w:t>
      </w:r>
      <w:r w:rsidR="00481BFD">
        <w:rPr>
          <w:rFonts w:ascii="Arial" w:hAnsi="Arial" w:cs="Arial"/>
          <w:sz w:val="24"/>
          <w:szCs w:val="24"/>
        </w:rPr>
        <w:t>.</w:t>
      </w:r>
    </w:p>
    <w:p w14:paraId="42FB77CC" w14:textId="77777777" w:rsidR="00481BFD" w:rsidRDefault="00481BFD" w:rsidP="00567D8A">
      <w:pPr>
        <w:spacing w:line="240" w:lineRule="auto"/>
        <w:jc w:val="center"/>
        <w:rPr>
          <w:rFonts w:ascii="Arial" w:hAnsi="Arial" w:cs="Arial"/>
          <w:sz w:val="24"/>
          <w:szCs w:val="24"/>
        </w:rPr>
      </w:pPr>
    </w:p>
    <w:p w14:paraId="442F9EDB" w14:textId="77777777" w:rsidR="00481BFD" w:rsidRPr="00481BFD" w:rsidRDefault="00481BFD" w:rsidP="00F05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sz w:val="28"/>
          <w:szCs w:val="28"/>
        </w:rPr>
      </w:pPr>
      <w:bookmarkStart w:id="0" w:name="_GoBack"/>
      <w:bookmarkEnd w:id="0"/>
    </w:p>
    <w:sectPr w:rsidR="00481BFD" w:rsidRPr="00481BFD" w:rsidSect="006931B4">
      <w:footerReference w:type="default" r:id="rId6"/>
      <w:pgSz w:w="11907" w:h="16839" w:code="9"/>
      <w:pgMar w:top="1985" w:right="1134" w:bottom="1418" w:left="2268" w:header="720" w:footer="720" w:gutter="0"/>
      <w:pgNumType w:fmt="lowerRoman"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7E9EA" w14:textId="77777777" w:rsidR="00F14D0A" w:rsidRDefault="00F14D0A" w:rsidP="006931B4">
      <w:pPr>
        <w:spacing w:after="0" w:line="240" w:lineRule="auto"/>
      </w:pPr>
      <w:r>
        <w:separator/>
      </w:r>
    </w:p>
  </w:endnote>
  <w:endnote w:type="continuationSeparator" w:id="0">
    <w:p w14:paraId="605DF04D" w14:textId="77777777" w:rsidR="00F14D0A" w:rsidRDefault="00F14D0A" w:rsidP="0069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259157"/>
      <w:docPartObj>
        <w:docPartGallery w:val="Page Numbers (Bottom of Page)"/>
        <w:docPartUnique/>
      </w:docPartObj>
    </w:sdtPr>
    <w:sdtEndPr>
      <w:rPr>
        <w:rFonts w:ascii="Arial" w:hAnsi="Arial" w:cs="Arial"/>
        <w:noProof/>
        <w:sz w:val="24"/>
        <w:szCs w:val="24"/>
      </w:rPr>
    </w:sdtEndPr>
    <w:sdtContent>
      <w:p w14:paraId="1C8EB525" w14:textId="752C3967" w:rsidR="006931B4" w:rsidRPr="00D84D43" w:rsidRDefault="00D84D43" w:rsidP="00D84D43">
        <w:pPr>
          <w:pStyle w:val="Footer"/>
          <w:jc w:val="center"/>
          <w:rPr>
            <w:rFonts w:ascii="Arial" w:hAnsi="Arial" w:cs="Arial"/>
            <w:sz w:val="24"/>
            <w:szCs w:val="24"/>
            <w:lang w:val="id-ID"/>
          </w:rPr>
        </w:pPr>
        <w:r>
          <w:rPr>
            <w:rFonts w:ascii="Arial" w:hAnsi="Arial" w:cs="Arial"/>
            <w:sz w:val="24"/>
            <w:szCs w:val="24"/>
            <w:lang w:val="id-ID"/>
          </w:rPr>
          <w:t>vi</w:t>
        </w:r>
        <w:r w:rsidR="005D0511">
          <w:rPr>
            <w:rFonts w:ascii="Arial" w:hAnsi="Arial" w:cs="Arial"/>
            <w:sz w:val="24"/>
            <w:szCs w:val="24"/>
            <w:lang w:val="id-ID"/>
          </w:rPr>
          <w:t>i</w:t>
        </w:r>
      </w:p>
    </w:sdtContent>
  </w:sdt>
  <w:p w14:paraId="29C80636" w14:textId="77777777" w:rsidR="006931B4" w:rsidRDefault="00693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45054" w14:textId="77777777" w:rsidR="00F14D0A" w:rsidRDefault="00F14D0A" w:rsidP="006931B4">
      <w:pPr>
        <w:spacing w:after="0" w:line="240" w:lineRule="auto"/>
      </w:pPr>
      <w:r>
        <w:separator/>
      </w:r>
    </w:p>
  </w:footnote>
  <w:footnote w:type="continuationSeparator" w:id="0">
    <w:p w14:paraId="54DD11C1" w14:textId="77777777" w:rsidR="00F14D0A" w:rsidRDefault="00F14D0A" w:rsidP="00693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BFD"/>
    <w:rsid w:val="00015B8B"/>
    <w:rsid w:val="000E0AE1"/>
    <w:rsid w:val="001A126B"/>
    <w:rsid w:val="00266D39"/>
    <w:rsid w:val="00295F1B"/>
    <w:rsid w:val="003E7263"/>
    <w:rsid w:val="00481BFD"/>
    <w:rsid w:val="0052512E"/>
    <w:rsid w:val="00567D8A"/>
    <w:rsid w:val="005C272B"/>
    <w:rsid w:val="005D0511"/>
    <w:rsid w:val="006931B4"/>
    <w:rsid w:val="007F0E79"/>
    <w:rsid w:val="007F5CCE"/>
    <w:rsid w:val="008116B4"/>
    <w:rsid w:val="00896876"/>
    <w:rsid w:val="00A73621"/>
    <w:rsid w:val="00AD5CC3"/>
    <w:rsid w:val="00B74166"/>
    <w:rsid w:val="00B859F3"/>
    <w:rsid w:val="00B96DA9"/>
    <w:rsid w:val="00C20C47"/>
    <w:rsid w:val="00C30156"/>
    <w:rsid w:val="00D84D43"/>
    <w:rsid w:val="00E12D83"/>
    <w:rsid w:val="00E20D26"/>
    <w:rsid w:val="00E90F70"/>
    <w:rsid w:val="00EA5B4D"/>
    <w:rsid w:val="00EE3DE0"/>
    <w:rsid w:val="00F057AA"/>
    <w:rsid w:val="00F14D0A"/>
    <w:rsid w:val="00F7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D556C"/>
  <w15:chartTrackingRefBased/>
  <w15:docId w15:val="{D895B69A-F3F5-42F8-AE49-FFC1C283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1BFD"/>
    <w:rPr>
      <w:rFonts w:ascii="Courier New" w:eastAsia="Times New Roman" w:hAnsi="Courier New" w:cs="Courier New"/>
      <w:sz w:val="20"/>
      <w:szCs w:val="20"/>
    </w:rPr>
  </w:style>
  <w:style w:type="paragraph" w:styleId="Header">
    <w:name w:val="header"/>
    <w:basedOn w:val="Normal"/>
    <w:link w:val="HeaderChar"/>
    <w:uiPriority w:val="99"/>
    <w:unhideWhenUsed/>
    <w:rsid w:val="00693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1B4"/>
  </w:style>
  <w:style w:type="paragraph" w:styleId="Footer">
    <w:name w:val="footer"/>
    <w:basedOn w:val="Normal"/>
    <w:link w:val="FooterChar"/>
    <w:uiPriority w:val="99"/>
    <w:unhideWhenUsed/>
    <w:rsid w:val="00693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1B4"/>
  </w:style>
  <w:style w:type="paragraph" w:styleId="BalloonText">
    <w:name w:val="Balloon Text"/>
    <w:basedOn w:val="Normal"/>
    <w:link w:val="BalloonTextChar"/>
    <w:uiPriority w:val="99"/>
    <w:semiHidden/>
    <w:unhideWhenUsed/>
    <w:rsid w:val="00F05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4738">
      <w:bodyDiv w:val="1"/>
      <w:marLeft w:val="0"/>
      <w:marRight w:val="0"/>
      <w:marTop w:val="0"/>
      <w:marBottom w:val="0"/>
      <w:divBdr>
        <w:top w:val="none" w:sz="0" w:space="0" w:color="auto"/>
        <w:left w:val="none" w:sz="0" w:space="0" w:color="auto"/>
        <w:bottom w:val="none" w:sz="0" w:space="0" w:color="auto"/>
        <w:right w:val="none" w:sz="0" w:space="0" w:color="auto"/>
      </w:divBdr>
    </w:div>
    <w:div w:id="14962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220</Words>
  <Characters>1257</Characters>
  <Application>Microsoft Office Word</Application>
  <DocSecurity>0</DocSecurity>
  <Lines>10</Lines>
  <Paragraphs>2</Paragraphs>
  <ScaleCrop>false</ScaleCrop>
  <Company>Microsoft</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Prasetya</dc:creator>
  <cp:keywords/>
  <dc:description/>
  <cp:lastModifiedBy>Memet</cp:lastModifiedBy>
  <cp:revision>19</cp:revision>
  <cp:lastPrinted>2019-02-14T16:37:00Z</cp:lastPrinted>
  <dcterms:created xsi:type="dcterms:W3CDTF">2018-08-11T02:27:00Z</dcterms:created>
  <dcterms:modified xsi:type="dcterms:W3CDTF">2019-03-04T07:41:00Z</dcterms:modified>
</cp:coreProperties>
</file>